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4285666" w14:textId="5DE1DA82" w:rsidR="00753E05" w:rsidRPr="00C65C10" w:rsidRDefault="00096793" w:rsidP="00281292">
      <w:pPr>
        <w:spacing w:line="240" w:lineRule="exact"/>
        <w:rPr>
          <w:rFonts w:ascii="Times New Roman" w:hAnsi="Times New Roman" w:cs="Times New Roman"/>
          <w:sz w:val="24"/>
          <w:szCs w:val="24"/>
        </w:rPr>
      </w:pPr>
      <w:bookmarkStart w:id="0" w:name="_Hlk60570707"/>
      <w:bookmarkEnd w:id="0"/>
      <w:r w:rsidRPr="00C65C10">
        <w:rPr>
          <w:rFonts w:ascii="Times New Roman" w:hAnsi="Times New Roman" w:cs="Times New Roman"/>
          <w:sz w:val="24"/>
          <w:szCs w:val="24"/>
        </w:rPr>
        <w:t xml:space="preserve">Claim number </w:t>
      </w:r>
      <w:r w:rsidR="005369C3">
        <w:rPr>
          <w:rFonts w:ascii="Times New Roman" w:hAnsi="Times New Roman" w:cs="Times New Roman"/>
          <w:sz w:val="24"/>
          <w:szCs w:val="24"/>
        </w:rPr>
        <w:t>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w:t>
      </w:r>
      <w:r w:rsidRPr="00C65C10">
        <w:rPr>
          <w:rFonts w:ascii="Times New Roman" w:hAnsi="Times New Roman" w:cs="Times New Roman"/>
          <w:sz w:val="24"/>
          <w:szCs w:val="24"/>
        </w:rPr>
        <w:t xml:space="preserve"> (Defendant) Hearing date: </w:t>
      </w:r>
    </w:p>
    <w:p w14:paraId="3FCCA5F7" w14:textId="77777777" w:rsidR="0067516F" w:rsidRDefault="0067516F" w:rsidP="00281292">
      <w:pPr>
        <w:spacing w:line="240" w:lineRule="exact"/>
        <w:rPr>
          <w:rFonts w:ascii="Times New Roman" w:hAnsi="Times New Roman" w:cs="Times New Roman"/>
          <w:b/>
          <w:bCs/>
          <w:sz w:val="24"/>
          <w:szCs w:val="24"/>
        </w:rPr>
      </w:pPr>
    </w:p>
    <w:p w14:paraId="7EABE469" w14:textId="29E77106" w:rsidR="00753E05" w:rsidRPr="00C65C10" w:rsidRDefault="00096793" w:rsidP="0067516F">
      <w:pPr>
        <w:spacing w:after="120" w:line="240" w:lineRule="exact"/>
        <w:rPr>
          <w:rFonts w:ascii="Times New Roman" w:hAnsi="Times New Roman" w:cs="Times New Roman"/>
          <w:sz w:val="24"/>
          <w:szCs w:val="24"/>
        </w:rPr>
      </w:pPr>
      <w:r w:rsidRPr="00C65C10">
        <w:rPr>
          <w:rFonts w:ascii="Times New Roman" w:hAnsi="Times New Roman" w:cs="Times New Roman"/>
          <w:b/>
          <w:bCs/>
          <w:sz w:val="24"/>
          <w:szCs w:val="24"/>
        </w:rPr>
        <w:t>In the County Court</w:t>
      </w:r>
    </w:p>
    <w:p w14:paraId="328B432F" w14:textId="77777777" w:rsidR="00753E05" w:rsidRPr="00C65C10" w:rsidRDefault="00753E05" w:rsidP="00A2497E">
      <w:pPr>
        <w:spacing w:after="0" w:line="40" w:lineRule="exact"/>
        <w:rPr>
          <w:rFonts w:ascii="Times New Roman" w:hAnsi="Times New Roman" w:cs="Times New Roman"/>
          <w:sz w:val="24"/>
          <w:szCs w:val="24"/>
        </w:rPr>
      </w:pPr>
    </w:p>
    <w:p w14:paraId="604D05FB" w14:textId="2EE7CEBE" w:rsidR="00753E05" w:rsidRPr="00C65C10" w:rsidRDefault="00096793" w:rsidP="00281292">
      <w:pPr>
        <w:spacing w:line="240" w:lineRule="exact"/>
        <w:rPr>
          <w:rFonts w:ascii="Times New Roman" w:hAnsi="Times New Roman" w:cs="Times New Roman"/>
          <w:b/>
          <w:bCs/>
          <w:sz w:val="24"/>
          <w:szCs w:val="24"/>
        </w:rPr>
      </w:pPr>
      <w:r w:rsidRPr="00C65C10">
        <w:rPr>
          <w:rFonts w:ascii="Times New Roman" w:hAnsi="Times New Roman" w:cs="Times New Roman"/>
          <w:b/>
          <w:bCs/>
          <w:sz w:val="24"/>
          <w:szCs w:val="24"/>
        </w:rPr>
        <w:t xml:space="preserve">Claim Number: </w:t>
      </w:r>
    </w:p>
    <w:p w14:paraId="71F87C01" w14:textId="77777777" w:rsidR="00352DB3" w:rsidRPr="00C65C10" w:rsidRDefault="00352DB3" w:rsidP="0046074A">
      <w:pPr>
        <w:spacing w:after="0" w:line="245" w:lineRule="auto"/>
        <w:ind w:left="5761" w:firstLine="720"/>
        <w:rPr>
          <w:rFonts w:ascii="Times New Roman" w:hAnsi="Times New Roman" w:cs="Times New Roman"/>
          <w:sz w:val="24"/>
          <w:szCs w:val="24"/>
        </w:rPr>
      </w:pPr>
    </w:p>
    <w:p w14:paraId="673E0431" w14:textId="36D99F4B" w:rsidR="00753E05" w:rsidRPr="00C65C10" w:rsidRDefault="009042B2" w:rsidP="00A2497E">
      <w:pPr>
        <w:spacing w:line="240" w:lineRule="exact"/>
        <w:jc w:val="center"/>
        <w:rPr>
          <w:rFonts w:ascii="Times New Roman" w:hAnsi="Times New Roman" w:cs="Times New Roman"/>
          <w:b/>
          <w:bCs/>
          <w:sz w:val="24"/>
          <w:szCs w:val="24"/>
        </w:rPr>
      </w:pPr>
      <w:r w:rsidRPr="00C65C10">
        <w:rPr>
          <w:rFonts w:ascii="Times New Roman" w:hAnsi="Times New Roman" w:cs="Times New Roman"/>
          <w:b/>
          <w:bCs/>
          <w:sz w:val="24"/>
          <w:szCs w:val="24"/>
        </w:rPr>
        <w:t xml:space="preserve">PARKINGEYE LTD </w:t>
      </w:r>
      <w:r w:rsidR="00096793" w:rsidRPr="00C65C10">
        <w:rPr>
          <w:rFonts w:ascii="Times New Roman" w:hAnsi="Times New Roman" w:cs="Times New Roman"/>
          <w:b/>
          <w:bCs/>
          <w:sz w:val="24"/>
          <w:szCs w:val="24"/>
        </w:rPr>
        <w:t xml:space="preserve">(Claimant) </w:t>
      </w:r>
    </w:p>
    <w:p w14:paraId="4A4B9DDD" w14:textId="77777777" w:rsidR="00753E05" w:rsidRPr="00C65C10" w:rsidRDefault="00096793" w:rsidP="00A2497E">
      <w:pPr>
        <w:spacing w:line="240" w:lineRule="exact"/>
        <w:jc w:val="center"/>
        <w:rPr>
          <w:rFonts w:ascii="Times New Roman" w:hAnsi="Times New Roman" w:cs="Times New Roman"/>
          <w:b/>
          <w:bCs/>
          <w:sz w:val="24"/>
          <w:szCs w:val="24"/>
        </w:rPr>
      </w:pPr>
      <w:r w:rsidRPr="00C65C10">
        <w:rPr>
          <w:rFonts w:ascii="Times New Roman" w:hAnsi="Times New Roman" w:cs="Times New Roman"/>
          <w:b/>
          <w:bCs/>
          <w:sz w:val="24"/>
          <w:szCs w:val="24"/>
        </w:rPr>
        <w:t xml:space="preserve">V </w:t>
      </w:r>
    </w:p>
    <w:p w14:paraId="331F0756" w14:textId="7C699775" w:rsidR="00753E05" w:rsidRPr="00C65C10" w:rsidRDefault="004C114E" w:rsidP="00A2497E">
      <w:pPr>
        <w:spacing w:line="240" w:lineRule="exact"/>
        <w:jc w:val="center"/>
        <w:rPr>
          <w:rFonts w:ascii="Times New Roman" w:hAnsi="Times New Roman" w:cs="Times New Roman"/>
          <w:b/>
          <w:bCs/>
          <w:sz w:val="24"/>
          <w:szCs w:val="24"/>
        </w:rPr>
      </w:pPr>
      <w:r>
        <w:rPr>
          <w:rFonts w:ascii="Times New Roman" w:hAnsi="Times New Roman" w:cs="Times New Roman"/>
          <w:b/>
          <w:bCs/>
          <w:sz w:val="24"/>
          <w:szCs w:val="24"/>
        </w:rPr>
        <w:t xml:space="preserve">MRS </w:t>
      </w:r>
      <w:r w:rsidR="005369C3">
        <w:rPr>
          <w:rFonts w:ascii="Times New Roman" w:hAnsi="Times New Roman" w:cs="Times New Roman"/>
          <w:b/>
          <w:bCs/>
          <w:sz w:val="24"/>
          <w:szCs w:val="24"/>
        </w:rPr>
        <w:t>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w:t>
      </w:r>
      <w:r w:rsidR="00096793" w:rsidRPr="00C65C10">
        <w:rPr>
          <w:rFonts w:ascii="Times New Roman" w:hAnsi="Times New Roman" w:cs="Times New Roman"/>
          <w:b/>
          <w:bCs/>
          <w:sz w:val="24"/>
          <w:szCs w:val="24"/>
        </w:rPr>
        <w:t xml:space="preserve"> (Defendant)</w:t>
      </w:r>
    </w:p>
    <w:p w14:paraId="7F72B10A" w14:textId="64BA1604" w:rsidR="00753E05" w:rsidRDefault="00753E05" w:rsidP="00753E05">
      <w:pPr>
        <w:jc w:val="center"/>
        <w:rPr>
          <w:rFonts w:ascii="Times New Roman" w:hAnsi="Times New Roman" w:cs="Times New Roman"/>
          <w:b/>
          <w:bCs/>
          <w:sz w:val="24"/>
          <w:szCs w:val="24"/>
        </w:rPr>
      </w:pPr>
    </w:p>
    <w:p w14:paraId="51EB87C5" w14:textId="77777777" w:rsidR="00352DB3" w:rsidRPr="00C65C10" w:rsidRDefault="00352DB3" w:rsidP="00352DB3">
      <w:pPr>
        <w:spacing w:after="0" w:line="20" w:lineRule="exact"/>
        <w:jc w:val="center"/>
        <w:rPr>
          <w:rFonts w:ascii="Times New Roman" w:hAnsi="Times New Roman" w:cs="Times New Roman"/>
          <w:b/>
          <w:bCs/>
          <w:sz w:val="24"/>
          <w:szCs w:val="24"/>
        </w:rPr>
      </w:pPr>
    </w:p>
    <w:p w14:paraId="19BC3036" w14:textId="77777777" w:rsidR="00753E05" w:rsidRPr="00C65C10" w:rsidRDefault="00096793" w:rsidP="00281292">
      <w:pPr>
        <w:spacing w:after="120" w:line="240" w:lineRule="auto"/>
        <w:jc w:val="center"/>
        <w:rPr>
          <w:rFonts w:ascii="Times New Roman" w:hAnsi="Times New Roman" w:cs="Times New Roman"/>
          <w:b/>
          <w:bCs/>
          <w:sz w:val="24"/>
          <w:szCs w:val="24"/>
        </w:rPr>
      </w:pPr>
      <w:r w:rsidRPr="00C65C10">
        <w:rPr>
          <w:rFonts w:ascii="Times New Roman" w:hAnsi="Times New Roman" w:cs="Times New Roman"/>
          <w:b/>
          <w:bCs/>
          <w:sz w:val="24"/>
          <w:szCs w:val="24"/>
        </w:rPr>
        <w:t xml:space="preserve">WITNESS STATEMENT OF DEFENDANT </w:t>
      </w:r>
    </w:p>
    <w:p w14:paraId="5F6ACB7F" w14:textId="74E72007" w:rsidR="00096793" w:rsidRPr="00C65C10" w:rsidRDefault="00096793" w:rsidP="00281292">
      <w:pPr>
        <w:spacing w:after="120" w:line="240" w:lineRule="auto"/>
        <w:jc w:val="center"/>
        <w:rPr>
          <w:rFonts w:ascii="Times New Roman" w:hAnsi="Times New Roman" w:cs="Times New Roman"/>
          <w:b/>
          <w:bCs/>
          <w:sz w:val="24"/>
          <w:szCs w:val="24"/>
        </w:rPr>
      </w:pPr>
      <w:r w:rsidRPr="00C65C10">
        <w:rPr>
          <w:rFonts w:ascii="Times New Roman" w:hAnsi="Times New Roman" w:cs="Times New Roman"/>
          <w:b/>
          <w:bCs/>
          <w:sz w:val="24"/>
          <w:szCs w:val="24"/>
        </w:rPr>
        <w:t xml:space="preserve">FOR HEARING </w:t>
      </w:r>
      <w:r w:rsidR="009042B2" w:rsidRPr="00C65C10">
        <w:rPr>
          <w:rFonts w:ascii="Times New Roman" w:hAnsi="Times New Roman" w:cs="Times New Roman"/>
          <w:b/>
          <w:bCs/>
          <w:sz w:val="24"/>
          <w:szCs w:val="24"/>
        </w:rPr>
        <w:t>AT THE COUNTY COURT O</w:t>
      </w:r>
      <w:r w:rsidRPr="00C65C10">
        <w:rPr>
          <w:rFonts w:ascii="Times New Roman" w:hAnsi="Times New Roman" w:cs="Times New Roman"/>
          <w:b/>
          <w:bCs/>
          <w:sz w:val="24"/>
          <w:szCs w:val="24"/>
        </w:rPr>
        <w:t>N</w:t>
      </w:r>
    </w:p>
    <w:p w14:paraId="7A484ED3" w14:textId="77777777" w:rsidR="004D14E3" w:rsidRPr="00C65C10" w:rsidRDefault="004D14E3">
      <w:pPr>
        <w:rPr>
          <w:rFonts w:ascii="Times New Roman" w:hAnsi="Times New Roman" w:cs="Times New Roman"/>
          <w:sz w:val="24"/>
          <w:szCs w:val="24"/>
        </w:rPr>
      </w:pPr>
    </w:p>
    <w:p w14:paraId="0F69ED49" w14:textId="26EB2737" w:rsidR="00C24A01" w:rsidRPr="00C65C10" w:rsidRDefault="00C24A01" w:rsidP="00D029CA">
      <w:pPr>
        <w:pStyle w:val="ListParagraph"/>
        <w:numPr>
          <w:ilvl w:val="0"/>
          <w:numId w:val="1"/>
        </w:numPr>
        <w:spacing w:line="245" w:lineRule="auto"/>
        <w:ind w:left="425" w:hanging="425"/>
        <w:rPr>
          <w:rFonts w:ascii="Times New Roman" w:hAnsi="Times New Roman" w:cs="Times New Roman"/>
          <w:sz w:val="24"/>
          <w:szCs w:val="24"/>
        </w:rPr>
      </w:pPr>
      <w:r w:rsidRPr="00C65C10">
        <w:rPr>
          <w:rFonts w:ascii="Times New Roman" w:hAnsi="Times New Roman" w:cs="Times New Roman"/>
          <w:sz w:val="24"/>
          <w:szCs w:val="24"/>
        </w:rPr>
        <w:t>I am Mr</w:t>
      </w:r>
      <w:r w:rsidR="004C114E">
        <w:rPr>
          <w:rFonts w:ascii="Times New Roman" w:hAnsi="Times New Roman" w:cs="Times New Roman"/>
          <w:sz w:val="24"/>
          <w:szCs w:val="24"/>
        </w:rPr>
        <w:t xml:space="preserve">s </w:t>
      </w:r>
      <w:r w:rsidR="005369C3">
        <w:rPr>
          <w:rFonts w:ascii="Times New Roman" w:hAnsi="Times New Roman" w:cs="Times New Roman"/>
          <w:sz w:val="24"/>
          <w:szCs w:val="24"/>
        </w:rPr>
        <w:t>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w:t>
      </w:r>
      <w:r w:rsidR="0067516F">
        <w:rPr>
          <w:rFonts w:ascii="Times New Roman" w:hAnsi="Times New Roman" w:cs="Times New Roman"/>
          <w:sz w:val="24"/>
          <w:szCs w:val="24"/>
        </w:rPr>
        <w:t>, of</w:t>
      </w:r>
      <w:r w:rsidR="005369C3">
        <w:rPr>
          <w:rFonts w:ascii="Times New Roman" w:hAnsi="Times New Roman" w:cs="Times New Roman"/>
          <w:sz w:val="24"/>
          <w:szCs w:val="24"/>
        </w:rPr>
        <w:t xml:space="preserve">                                            </w:t>
      </w:r>
      <w:r w:rsidRPr="00C65C10">
        <w:rPr>
          <w:rFonts w:ascii="Times New Roman" w:hAnsi="Times New Roman" w:cs="Times New Roman"/>
          <w:sz w:val="24"/>
          <w:szCs w:val="24"/>
        </w:rPr>
        <w:t xml:space="preserve">, and I am the defendant against whom this claim is made. The facts below are true to the best of my belief and my account has been prepared based upon my own knowledge. </w:t>
      </w:r>
    </w:p>
    <w:p w14:paraId="02064338" w14:textId="77777777" w:rsidR="00C24A01" w:rsidRPr="00C65C10" w:rsidRDefault="00C24A01" w:rsidP="00C24A01">
      <w:pPr>
        <w:pStyle w:val="ListParagraph"/>
        <w:ind w:left="426"/>
        <w:rPr>
          <w:rFonts w:ascii="Times New Roman" w:hAnsi="Times New Roman" w:cs="Times New Roman"/>
          <w:sz w:val="24"/>
          <w:szCs w:val="24"/>
        </w:rPr>
      </w:pPr>
    </w:p>
    <w:p w14:paraId="14E84F2D" w14:textId="77777777" w:rsidR="00C24A01" w:rsidRPr="00C65C10" w:rsidRDefault="00C24A01" w:rsidP="00D029CA">
      <w:pPr>
        <w:pStyle w:val="ListParagraph"/>
        <w:numPr>
          <w:ilvl w:val="0"/>
          <w:numId w:val="1"/>
        </w:numPr>
        <w:spacing w:line="245" w:lineRule="auto"/>
        <w:ind w:left="425" w:hanging="425"/>
        <w:rPr>
          <w:rFonts w:ascii="Times New Roman" w:hAnsi="Times New Roman" w:cs="Times New Roman"/>
          <w:sz w:val="24"/>
          <w:szCs w:val="24"/>
        </w:rPr>
      </w:pPr>
      <w:r w:rsidRPr="00C65C10">
        <w:rPr>
          <w:rFonts w:ascii="Times New Roman" w:hAnsi="Times New Roman" w:cs="Times New Roman"/>
          <w:sz w:val="24"/>
          <w:szCs w:val="24"/>
        </w:rPr>
        <w:t xml:space="preserve">In my statement I shall refer to exhibits within the evidence supplied with this statement, referring to page and reference numbers where appropriate. My defence is </w:t>
      </w:r>
      <w:proofErr w:type="gramStart"/>
      <w:r w:rsidRPr="00C65C10">
        <w:rPr>
          <w:rFonts w:ascii="Times New Roman" w:hAnsi="Times New Roman" w:cs="Times New Roman"/>
          <w:sz w:val="24"/>
          <w:szCs w:val="24"/>
        </w:rPr>
        <w:t>repeated</w:t>
      </w:r>
      <w:proofErr w:type="gramEnd"/>
      <w:r w:rsidRPr="00C65C10">
        <w:rPr>
          <w:rFonts w:ascii="Times New Roman" w:hAnsi="Times New Roman" w:cs="Times New Roman"/>
          <w:sz w:val="24"/>
          <w:szCs w:val="24"/>
        </w:rPr>
        <w:t xml:space="preserve"> and I will say as follows: </w:t>
      </w:r>
    </w:p>
    <w:p w14:paraId="2F323DED" w14:textId="77777777" w:rsidR="00C24A01" w:rsidRPr="00C65C10" w:rsidRDefault="00C24A01" w:rsidP="00A2497E">
      <w:pPr>
        <w:pStyle w:val="ListParagraph"/>
        <w:spacing w:after="0" w:line="240" w:lineRule="auto"/>
        <w:rPr>
          <w:rFonts w:ascii="Times New Roman" w:hAnsi="Times New Roman" w:cs="Times New Roman"/>
          <w:sz w:val="24"/>
          <w:szCs w:val="24"/>
        </w:rPr>
      </w:pPr>
    </w:p>
    <w:p w14:paraId="5B197084" w14:textId="5CA02492" w:rsidR="007E070F" w:rsidRDefault="00187C38" w:rsidP="00D029CA">
      <w:pPr>
        <w:pStyle w:val="ListParagraph"/>
        <w:numPr>
          <w:ilvl w:val="0"/>
          <w:numId w:val="1"/>
        </w:numPr>
        <w:spacing w:line="245" w:lineRule="auto"/>
        <w:ind w:left="425" w:hanging="425"/>
        <w:rPr>
          <w:rFonts w:ascii="Times New Roman" w:hAnsi="Times New Roman" w:cs="Times New Roman"/>
          <w:sz w:val="24"/>
          <w:szCs w:val="24"/>
        </w:rPr>
      </w:pPr>
      <w:r w:rsidRPr="00C65C10">
        <w:rPr>
          <w:rFonts w:ascii="Times New Roman" w:hAnsi="Times New Roman" w:cs="Times New Roman"/>
          <w:sz w:val="24"/>
          <w:szCs w:val="24"/>
        </w:rPr>
        <w:t xml:space="preserve">Firstly, it should be noted </w:t>
      </w:r>
      <w:r w:rsidR="008C7E0D" w:rsidRPr="00C65C10">
        <w:rPr>
          <w:rFonts w:ascii="Times New Roman" w:hAnsi="Times New Roman" w:cs="Times New Roman"/>
          <w:sz w:val="24"/>
          <w:szCs w:val="24"/>
        </w:rPr>
        <w:t>I</w:t>
      </w:r>
      <w:r w:rsidR="00C34F99">
        <w:rPr>
          <w:rFonts w:ascii="Times New Roman" w:hAnsi="Times New Roman" w:cs="Times New Roman"/>
          <w:sz w:val="24"/>
          <w:szCs w:val="24"/>
        </w:rPr>
        <w:t xml:space="preserve"> ha</w:t>
      </w:r>
      <w:r w:rsidR="008C7E0D" w:rsidRPr="00C65C10">
        <w:rPr>
          <w:rFonts w:ascii="Times New Roman" w:hAnsi="Times New Roman" w:cs="Times New Roman"/>
          <w:sz w:val="24"/>
          <w:szCs w:val="24"/>
        </w:rPr>
        <w:t xml:space="preserve">ve not </w:t>
      </w:r>
      <w:r w:rsidR="004B7CC6" w:rsidRPr="00C65C10">
        <w:rPr>
          <w:rFonts w:ascii="Times New Roman" w:hAnsi="Times New Roman" w:cs="Times New Roman"/>
          <w:sz w:val="24"/>
          <w:szCs w:val="24"/>
        </w:rPr>
        <w:t xml:space="preserve">yet </w:t>
      </w:r>
      <w:r w:rsidR="008C7E0D" w:rsidRPr="00C65C10">
        <w:rPr>
          <w:rFonts w:ascii="Times New Roman" w:hAnsi="Times New Roman" w:cs="Times New Roman"/>
          <w:sz w:val="24"/>
          <w:szCs w:val="24"/>
        </w:rPr>
        <w:t>received the</w:t>
      </w:r>
      <w:r w:rsidRPr="00C65C10">
        <w:rPr>
          <w:rFonts w:ascii="Times New Roman" w:hAnsi="Times New Roman" w:cs="Times New Roman"/>
          <w:sz w:val="24"/>
          <w:szCs w:val="24"/>
        </w:rPr>
        <w:t xml:space="preserve"> claimant</w:t>
      </w:r>
      <w:r w:rsidR="008C7E0D" w:rsidRPr="00C65C10">
        <w:rPr>
          <w:rFonts w:ascii="Times New Roman" w:hAnsi="Times New Roman" w:cs="Times New Roman"/>
          <w:sz w:val="24"/>
          <w:szCs w:val="24"/>
        </w:rPr>
        <w:t>’s</w:t>
      </w:r>
      <w:r w:rsidRPr="00C65C10">
        <w:rPr>
          <w:rFonts w:ascii="Times New Roman" w:hAnsi="Times New Roman" w:cs="Times New Roman"/>
          <w:sz w:val="24"/>
          <w:szCs w:val="24"/>
        </w:rPr>
        <w:t xml:space="preserve"> witness statement </w:t>
      </w:r>
      <w:r w:rsidR="008C7E0D" w:rsidRPr="00C65C10">
        <w:rPr>
          <w:rFonts w:ascii="Times New Roman" w:hAnsi="Times New Roman" w:cs="Times New Roman"/>
          <w:sz w:val="24"/>
          <w:szCs w:val="24"/>
        </w:rPr>
        <w:t xml:space="preserve">and </w:t>
      </w:r>
      <w:r w:rsidRPr="00C65C10">
        <w:rPr>
          <w:rFonts w:ascii="Times New Roman" w:hAnsi="Times New Roman" w:cs="Times New Roman"/>
          <w:sz w:val="24"/>
          <w:szCs w:val="24"/>
        </w:rPr>
        <w:t>signage</w:t>
      </w:r>
      <w:r w:rsidR="008C7E0D" w:rsidRPr="00C65C10">
        <w:rPr>
          <w:rFonts w:ascii="Times New Roman" w:hAnsi="Times New Roman" w:cs="Times New Roman"/>
          <w:sz w:val="24"/>
          <w:szCs w:val="24"/>
        </w:rPr>
        <w:t xml:space="preserve">, </w:t>
      </w:r>
      <w:r w:rsidR="00FC7EFE">
        <w:rPr>
          <w:rFonts w:ascii="Times New Roman" w:hAnsi="Times New Roman" w:cs="Times New Roman"/>
          <w:sz w:val="24"/>
          <w:szCs w:val="24"/>
        </w:rPr>
        <w:t xml:space="preserve">so, </w:t>
      </w:r>
      <w:r w:rsidR="004838D4">
        <w:rPr>
          <w:rFonts w:ascii="Times New Roman" w:hAnsi="Times New Roman" w:cs="Times New Roman"/>
          <w:sz w:val="24"/>
          <w:szCs w:val="24"/>
        </w:rPr>
        <w:t>a</w:t>
      </w:r>
      <w:r w:rsidR="00C34F99">
        <w:rPr>
          <w:rFonts w:ascii="Times New Roman" w:hAnsi="Times New Roman" w:cs="Times New Roman"/>
          <w:sz w:val="24"/>
          <w:szCs w:val="24"/>
        </w:rPr>
        <w:t xml:space="preserve"> </w:t>
      </w:r>
      <w:r w:rsidR="00EE7AB1" w:rsidRPr="00C65C10">
        <w:rPr>
          <w:rFonts w:ascii="Times New Roman" w:hAnsi="Times New Roman" w:cs="Times New Roman"/>
          <w:sz w:val="24"/>
          <w:szCs w:val="24"/>
        </w:rPr>
        <w:t xml:space="preserve">Supplementary </w:t>
      </w:r>
      <w:r w:rsidR="00BE075F" w:rsidRPr="00C65C10">
        <w:rPr>
          <w:rFonts w:ascii="Times New Roman" w:hAnsi="Times New Roman" w:cs="Times New Roman"/>
          <w:sz w:val="24"/>
          <w:szCs w:val="24"/>
        </w:rPr>
        <w:t>Witness Statement</w:t>
      </w:r>
      <w:r w:rsidR="00C758DA">
        <w:rPr>
          <w:rFonts w:ascii="Times New Roman" w:hAnsi="Times New Roman" w:cs="Times New Roman"/>
          <w:sz w:val="24"/>
          <w:szCs w:val="24"/>
        </w:rPr>
        <w:t xml:space="preserve"> may be required</w:t>
      </w:r>
      <w:r w:rsidRPr="00C65C10">
        <w:rPr>
          <w:rFonts w:ascii="Times New Roman" w:hAnsi="Times New Roman" w:cs="Times New Roman"/>
          <w:sz w:val="24"/>
          <w:szCs w:val="24"/>
        </w:rPr>
        <w:t>.</w:t>
      </w:r>
      <w:r w:rsidR="00BE075F" w:rsidRPr="00C65C10">
        <w:rPr>
          <w:rFonts w:ascii="Times New Roman" w:hAnsi="Times New Roman" w:cs="Times New Roman"/>
          <w:sz w:val="24"/>
          <w:szCs w:val="24"/>
        </w:rPr>
        <w:t xml:space="preserve">  </w:t>
      </w:r>
      <w:r w:rsidRPr="00C65C10">
        <w:rPr>
          <w:rFonts w:ascii="Times New Roman" w:hAnsi="Times New Roman" w:cs="Times New Roman"/>
          <w:sz w:val="24"/>
          <w:szCs w:val="24"/>
        </w:rPr>
        <w:t xml:space="preserve"> I have appended the signage, photographed </w:t>
      </w:r>
      <w:r w:rsidR="00BD68A2" w:rsidRPr="00C65C10">
        <w:rPr>
          <w:rFonts w:ascii="Times New Roman" w:hAnsi="Times New Roman" w:cs="Times New Roman"/>
          <w:sz w:val="24"/>
          <w:szCs w:val="24"/>
        </w:rPr>
        <w:t xml:space="preserve">by </w:t>
      </w:r>
      <w:r w:rsidRPr="00C65C10">
        <w:rPr>
          <w:rFonts w:ascii="Times New Roman" w:hAnsi="Times New Roman" w:cs="Times New Roman"/>
          <w:sz w:val="24"/>
          <w:szCs w:val="24"/>
        </w:rPr>
        <w:t>mysel</w:t>
      </w:r>
      <w:r w:rsidR="003168AB">
        <w:rPr>
          <w:rFonts w:ascii="Times New Roman" w:hAnsi="Times New Roman" w:cs="Times New Roman"/>
          <w:sz w:val="24"/>
          <w:szCs w:val="24"/>
        </w:rPr>
        <w:t>f</w:t>
      </w:r>
      <w:r w:rsidRPr="00C65C10">
        <w:rPr>
          <w:rFonts w:ascii="Times New Roman" w:hAnsi="Times New Roman" w:cs="Times New Roman"/>
          <w:sz w:val="24"/>
          <w:szCs w:val="24"/>
        </w:rPr>
        <w:t xml:space="preserve"> and will refer to th</w:t>
      </w:r>
      <w:r w:rsidR="00BE075F" w:rsidRPr="00C65C10">
        <w:rPr>
          <w:rFonts w:ascii="Times New Roman" w:hAnsi="Times New Roman" w:cs="Times New Roman"/>
          <w:sz w:val="24"/>
          <w:szCs w:val="24"/>
        </w:rPr>
        <w:t>is</w:t>
      </w:r>
      <w:r w:rsidRPr="00C65C10">
        <w:rPr>
          <w:rFonts w:ascii="Times New Roman" w:hAnsi="Times New Roman" w:cs="Times New Roman"/>
          <w:sz w:val="24"/>
          <w:szCs w:val="24"/>
        </w:rPr>
        <w:t xml:space="preserve"> throughout.</w:t>
      </w:r>
      <w:r w:rsidR="00B36838" w:rsidRPr="00C65C10">
        <w:rPr>
          <w:rFonts w:ascii="Times New Roman" w:hAnsi="Times New Roman" w:cs="Times New Roman"/>
          <w:sz w:val="24"/>
          <w:szCs w:val="24"/>
        </w:rPr>
        <w:t xml:space="preserve">  </w:t>
      </w:r>
    </w:p>
    <w:p w14:paraId="3E90DA2A" w14:textId="0FC61FB3" w:rsidR="00C65C10" w:rsidRDefault="00C65C10" w:rsidP="00621E68">
      <w:pPr>
        <w:pStyle w:val="ListParagraph"/>
        <w:spacing w:after="0" w:line="80" w:lineRule="exact"/>
        <w:contextualSpacing w:val="0"/>
        <w:rPr>
          <w:rFonts w:ascii="Times New Roman" w:hAnsi="Times New Roman" w:cs="Times New Roman"/>
          <w:sz w:val="24"/>
          <w:szCs w:val="24"/>
        </w:rPr>
      </w:pPr>
    </w:p>
    <w:p w14:paraId="3EBAD232" w14:textId="6B8D7533" w:rsidR="00621E68" w:rsidRPr="00C758DA" w:rsidRDefault="00621E68" w:rsidP="00C758DA">
      <w:pPr>
        <w:spacing w:line="240" w:lineRule="auto"/>
        <w:rPr>
          <w:rFonts w:ascii="Times New Roman" w:hAnsi="Times New Roman" w:cs="Times New Roman"/>
          <w:sz w:val="24"/>
          <w:szCs w:val="24"/>
        </w:rPr>
      </w:pPr>
    </w:p>
    <w:p w14:paraId="2830241A" w14:textId="125C60AD" w:rsidR="00C65C10" w:rsidRPr="00C758DA" w:rsidRDefault="00C65C10" w:rsidP="00C758DA">
      <w:pPr>
        <w:shd w:val="clear" w:color="auto" w:fill="FFFFFF" w:themeFill="background1"/>
        <w:spacing w:after="180"/>
        <w:rPr>
          <w:rFonts w:ascii="Times New Roman" w:hAnsi="Times New Roman" w:cs="Times New Roman"/>
          <w:b/>
          <w:bCs/>
          <w:color w:val="000000" w:themeColor="text1"/>
          <w:sz w:val="24"/>
          <w:szCs w:val="24"/>
        </w:rPr>
      </w:pPr>
      <w:r w:rsidRPr="00C758DA">
        <w:rPr>
          <w:rFonts w:ascii="Times New Roman" w:hAnsi="Times New Roman" w:cs="Times New Roman"/>
          <w:b/>
          <w:bCs/>
          <w:color w:val="000000" w:themeColor="text1"/>
          <w:sz w:val="24"/>
          <w:szCs w:val="24"/>
          <w:shd w:val="clear" w:color="auto" w:fill="FFFFFF" w:themeFill="background1"/>
        </w:rPr>
        <w:t>Sequence of eve</w:t>
      </w:r>
      <w:r w:rsidR="00A2497E" w:rsidRPr="00C758DA">
        <w:rPr>
          <w:rFonts w:ascii="Times New Roman" w:hAnsi="Times New Roman" w:cs="Times New Roman"/>
          <w:b/>
          <w:bCs/>
          <w:color w:val="000000" w:themeColor="text1"/>
          <w:sz w:val="24"/>
          <w:szCs w:val="24"/>
          <w:shd w:val="clear" w:color="auto" w:fill="FFFFFF" w:themeFill="background1"/>
        </w:rPr>
        <w:t>n</w:t>
      </w:r>
      <w:r w:rsidRPr="00C758DA">
        <w:rPr>
          <w:rFonts w:ascii="Times New Roman" w:hAnsi="Times New Roman" w:cs="Times New Roman"/>
          <w:b/>
          <w:bCs/>
          <w:color w:val="000000" w:themeColor="text1"/>
          <w:sz w:val="24"/>
          <w:szCs w:val="24"/>
          <w:shd w:val="clear" w:color="auto" w:fill="FFFFFF" w:themeFill="background1"/>
        </w:rPr>
        <w:t>ts an</w:t>
      </w:r>
      <w:r w:rsidRPr="00C758DA">
        <w:rPr>
          <w:rFonts w:ascii="Times New Roman" w:hAnsi="Times New Roman" w:cs="Times New Roman"/>
          <w:b/>
          <w:bCs/>
          <w:color w:val="000000" w:themeColor="text1"/>
          <w:sz w:val="24"/>
          <w:szCs w:val="24"/>
        </w:rPr>
        <w:t>d signage</w:t>
      </w:r>
    </w:p>
    <w:p w14:paraId="1CF039AB" w14:textId="4883916E" w:rsidR="001C0C9C" w:rsidRPr="003F73C7" w:rsidRDefault="00993DA0" w:rsidP="00D029CA">
      <w:pPr>
        <w:pStyle w:val="ListParagraph"/>
        <w:numPr>
          <w:ilvl w:val="0"/>
          <w:numId w:val="1"/>
        </w:numPr>
        <w:tabs>
          <w:tab w:val="left" w:pos="2410"/>
        </w:tabs>
        <w:spacing w:after="0" w:line="262" w:lineRule="auto"/>
        <w:ind w:left="425" w:hanging="425"/>
        <w:contextualSpacing w:val="0"/>
        <w:rPr>
          <w:rFonts w:ascii="Times New Roman" w:hAnsi="Times New Roman" w:cs="Times New Roman"/>
          <w:sz w:val="24"/>
          <w:szCs w:val="24"/>
        </w:rPr>
      </w:pPr>
      <w:r w:rsidRPr="00B42A32">
        <w:rPr>
          <w:rFonts w:ascii="Times New Roman" w:hAnsi="Times New Roman" w:cs="Times New Roman"/>
          <w:sz w:val="24"/>
          <w:szCs w:val="24"/>
        </w:rPr>
        <w:t>O</w:t>
      </w:r>
      <w:r w:rsidR="007E602B" w:rsidRPr="00B42A32">
        <w:rPr>
          <w:rFonts w:ascii="Times New Roman" w:hAnsi="Times New Roman" w:cs="Times New Roman"/>
          <w:sz w:val="24"/>
          <w:szCs w:val="24"/>
        </w:rPr>
        <w:t xml:space="preserve">n </w:t>
      </w:r>
      <w:r w:rsidR="005369C3">
        <w:rPr>
          <w:rFonts w:ascii="Times New Roman" w:hAnsi="Times New Roman" w:cs="Times New Roman"/>
          <w:sz w:val="24"/>
          <w:szCs w:val="24"/>
          <w:u w:val="single"/>
        </w:rPr>
        <w:t>XXXXXX</w:t>
      </w:r>
      <w:r w:rsidR="00687F75" w:rsidRPr="00B42A32">
        <w:rPr>
          <w:rFonts w:ascii="Times New Roman" w:hAnsi="Times New Roman" w:cs="Times New Roman"/>
          <w:sz w:val="24"/>
          <w:szCs w:val="24"/>
        </w:rPr>
        <w:t>,</w:t>
      </w:r>
      <w:r w:rsidR="00B42A32" w:rsidRPr="00B42A32">
        <w:rPr>
          <w:rFonts w:ascii="Times New Roman" w:hAnsi="Times New Roman" w:cs="Times New Roman"/>
          <w:sz w:val="24"/>
          <w:szCs w:val="24"/>
        </w:rPr>
        <w:t xml:space="preserve"> </w:t>
      </w:r>
      <w:r w:rsidR="00C758DA">
        <w:rPr>
          <w:rFonts w:ascii="Times New Roman" w:hAnsi="Times New Roman" w:cs="Times New Roman"/>
          <w:sz w:val="24"/>
          <w:szCs w:val="24"/>
        </w:rPr>
        <w:t>a</w:t>
      </w:r>
      <w:r w:rsidR="00526AD2">
        <w:rPr>
          <w:rFonts w:ascii="Times New Roman" w:hAnsi="Times New Roman" w:cs="Times New Roman"/>
          <w:sz w:val="24"/>
          <w:szCs w:val="24"/>
        </w:rPr>
        <w:t xml:space="preserve"> </w:t>
      </w:r>
      <w:r w:rsidR="00B42A32" w:rsidRPr="00B42A32">
        <w:rPr>
          <w:rFonts w:ascii="Times New Roman" w:hAnsi="Times New Roman" w:cs="Times New Roman"/>
          <w:sz w:val="24"/>
          <w:szCs w:val="24"/>
        </w:rPr>
        <w:t>‘</w:t>
      </w:r>
      <w:r w:rsidR="00B42A32" w:rsidRPr="00B42A32">
        <w:rPr>
          <w:rFonts w:ascii="Times New Roman" w:hAnsi="Times New Roman" w:cs="Times New Roman"/>
          <w:i/>
          <w:iCs/>
          <w:sz w:val="24"/>
          <w:szCs w:val="24"/>
        </w:rPr>
        <w:t xml:space="preserve">Diversion’ </w:t>
      </w:r>
      <w:r w:rsidR="00B42A32" w:rsidRPr="00B42A32">
        <w:rPr>
          <w:rFonts w:ascii="Times New Roman" w:hAnsi="Times New Roman" w:cs="Times New Roman"/>
          <w:sz w:val="24"/>
          <w:szCs w:val="24"/>
        </w:rPr>
        <w:t xml:space="preserve">was in place to </w:t>
      </w:r>
      <w:r w:rsidR="00FC4580">
        <w:rPr>
          <w:rFonts w:ascii="Times New Roman" w:hAnsi="Times New Roman" w:cs="Times New Roman"/>
          <w:sz w:val="24"/>
          <w:szCs w:val="24"/>
        </w:rPr>
        <w:t xml:space="preserve">the </w:t>
      </w:r>
      <w:r w:rsidR="007B6885" w:rsidRPr="00B42A32">
        <w:rPr>
          <w:rFonts w:ascii="Times New Roman" w:hAnsi="Times New Roman" w:cs="Times New Roman"/>
          <w:sz w:val="24"/>
          <w:szCs w:val="24"/>
        </w:rPr>
        <w:t>Grafton Street carpark</w:t>
      </w:r>
      <w:r w:rsidR="008E381A">
        <w:rPr>
          <w:rFonts w:ascii="Times New Roman" w:hAnsi="Times New Roman" w:cs="Times New Roman"/>
          <w:sz w:val="24"/>
          <w:szCs w:val="24"/>
        </w:rPr>
        <w:t xml:space="preserve"> which </w:t>
      </w:r>
      <w:r w:rsidR="00AF4682">
        <w:rPr>
          <w:rFonts w:ascii="Times New Roman" w:hAnsi="Times New Roman" w:cs="Times New Roman"/>
          <w:sz w:val="24"/>
          <w:szCs w:val="24"/>
        </w:rPr>
        <w:t xml:space="preserve">was </w:t>
      </w:r>
      <w:r w:rsidR="008E381A">
        <w:rPr>
          <w:rFonts w:ascii="Times New Roman" w:hAnsi="Times New Roman" w:cs="Times New Roman"/>
          <w:sz w:val="24"/>
          <w:szCs w:val="24"/>
        </w:rPr>
        <w:t xml:space="preserve">accessed </w:t>
      </w:r>
      <w:r w:rsidR="00526AD2">
        <w:rPr>
          <w:rFonts w:ascii="Times New Roman" w:hAnsi="Times New Roman" w:cs="Times New Roman"/>
          <w:sz w:val="24"/>
          <w:szCs w:val="24"/>
        </w:rPr>
        <w:t>via</w:t>
      </w:r>
      <w:r w:rsidR="00452C82">
        <w:rPr>
          <w:rFonts w:ascii="Times New Roman" w:hAnsi="Times New Roman" w:cs="Times New Roman"/>
          <w:sz w:val="24"/>
          <w:szCs w:val="24"/>
        </w:rPr>
        <w:t xml:space="preserve"> </w:t>
      </w:r>
      <w:r>
        <w:rPr>
          <w:rFonts w:ascii="Times New Roman" w:hAnsi="Times New Roman" w:cs="Times New Roman"/>
          <w:sz w:val="24"/>
          <w:szCs w:val="24"/>
        </w:rPr>
        <w:t>‘</w:t>
      </w:r>
      <w:r>
        <w:rPr>
          <w:rFonts w:ascii="Times New Roman" w:hAnsi="Times New Roman" w:cs="Times New Roman"/>
          <w:i/>
          <w:iCs/>
          <w:sz w:val="24"/>
          <w:szCs w:val="24"/>
        </w:rPr>
        <w:t>Nelson Street’</w:t>
      </w:r>
      <w:r w:rsidR="00526AD2">
        <w:rPr>
          <w:rFonts w:ascii="Times New Roman" w:hAnsi="Times New Roman" w:cs="Times New Roman"/>
          <w:i/>
          <w:iCs/>
          <w:sz w:val="24"/>
          <w:szCs w:val="24"/>
        </w:rPr>
        <w:t xml:space="preserve"> </w:t>
      </w:r>
      <w:r w:rsidR="00526AD2">
        <w:rPr>
          <w:rFonts w:ascii="Times New Roman" w:hAnsi="Times New Roman" w:cs="Times New Roman"/>
          <w:sz w:val="24"/>
          <w:szCs w:val="24"/>
        </w:rPr>
        <w:t>(see map, “</w:t>
      </w:r>
      <w:r w:rsidR="00526AD2">
        <w:rPr>
          <w:rFonts w:ascii="Times New Roman" w:hAnsi="Times New Roman" w:cs="Times New Roman"/>
          <w:i/>
          <w:iCs/>
          <w:sz w:val="24"/>
          <w:szCs w:val="24"/>
        </w:rPr>
        <w:t xml:space="preserve">Exhibit </w:t>
      </w:r>
      <w:r w:rsidR="005369C3">
        <w:rPr>
          <w:rFonts w:ascii="Times New Roman" w:hAnsi="Times New Roman" w:cs="Times New Roman"/>
          <w:sz w:val="24"/>
          <w:szCs w:val="24"/>
        </w:rPr>
        <w:t>XX</w:t>
      </w:r>
      <w:r w:rsidR="00526AD2">
        <w:rPr>
          <w:rFonts w:ascii="Times New Roman" w:hAnsi="Times New Roman" w:cs="Times New Roman"/>
          <w:sz w:val="24"/>
          <w:szCs w:val="24"/>
        </w:rPr>
        <w:t>-01)</w:t>
      </w:r>
      <w:r w:rsidR="005C4C9C">
        <w:rPr>
          <w:rFonts w:ascii="Times New Roman" w:hAnsi="Times New Roman" w:cs="Times New Roman"/>
          <w:sz w:val="24"/>
          <w:szCs w:val="24"/>
        </w:rPr>
        <w:t xml:space="preserve">.  I followed </w:t>
      </w:r>
      <w:r w:rsidR="00AF4682">
        <w:rPr>
          <w:rFonts w:ascii="Times New Roman" w:hAnsi="Times New Roman" w:cs="Times New Roman"/>
          <w:sz w:val="24"/>
          <w:szCs w:val="24"/>
        </w:rPr>
        <w:t>the</w:t>
      </w:r>
      <w:r w:rsidR="005C4C9C">
        <w:rPr>
          <w:rFonts w:ascii="Times New Roman" w:hAnsi="Times New Roman" w:cs="Times New Roman"/>
          <w:sz w:val="24"/>
          <w:szCs w:val="24"/>
        </w:rPr>
        <w:t xml:space="preserve"> ‘</w:t>
      </w:r>
      <w:r w:rsidR="005C4C9C">
        <w:rPr>
          <w:rFonts w:ascii="Times New Roman" w:hAnsi="Times New Roman" w:cs="Times New Roman"/>
          <w:i/>
          <w:iCs/>
          <w:sz w:val="24"/>
          <w:szCs w:val="24"/>
        </w:rPr>
        <w:t xml:space="preserve">Diversion’ </w:t>
      </w:r>
      <w:r w:rsidR="005C4C9C">
        <w:rPr>
          <w:rFonts w:ascii="Times New Roman" w:hAnsi="Times New Roman" w:cs="Times New Roman"/>
          <w:sz w:val="24"/>
          <w:szCs w:val="24"/>
        </w:rPr>
        <w:t>signs</w:t>
      </w:r>
      <w:r w:rsidR="00AF4682">
        <w:rPr>
          <w:rFonts w:ascii="Times New Roman" w:hAnsi="Times New Roman" w:cs="Times New Roman"/>
          <w:sz w:val="24"/>
          <w:szCs w:val="24"/>
        </w:rPr>
        <w:t xml:space="preserve"> </w:t>
      </w:r>
      <w:r w:rsidR="00663A70">
        <w:rPr>
          <w:rFonts w:ascii="Times New Roman" w:hAnsi="Times New Roman" w:cs="Times New Roman"/>
          <w:sz w:val="24"/>
          <w:szCs w:val="24"/>
        </w:rPr>
        <w:t xml:space="preserve">and when </w:t>
      </w:r>
      <w:r w:rsidR="00AF4682">
        <w:rPr>
          <w:rFonts w:ascii="Times New Roman" w:hAnsi="Times New Roman" w:cs="Times New Roman"/>
          <w:sz w:val="24"/>
          <w:szCs w:val="24"/>
        </w:rPr>
        <w:t xml:space="preserve">nearing </w:t>
      </w:r>
      <w:r w:rsidR="00663A70">
        <w:rPr>
          <w:rFonts w:ascii="Times New Roman" w:hAnsi="Times New Roman" w:cs="Times New Roman"/>
          <w:sz w:val="24"/>
          <w:szCs w:val="24"/>
        </w:rPr>
        <w:t>the end of the road</w:t>
      </w:r>
      <w:r w:rsidR="00AF4682">
        <w:rPr>
          <w:rFonts w:ascii="Times New Roman" w:hAnsi="Times New Roman" w:cs="Times New Roman"/>
          <w:sz w:val="24"/>
          <w:szCs w:val="24"/>
        </w:rPr>
        <w:t xml:space="preserve"> (that bent</w:t>
      </w:r>
      <w:r w:rsidR="00663A70">
        <w:rPr>
          <w:rFonts w:ascii="Times New Roman" w:hAnsi="Times New Roman" w:cs="Times New Roman"/>
          <w:sz w:val="24"/>
          <w:szCs w:val="24"/>
        </w:rPr>
        <w:t xml:space="preserve"> round to the left</w:t>
      </w:r>
      <w:r w:rsidR="00AF4682">
        <w:rPr>
          <w:rFonts w:ascii="Times New Roman" w:hAnsi="Times New Roman" w:cs="Times New Roman"/>
          <w:sz w:val="24"/>
          <w:szCs w:val="24"/>
        </w:rPr>
        <w:t>),</w:t>
      </w:r>
      <w:r w:rsidR="00663A70">
        <w:rPr>
          <w:rFonts w:ascii="Times New Roman" w:hAnsi="Times New Roman" w:cs="Times New Roman"/>
          <w:sz w:val="24"/>
          <w:szCs w:val="24"/>
        </w:rPr>
        <w:t xml:space="preserve"> I was </w:t>
      </w:r>
      <w:r w:rsidR="00152B77">
        <w:rPr>
          <w:rFonts w:ascii="Times New Roman" w:hAnsi="Times New Roman" w:cs="Times New Roman"/>
          <w:sz w:val="24"/>
          <w:szCs w:val="24"/>
        </w:rPr>
        <w:t>suddenly presented with the carpark entrance</w:t>
      </w:r>
      <w:r w:rsidR="00663A70">
        <w:rPr>
          <w:rFonts w:ascii="Times New Roman" w:hAnsi="Times New Roman" w:cs="Times New Roman"/>
          <w:sz w:val="24"/>
          <w:szCs w:val="24"/>
        </w:rPr>
        <w:t>.  T</w:t>
      </w:r>
      <w:r w:rsidR="00152B77">
        <w:rPr>
          <w:rFonts w:ascii="Times New Roman" w:hAnsi="Times New Roman" w:cs="Times New Roman"/>
          <w:sz w:val="24"/>
          <w:szCs w:val="24"/>
        </w:rPr>
        <w:t>he</w:t>
      </w:r>
      <w:r w:rsidR="008E381A">
        <w:rPr>
          <w:rFonts w:ascii="Times New Roman" w:hAnsi="Times New Roman" w:cs="Times New Roman"/>
          <w:sz w:val="24"/>
          <w:szCs w:val="24"/>
        </w:rPr>
        <w:t xml:space="preserve"> </w:t>
      </w:r>
      <w:r w:rsidR="00452C82" w:rsidRPr="003F73C7">
        <w:rPr>
          <w:rFonts w:ascii="Times New Roman" w:hAnsi="Times New Roman" w:cs="Times New Roman"/>
          <w:sz w:val="24"/>
          <w:szCs w:val="24"/>
        </w:rPr>
        <w:t>ticket dispensing machines</w:t>
      </w:r>
      <w:r w:rsidR="00B42A32" w:rsidRPr="003F73C7">
        <w:rPr>
          <w:rFonts w:ascii="Times New Roman" w:hAnsi="Times New Roman" w:cs="Times New Roman"/>
          <w:sz w:val="24"/>
          <w:szCs w:val="24"/>
        </w:rPr>
        <w:t xml:space="preserve"> </w:t>
      </w:r>
      <w:r w:rsidR="00663A70">
        <w:rPr>
          <w:rFonts w:ascii="Times New Roman" w:hAnsi="Times New Roman" w:cs="Times New Roman"/>
          <w:sz w:val="24"/>
          <w:szCs w:val="24"/>
        </w:rPr>
        <w:t xml:space="preserve">were </w:t>
      </w:r>
      <w:r w:rsidR="00AF4682">
        <w:rPr>
          <w:rFonts w:ascii="Times New Roman" w:hAnsi="Times New Roman" w:cs="Times New Roman"/>
          <w:sz w:val="24"/>
          <w:szCs w:val="24"/>
        </w:rPr>
        <w:t xml:space="preserve">standing there </w:t>
      </w:r>
      <w:r w:rsidR="00152B77">
        <w:rPr>
          <w:rFonts w:ascii="Times New Roman" w:hAnsi="Times New Roman" w:cs="Times New Roman"/>
          <w:sz w:val="24"/>
          <w:szCs w:val="24"/>
        </w:rPr>
        <w:t>covered in poly</w:t>
      </w:r>
      <w:r w:rsidR="00663A70">
        <w:rPr>
          <w:rFonts w:ascii="Times New Roman" w:hAnsi="Times New Roman" w:cs="Times New Roman"/>
          <w:sz w:val="24"/>
          <w:szCs w:val="24"/>
        </w:rPr>
        <w:t>t</w:t>
      </w:r>
      <w:r w:rsidR="00152B77">
        <w:rPr>
          <w:rFonts w:ascii="Times New Roman" w:hAnsi="Times New Roman" w:cs="Times New Roman"/>
          <w:sz w:val="24"/>
          <w:szCs w:val="24"/>
        </w:rPr>
        <w:t>hene</w:t>
      </w:r>
      <w:r w:rsidR="00AF4682">
        <w:rPr>
          <w:rFonts w:ascii="Times New Roman" w:hAnsi="Times New Roman" w:cs="Times New Roman"/>
          <w:sz w:val="24"/>
          <w:szCs w:val="24"/>
        </w:rPr>
        <w:t xml:space="preserve"> with their barrier bases behind</w:t>
      </w:r>
      <w:r w:rsidR="00152B77">
        <w:rPr>
          <w:rFonts w:ascii="Times New Roman" w:hAnsi="Times New Roman" w:cs="Times New Roman"/>
          <w:sz w:val="24"/>
          <w:szCs w:val="24"/>
        </w:rPr>
        <w:t xml:space="preserve"> </w:t>
      </w:r>
      <w:r w:rsidR="00663A70">
        <w:rPr>
          <w:rFonts w:ascii="Times New Roman" w:hAnsi="Times New Roman" w:cs="Times New Roman"/>
          <w:sz w:val="24"/>
          <w:szCs w:val="24"/>
        </w:rPr>
        <w:t xml:space="preserve">and </w:t>
      </w:r>
      <w:r w:rsidR="00AF4682">
        <w:rPr>
          <w:rFonts w:ascii="Times New Roman" w:hAnsi="Times New Roman" w:cs="Times New Roman"/>
          <w:sz w:val="24"/>
          <w:szCs w:val="24"/>
        </w:rPr>
        <w:t>as there were no</w:t>
      </w:r>
      <w:r w:rsidR="00D915DE" w:rsidRPr="003F73C7">
        <w:rPr>
          <w:rFonts w:ascii="Times New Roman" w:hAnsi="Times New Roman" w:cs="Times New Roman"/>
          <w:sz w:val="24"/>
          <w:szCs w:val="24"/>
        </w:rPr>
        <w:t xml:space="preserve"> signs</w:t>
      </w:r>
      <w:r w:rsidR="007E602B" w:rsidRPr="003F73C7">
        <w:rPr>
          <w:rFonts w:ascii="Times New Roman" w:hAnsi="Times New Roman" w:cs="Times New Roman"/>
          <w:sz w:val="24"/>
          <w:szCs w:val="24"/>
        </w:rPr>
        <w:t>,</w:t>
      </w:r>
      <w:r w:rsidR="00BF59C4" w:rsidRPr="003F73C7">
        <w:rPr>
          <w:rFonts w:ascii="Times New Roman" w:hAnsi="Times New Roman" w:cs="Times New Roman"/>
          <w:sz w:val="24"/>
          <w:szCs w:val="24"/>
        </w:rPr>
        <w:t xml:space="preserve"> </w:t>
      </w:r>
      <w:r w:rsidR="003168AB">
        <w:rPr>
          <w:rFonts w:ascii="Times New Roman" w:hAnsi="Times New Roman" w:cs="Times New Roman"/>
          <w:sz w:val="24"/>
          <w:szCs w:val="24"/>
        </w:rPr>
        <w:t xml:space="preserve">I </w:t>
      </w:r>
      <w:r w:rsidR="008F61D6" w:rsidRPr="003F73C7">
        <w:rPr>
          <w:rFonts w:ascii="Times New Roman" w:hAnsi="Times New Roman" w:cs="Times New Roman"/>
          <w:sz w:val="24"/>
          <w:szCs w:val="24"/>
        </w:rPr>
        <w:t xml:space="preserve">assumed </w:t>
      </w:r>
      <w:r w:rsidR="00687F75" w:rsidRPr="003F73C7">
        <w:rPr>
          <w:rFonts w:ascii="Times New Roman" w:hAnsi="Times New Roman" w:cs="Times New Roman"/>
          <w:sz w:val="24"/>
          <w:szCs w:val="24"/>
        </w:rPr>
        <w:t>th</w:t>
      </w:r>
      <w:r w:rsidR="00F71B73" w:rsidRPr="003F73C7">
        <w:rPr>
          <w:rFonts w:ascii="Times New Roman" w:hAnsi="Times New Roman" w:cs="Times New Roman"/>
          <w:sz w:val="24"/>
          <w:szCs w:val="24"/>
        </w:rPr>
        <w:t xml:space="preserve">e ticket dispensing machines </w:t>
      </w:r>
      <w:r w:rsidR="00F66924">
        <w:rPr>
          <w:rFonts w:ascii="Times New Roman" w:hAnsi="Times New Roman" w:cs="Times New Roman"/>
          <w:sz w:val="24"/>
          <w:szCs w:val="24"/>
        </w:rPr>
        <w:t xml:space="preserve">must have been </w:t>
      </w:r>
      <w:r w:rsidR="00224CAA" w:rsidRPr="003F73C7">
        <w:rPr>
          <w:rFonts w:ascii="Times New Roman" w:hAnsi="Times New Roman" w:cs="Times New Roman"/>
          <w:sz w:val="24"/>
          <w:szCs w:val="24"/>
        </w:rPr>
        <w:t xml:space="preserve">temporarily out of </w:t>
      </w:r>
      <w:r w:rsidR="00F77377" w:rsidRPr="003F73C7">
        <w:rPr>
          <w:rFonts w:ascii="Times New Roman" w:hAnsi="Times New Roman" w:cs="Times New Roman"/>
          <w:sz w:val="24"/>
          <w:szCs w:val="24"/>
        </w:rPr>
        <w:t>order</w:t>
      </w:r>
      <w:r w:rsidR="0089398B" w:rsidRPr="003F73C7">
        <w:rPr>
          <w:rFonts w:ascii="Times New Roman" w:hAnsi="Times New Roman" w:cs="Times New Roman"/>
          <w:sz w:val="24"/>
          <w:szCs w:val="24"/>
        </w:rPr>
        <w:t xml:space="preserve">.  I thought with no </w:t>
      </w:r>
      <w:r w:rsidR="00E4173F" w:rsidRPr="003F73C7">
        <w:rPr>
          <w:rFonts w:ascii="Times New Roman" w:hAnsi="Times New Roman" w:cs="Times New Roman"/>
          <w:sz w:val="24"/>
          <w:szCs w:val="24"/>
        </w:rPr>
        <w:t>ti</w:t>
      </w:r>
      <w:r w:rsidR="0055273B" w:rsidRPr="003F73C7">
        <w:rPr>
          <w:rFonts w:ascii="Times New Roman" w:hAnsi="Times New Roman" w:cs="Times New Roman"/>
          <w:sz w:val="24"/>
          <w:szCs w:val="24"/>
        </w:rPr>
        <w:t>c</w:t>
      </w:r>
      <w:r w:rsidR="00E4173F" w:rsidRPr="003F73C7">
        <w:rPr>
          <w:rFonts w:ascii="Times New Roman" w:hAnsi="Times New Roman" w:cs="Times New Roman"/>
          <w:sz w:val="24"/>
          <w:szCs w:val="24"/>
        </w:rPr>
        <w:t>ket</w:t>
      </w:r>
      <w:r w:rsidR="0084621C" w:rsidRPr="003F73C7">
        <w:rPr>
          <w:rFonts w:ascii="Times New Roman" w:hAnsi="Times New Roman" w:cs="Times New Roman"/>
          <w:sz w:val="24"/>
          <w:szCs w:val="24"/>
        </w:rPr>
        <w:t xml:space="preserve"> </w:t>
      </w:r>
      <w:r w:rsidR="00E4173F" w:rsidRPr="003F73C7">
        <w:rPr>
          <w:rFonts w:ascii="Times New Roman" w:hAnsi="Times New Roman" w:cs="Times New Roman"/>
          <w:sz w:val="24"/>
          <w:szCs w:val="24"/>
        </w:rPr>
        <w:t>issued,</w:t>
      </w:r>
      <w:r w:rsidR="00224CAA" w:rsidRPr="003F73C7">
        <w:rPr>
          <w:rFonts w:ascii="Times New Roman" w:hAnsi="Times New Roman" w:cs="Times New Roman"/>
          <w:sz w:val="24"/>
          <w:szCs w:val="24"/>
        </w:rPr>
        <w:t xml:space="preserve"> </w:t>
      </w:r>
      <w:r w:rsidR="00F66924">
        <w:rPr>
          <w:rFonts w:ascii="Times New Roman" w:hAnsi="Times New Roman" w:cs="Times New Roman"/>
          <w:sz w:val="24"/>
          <w:szCs w:val="24"/>
        </w:rPr>
        <w:t xml:space="preserve">it </w:t>
      </w:r>
      <w:proofErr w:type="gramStart"/>
      <w:r w:rsidR="00F66924">
        <w:rPr>
          <w:rFonts w:ascii="Times New Roman" w:hAnsi="Times New Roman" w:cs="Times New Roman"/>
          <w:sz w:val="24"/>
          <w:szCs w:val="24"/>
        </w:rPr>
        <w:t>wasn’t</w:t>
      </w:r>
      <w:proofErr w:type="gramEnd"/>
      <w:r w:rsidR="00F66924">
        <w:rPr>
          <w:rFonts w:ascii="Times New Roman" w:hAnsi="Times New Roman" w:cs="Times New Roman"/>
          <w:sz w:val="24"/>
          <w:szCs w:val="24"/>
        </w:rPr>
        <w:t xml:space="preserve"> possible to pay</w:t>
      </w:r>
      <w:r w:rsidR="00BF59C4" w:rsidRPr="003F73C7">
        <w:rPr>
          <w:rFonts w:ascii="Times New Roman" w:hAnsi="Times New Roman" w:cs="Times New Roman"/>
          <w:sz w:val="24"/>
          <w:szCs w:val="24"/>
        </w:rPr>
        <w:t xml:space="preserve"> and</w:t>
      </w:r>
      <w:r w:rsidR="0089398B" w:rsidRPr="003F73C7">
        <w:rPr>
          <w:rFonts w:ascii="Times New Roman" w:hAnsi="Times New Roman" w:cs="Times New Roman"/>
          <w:sz w:val="24"/>
          <w:szCs w:val="24"/>
        </w:rPr>
        <w:t xml:space="preserve"> </w:t>
      </w:r>
      <w:r w:rsidR="003168AB">
        <w:rPr>
          <w:rFonts w:ascii="Times New Roman" w:hAnsi="Times New Roman" w:cs="Times New Roman"/>
          <w:sz w:val="24"/>
          <w:szCs w:val="24"/>
        </w:rPr>
        <w:t xml:space="preserve">I </w:t>
      </w:r>
      <w:r w:rsidR="0089398B" w:rsidRPr="003F73C7">
        <w:rPr>
          <w:rFonts w:ascii="Times New Roman" w:hAnsi="Times New Roman" w:cs="Times New Roman"/>
          <w:sz w:val="24"/>
          <w:szCs w:val="24"/>
        </w:rPr>
        <w:t xml:space="preserve">was unaware </w:t>
      </w:r>
      <w:r w:rsidR="0084621C" w:rsidRPr="003F73C7">
        <w:rPr>
          <w:rFonts w:ascii="Times New Roman" w:hAnsi="Times New Roman" w:cs="Times New Roman"/>
          <w:sz w:val="24"/>
          <w:szCs w:val="24"/>
        </w:rPr>
        <w:t xml:space="preserve">an Automatic Number Plate Recognition (ANPR) Parking System was in operation.  </w:t>
      </w:r>
      <w:r w:rsidR="00687F75" w:rsidRPr="003F73C7">
        <w:rPr>
          <w:rFonts w:ascii="Times New Roman" w:hAnsi="Times New Roman" w:cs="Times New Roman"/>
          <w:sz w:val="24"/>
          <w:szCs w:val="24"/>
        </w:rPr>
        <w:t xml:space="preserve"> </w:t>
      </w:r>
      <w:r w:rsidR="008E4C5F" w:rsidRPr="003F73C7">
        <w:rPr>
          <w:rFonts w:ascii="Times New Roman" w:hAnsi="Times New Roman" w:cs="Times New Roman"/>
          <w:sz w:val="24"/>
          <w:szCs w:val="24"/>
        </w:rPr>
        <w:t>W</w:t>
      </w:r>
      <w:r w:rsidR="00AB5FA4" w:rsidRPr="003F73C7">
        <w:rPr>
          <w:rFonts w:ascii="Times New Roman" w:hAnsi="Times New Roman" w:cs="Times New Roman"/>
          <w:sz w:val="24"/>
          <w:szCs w:val="24"/>
        </w:rPr>
        <w:t>e went to my son’s medical appointment</w:t>
      </w:r>
      <w:r w:rsidR="0089398B" w:rsidRPr="003F73C7">
        <w:rPr>
          <w:rFonts w:ascii="Times New Roman" w:hAnsi="Times New Roman" w:cs="Times New Roman"/>
          <w:sz w:val="24"/>
          <w:szCs w:val="24"/>
        </w:rPr>
        <w:t>,</w:t>
      </w:r>
      <w:r w:rsidR="008F61D6" w:rsidRPr="003F73C7">
        <w:rPr>
          <w:rFonts w:ascii="Times New Roman" w:hAnsi="Times New Roman" w:cs="Times New Roman"/>
          <w:sz w:val="24"/>
          <w:szCs w:val="24"/>
        </w:rPr>
        <w:t xml:space="preserve"> t</w:t>
      </w:r>
      <w:r w:rsidR="00324E70" w:rsidRPr="003F73C7">
        <w:rPr>
          <w:rFonts w:ascii="Times New Roman" w:hAnsi="Times New Roman" w:cs="Times New Roman"/>
          <w:sz w:val="24"/>
          <w:szCs w:val="24"/>
        </w:rPr>
        <w:t>hen a</w:t>
      </w:r>
      <w:r w:rsidR="00224CAA" w:rsidRPr="003F73C7">
        <w:rPr>
          <w:rFonts w:ascii="Times New Roman" w:hAnsi="Times New Roman" w:cs="Times New Roman"/>
          <w:sz w:val="24"/>
          <w:szCs w:val="24"/>
        </w:rPr>
        <w:t xml:space="preserve">fter </w:t>
      </w:r>
      <w:r w:rsidR="00F71B73" w:rsidRPr="003F73C7">
        <w:rPr>
          <w:rFonts w:ascii="Times New Roman" w:hAnsi="Times New Roman" w:cs="Times New Roman"/>
          <w:sz w:val="24"/>
          <w:szCs w:val="24"/>
        </w:rPr>
        <w:t>his consultation with the Emergency doctors</w:t>
      </w:r>
      <w:r w:rsidR="00224CAA" w:rsidRPr="003F73C7">
        <w:rPr>
          <w:rFonts w:ascii="Times New Roman" w:hAnsi="Times New Roman" w:cs="Times New Roman"/>
          <w:sz w:val="24"/>
          <w:szCs w:val="24"/>
        </w:rPr>
        <w:t xml:space="preserve">, </w:t>
      </w:r>
      <w:r w:rsidR="00F71B73" w:rsidRPr="003F73C7">
        <w:rPr>
          <w:rFonts w:ascii="Times New Roman" w:hAnsi="Times New Roman" w:cs="Times New Roman"/>
          <w:sz w:val="24"/>
          <w:szCs w:val="24"/>
        </w:rPr>
        <w:t xml:space="preserve">we </w:t>
      </w:r>
      <w:r w:rsidR="00224CAA" w:rsidRPr="003F73C7">
        <w:rPr>
          <w:rFonts w:ascii="Times New Roman" w:hAnsi="Times New Roman" w:cs="Times New Roman"/>
          <w:sz w:val="24"/>
          <w:szCs w:val="24"/>
        </w:rPr>
        <w:t>returned to the carpark</w:t>
      </w:r>
      <w:r w:rsidR="008F61D6" w:rsidRPr="003F73C7">
        <w:rPr>
          <w:rFonts w:ascii="Times New Roman" w:hAnsi="Times New Roman" w:cs="Times New Roman"/>
          <w:sz w:val="24"/>
          <w:szCs w:val="24"/>
        </w:rPr>
        <w:t xml:space="preserve"> and again</w:t>
      </w:r>
      <w:r w:rsidR="00EF610F" w:rsidRPr="003F73C7">
        <w:rPr>
          <w:rFonts w:ascii="Times New Roman" w:hAnsi="Times New Roman" w:cs="Times New Roman"/>
          <w:sz w:val="24"/>
          <w:szCs w:val="24"/>
        </w:rPr>
        <w:t>,</w:t>
      </w:r>
      <w:r w:rsidR="008F61D6" w:rsidRPr="003F73C7">
        <w:rPr>
          <w:rFonts w:ascii="Times New Roman" w:hAnsi="Times New Roman" w:cs="Times New Roman"/>
          <w:sz w:val="24"/>
          <w:szCs w:val="24"/>
        </w:rPr>
        <w:t xml:space="preserve"> saw no signs wh</w:t>
      </w:r>
      <w:r w:rsidR="007E602B" w:rsidRPr="003F73C7">
        <w:rPr>
          <w:rFonts w:ascii="Times New Roman" w:hAnsi="Times New Roman" w:cs="Times New Roman"/>
          <w:sz w:val="24"/>
          <w:szCs w:val="24"/>
        </w:rPr>
        <w:t>en</w:t>
      </w:r>
      <w:r w:rsidR="008F61D6" w:rsidRPr="003F73C7">
        <w:rPr>
          <w:rFonts w:ascii="Times New Roman" w:hAnsi="Times New Roman" w:cs="Times New Roman"/>
          <w:sz w:val="24"/>
          <w:szCs w:val="24"/>
        </w:rPr>
        <w:t xml:space="preserve"> walking </w:t>
      </w:r>
      <w:r w:rsidR="00DF6C08" w:rsidRPr="003F73C7">
        <w:rPr>
          <w:rFonts w:ascii="Times New Roman" w:hAnsi="Times New Roman" w:cs="Times New Roman"/>
          <w:sz w:val="24"/>
          <w:szCs w:val="24"/>
        </w:rPr>
        <w:t xml:space="preserve">back </w:t>
      </w:r>
      <w:r w:rsidR="008F61D6" w:rsidRPr="003F73C7">
        <w:rPr>
          <w:rFonts w:ascii="Times New Roman" w:hAnsi="Times New Roman" w:cs="Times New Roman"/>
          <w:sz w:val="24"/>
          <w:szCs w:val="24"/>
        </w:rPr>
        <w:t>to the car</w:t>
      </w:r>
      <w:r w:rsidR="00EF610F" w:rsidRPr="003F73C7">
        <w:rPr>
          <w:rFonts w:ascii="Times New Roman" w:hAnsi="Times New Roman" w:cs="Times New Roman"/>
          <w:sz w:val="24"/>
          <w:szCs w:val="24"/>
        </w:rPr>
        <w:t>.  W</w:t>
      </w:r>
      <w:r w:rsidR="008F61D6" w:rsidRPr="003F73C7">
        <w:rPr>
          <w:rFonts w:ascii="Times New Roman" w:hAnsi="Times New Roman" w:cs="Times New Roman"/>
          <w:sz w:val="24"/>
          <w:szCs w:val="24"/>
        </w:rPr>
        <w:t xml:space="preserve">e </w:t>
      </w:r>
      <w:r w:rsidR="008E4C5F" w:rsidRPr="003F73C7">
        <w:rPr>
          <w:rFonts w:ascii="Times New Roman" w:hAnsi="Times New Roman" w:cs="Times New Roman"/>
          <w:sz w:val="24"/>
          <w:szCs w:val="24"/>
        </w:rPr>
        <w:t>drove ou</w:t>
      </w:r>
      <w:r w:rsidR="008F61D6" w:rsidRPr="003F73C7">
        <w:rPr>
          <w:rFonts w:ascii="Times New Roman" w:hAnsi="Times New Roman" w:cs="Times New Roman"/>
          <w:sz w:val="24"/>
          <w:szCs w:val="24"/>
        </w:rPr>
        <w:t>t the carpark</w:t>
      </w:r>
      <w:r w:rsidR="00E4173F" w:rsidRPr="003F73C7">
        <w:rPr>
          <w:rFonts w:ascii="Times New Roman" w:hAnsi="Times New Roman" w:cs="Times New Roman"/>
          <w:sz w:val="24"/>
          <w:szCs w:val="24"/>
        </w:rPr>
        <w:t xml:space="preserve">, </w:t>
      </w:r>
      <w:r w:rsidR="008E4C5F" w:rsidRPr="003F73C7">
        <w:rPr>
          <w:rFonts w:ascii="Times New Roman" w:hAnsi="Times New Roman" w:cs="Times New Roman"/>
          <w:sz w:val="24"/>
          <w:szCs w:val="24"/>
        </w:rPr>
        <w:t>past the ticket collecting machines at the exit</w:t>
      </w:r>
      <w:r w:rsidR="007E602B" w:rsidRPr="003F73C7">
        <w:rPr>
          <w:rFonts w:ascii="Times New Roman" w:hAnsi="Times New Roman" w:cs="Times New Roman"/>
          <w:sz w:val="24"/>
          <w:szCs w:val="24"/>
        </w:rPr>
        <w:t>, then</w:t>
      </w:r>
      <w:r w:rsidR="00EF610F" w:rsidRPr="003F73C7">
        <w:rPr>
          <w:rFonts w:ascii="Times New Roman" w:hAnsi="Times New Roman" w:cs="Times New Roman"/>
          <w:sz w:val="24"/>
          <w:szCs w:val="24"/>
        </w:rPr>
        <w:t xml:space="preserve"> </w:t>
      </w:r>
      <w:r w:rsidR="00F77377" w:rsidRPr="003F73C7">
        <w:rPr>
          <w:rFonts w:ascii="Times New Roman" w:hAnsi="Times New Roman" w:cs="Times New Roman"/>
          <w:sz w:val="24"/>
          <w:szCs w:val="24"/>
        </w:rPr>
        <w:t xml:space="preserve">a week or so later, </w:t>
      </w:r>
      <w:r w:rsidR="008F61D6" w:rsidRPr="003F73C7">
        <w:rPr>
          <w:rFonts w:ascii="Times New Roman" w:hAnsi="Times New Roman" w:cs="Times New Roman"/>
          <w:sz w:val="24"/>
          <w:szCs w:val="24"/>
        </w:rPr>
        <w:t>I</w:t>
      </w:r>
      <w:r w:rsidR="00F71B73" w:rsidRPr="003F73C7">
        <w:rPr>
          <w:rFonts w:ascii="Times New Roman" w:hAnsi="Times New Roman" w:cs="Times New Roman"/>
          <w:sz w:val="24"/>
          <w:szCs w:val="24"/>
        </w:rPr>
        <w:t xml:space="preserve"> receive</w:t>
      </w:r>
      <w:r w:rsidR="002F5AB1" w:rsidRPr="003F73C7">
        <w:rPr>
          <w:rFonts w:ascii="Times New Roman" w:hAnsi="Times New Roman" w:cs="Times New Roman"/>
          <w:sz w:val="24"/>
          <w:szCs w:val="24"/>
        </w:rPr>
        <w:t>d</w:t>
      </w:r>
      <w:r w:rsidR="007E602B" w:rsidRPr="003F73C7">
        <w:rPr>
          <w:rFonts w:ascii="Times New Roman" w:hAnsi="Times New Roman" w:cs="Times New Roman"/>
          <w:sz w:val="24"/>
          <w:szCs w:val="24"/>
        </w:rPr>
        <w:t xml:space="preserve"> </w:t>
      </w:r>
      <w:proofErr w:type="spellStart"/>
      <w:r w:rsidR="00F77377" w:rsidRPr="003F73C7">
        <w:rPr>
          <w:rFonts w:ascii="Times New Roman" w:hAnsi="Times New Roman" w:cs="Times New Roman"/>
          <w:sz w:val="24"/>
          <w:szCs w:val="24"/>
        </w:rPr>
        <w:t>ParkingEye’s</w:t>
      </w:r>
      <w:proofErr w:type="spellEnd"/>
      <w:r w:rsidR="00324E70" w:rsidRPr="003F73C7">
        <w:rPr>
          <w:rFonts w:ascii="Times New Roman" w:hAnsi="Times New Roman" w:cs="Times New Roman"/>
          <w:sz w:val="24"/>
          <w:szCs w:val="24"/>
        </w:rPr>
        <w:t xml:space="preserve"> Parking Charge Notice </w:t>
      </w:r>
      <w:r w:rsidR="00F77377" w:rsidRPr="003F73C7">
        <w:rPr>
          <w:rFonts w:ascii="Times New Roman" w:hAnsi="Times New Roman" w:cs="Times New Roman"/>
          <w:sz w:val="24"/>
          <w:szCs w:val="24"/>
        </w:rPr>
        <w:t>(PCN)</w:t>
      </w:r>
      <w:r w:rsidR="007E602B" w:rsidRPr="003F73C7">
        <w:rPr>
          <w:rFonts w:ascii="Times New Roman" w:hAnsi="Times New Roman" w:cs="Times New Roman"/>
          <w:sz w:val="24"/>
          <w:szCs w:val="24"/>
        </w:rPr>
        <w:t xml:space="preserve"> through the post.</w:t>
      </w:r>
    </w:p>
    <w:p w14:paraId="4F0B3F8F" w14:textId="77777777" w:rsidR="00A2497E" w:rsidRPr="002E7B24" w:rsidRDefault="00A2497E" w:rsidP="00854C4B">
      <w:pPr>
        <w:pStyle w:val="ListParagraph"/>
        <w:tabs>
          <w:tab w:val="left" w:pos="2410"/>
        </w:tabs>
        <w:spacing w:after="120"/>
        <w:ind w:left="425"/>
        <w:contextualSpacing w:val="0"/>
        <w:rPr>
          <w:rFonts w:ascii="Times New Roman" w:hAnsi="Times New Roman" w:cs="Times New Roman"/>
          <w:sz w:val="24"/>
          <w:szCs w:val="24"/>
        </w:rPr>
      </w:pPr>
    </w:p>
    <w:p w14:paraId="2AAFC76E" w14:textId="72EFA72E" w:rsidR="002E7B24" w:rsidRDefault="00F77377" w:rsidP="00D029CA">
      <w:pPr>
        <w:pStyle w:val="ListParagraph"/>
        <w:numPr>
          <w:ilvl w:val="0"/>
          <w:numId w:val="1"/>
        </w:numPr>
        <w:tabs>
          <w:tab w:val="left" w:pos="2410"/>
        </w:tabs>
        <w:spacing w:after="120"/>
        <w:ind w:left="425" w:hanging="425"/>
        <w:contextualSpacing w:val="0"/>
        <w:rPr>
          <w:rFonts w:ascii="Times New Roman" w:hAnsi="Times New Roman" w:cs="Times New Roman"/>
          <w:sz w:val="24"/>
          <w:szCs w:val="24"/>
        </w:rPr>
      </w:pPr>
      <w:r w:rsidRPr="00707847">
        <w:rPr>
          <w:rFonts w:ascii="Times New Roman" w:hAnsi="Times New Roman" w:cs="Times New Roman"/>
          <w:sz w:val="24"/>
          <w:szCs w:val="24"/>
        </w:rPr>
        <w:t xml:space="preserve">I </w:t>
      </w:r>
      <w:r w:rsidR="00224CAA" w:rsidRPr="00707847">
        <w:rPr>
          <w:rFonts w:ascii="Times New Roman" w:hAnsi="Times New Roman" w:cs="Times New Roman"/>
          <w:sz w:val="24"/>
          <w:szCs w:val="24"/>
        </w:rPr>
        <w:t>went</w:t>
      </w:r>
      <w:r w:rsidR="00324E70" w:rsidRPr="00707847">
        <w:rPr>
          <w:rFonts w:ascii="Times New Roman" w:hAnsi="Times New Roman" w:cs="Times New Roman"/>
          <w:sz w:val="24"/>
          <w:szCs w:val="24"/>
        </w:rPr>
        <w:t xml:space="preserve"> back to the carpark </w:t>
      </w:r>
      <w:r w:rsidR="007E602B" w:rsidRPr="00707847">
        <w:rPr>
          <w:rFonts w:ascii="Times New Roman" w:hAnsi="Times New Roman" w:cs="Times New Roman"/>
          <w:sz w:val="24"/>
          <w:szCs w:val="24"/>
        </w:rPr>
        <w:t xml:space="preserve">on </w:t>
      </w:r>
      <w:r w:rsidR="005369C3">
        <w:rPr>
          <w:rFonts w:ascii="Times New Roman" w:hAnsi="Times New Roman" w:cs="Times New Roman"/>
          <w:b/>
          <w:bCs/>
          <w:sz w:val="24"/>
          <w:szCs w:val="24"/>
          <w:u w:val="single"/>
        </w:rPr>
        <w:t>XXXXXX</w:t>
      </w:r>
      <w:r w:rsidR="007E602B" w:rsidRPr="00707847">
        <w:rPr>
          <w:rFonts w:ascii="Times New Roman" w:hAnsi="Times New Roman" w:cs="Times New Roman"/>
          <w:sz w:val="24"/>
          <w:szCs w:val="24"/>
        </w:rPr>
        <w:t xml:space="preserve"> </w:t>
      </w:r>
      <w:r w:rsidR="00324E70" w:rsidRPr="00707847">
        <w:rPr>
          <w:rFonts w:ascii="Times New Roman" w:hAnsi="Times New Roman" w:cs="Times New Roman"/>
          <w:sz w:val="24"/>
          <w:szCs w:val="24"/>
        </w:rPr>
        <w:t xml:space="preserve">to </w:t>
      </w:r>
      <w:r w:rsidR="00224CAA" w:rsidRPr="00707847">
        <w:rPr>
          <w:rFonts w:ascii="Times New Roman" w:hAnsi="Times New Roman" w:cs="Times New Roman"/>
          <w:sz w:val="24"/>
          <w:szCs w:val="24"/>
        </w:rPr>
        <w:t xml:space="preserve">look at the signage and take </w:t>
      </w:r>
      <w:r w:rsidR="00324E70" w:rsidRPr="00707847">
        <w:rPr>
          <w:rFonts w:ascii="Times New Roman" w:hAnsi="Times New Roman" w:cs="Times New Roman"/>
          <w:sz w:val="24"/>
          <w:szCs w:val="24"/>
        </w:rPr>
        <w:t>photograph</w:t>
      </w:r>
      <w:r w:rsidR="00224CAA" w:rsidRPr="00707847">
        <w:rPr>
          <w:rFonts w:ascii="Times New Roman" w:hAnsi="Times New Roman" w:cs="Times New Roman"/>
          <w:sz w:val="24"/>
          <w:szCs w:val="24"/>
        </w:rPr>
        <w:t>s</w:t>
      </w:r>
      <w:r w:rsidR="00AF4682">
        <w:rPr>
          <w:rFonts w:ascii="Times New Roman" w:hAnsi="Times New Roman" w:cs="Times New Roman"/>
          <w:sz w:val="24"/>
          <w:szCs w:val="24"/>
        </w:rPr>
        <w:t xml:space="preserve"> and when at the entrance, I was st</w:t>
      </w:r>
      <w:r w:rsidR="00F14E2A">
        <w:rPr>
          <w:rFonts w:ascii="Times New Roman" w:hAnsi="Times New Roman" w:cs="Times New Roman"/>
          <w:sz w:val="24"/>
          <w:szCs w:val="24"/>
        </w:rPr>
        <w:t>r</w:t>
      </w:r>
      <w:r w:rsidR="00AF4682">
        <w:rPr>
          <w:rFonts w:ascii="Times New Roman" w:hAnsi="Times New Roman" w:cs="Times New Roman"/>
          <w:sz w:val="24"/>
          <w:szCs w:val="24"/>
        </w:rPr>
        <w:t xml:space="preserve">uck with how bare </w:t>
      </w:r>
      <w:r w:rsidR="008F61D6" w:rsidRPr="00707847">
        <w:rPr>
          <w:rFonts w:ascii="Times New Roman" w:hAnsi="Times New Roman" w:cs="Times New Roman"/>
          <w:sz w:val="24"/>
          <w:szCs w:val="24"/>
        </w:rPr>
        <w:t>th</w:t>
      </w:r>
      <w:r w:rsidR="00AF4682">
        <w:rPr>
          <w:rFonts w:ascii="Times New Roman" w:hAnsi="Times New Roman" w:cs="Times New Roman"/>
          <w:sz w:val="24"/>
          <w:szCs w:val="24"/>
        </w:rPr>
        <w:t>is</w:t>
      </w:r>
      <w:r w:rsidR="00A3129A" w:rsidRPr="00707847">
        <w:rPr>
          <w:rFonts w:ascii="Times New Roman" w:hAnsi="Times New Roman" w:cs="Times New Roman"/>
          <w:sz w:val="24"/>
          <w:szCs w:val="24"/>
        </w:rPr>
        <w:t xml:space="preserve"> </w:t>
      </w:r>
      <w:r w:rsidR="007E602B" w:rsidRPr="00707847">
        <w:rPr>
          <w:rFonts w:ascii="Times New Roman" w:hAnsi="Times New Roman" w:cs="Times New Roman"/>
          <w:sz w:val="24"/>
          <w:szCs w:val="24"/>
        </w:rPr>
        <w:t xml:space="preserve">looked </w:t>
      </w:r>
      <w:r w:rsidR="00A3129A" w:rsidRPr="00707847">
        <w:rPr>
          <w:rFonts w:ascii="Times New Roman" w:hAnsi="Times New Roman" w:cs="Times New Roman"/>
          <w:sz w:val="24"/>
          <w:szCs w:val="24"/>
        </w:rPr>
        <w:t xml:space="preserve">and </w:t>
      </w:r>
      <w:r w:rsidR="00CD59AB" w:rsidRPr="00707847">
        <w:rPr>
          <w:rFonts w:ascii="Times New Roman" w:hAnsi="Times New Roman" w:cs="Times New Roman"/>
          <w:sz w:val="24"/>
          <w:szCs w:val="24"/>
        </w:rPr>
        <w:t xml:space="preserve">was </w:t>
      </w:r>
      <w:proofErr w:type="gramStart"/>
      <w:r w:rsidR="001A5748" w:rsidRPr="00707847">
        <w:rPr>
          <w:rFonts w:ascii="Times New Roman" w:hAnsi="Times New Roman" w:cs="Times New Roman"/>
          <w:sz w:val="24"/>
          <w:szCs w:val="24"/>
        </w:rPr>
        <w:t xml:space="preserve">very </w:t>
      </w:r>
      <w:r w:rsidR="000F0E72" w:rsidRPr="00707847">
        <w:rPr>
          <w:rFonts w:ascii="Times New Roman" w:hAnsi="Times New Roman" w:cs="Times New Roman"/>
          <w:sz w:val="24"/>
          <w:szCs w:val="24"/>
        </w:rPr>
        <w:t>different</w:t>
      </w:r>
      <w:proofErr w:type="gramEnd"/>
      <w:r w:rsidR="000F0E72" w:rsidRPr="00707847">
        <w:rPr>
          <w:rFonts w:ascii="Times New Roman" w:hAnsi="Times New Roman" w:cs="Times New Roman"/>
          <w:sz w:val="24"/>
          <w:szCs w:val="24"/>
        </w:rPr>
        <w:t xml:space="preserve"> </w:t>
      </w:r>
      <w:r w:rsidR="00F71B73" w:rsidRPr="00707847">
        <w:rPr>
          <w:rFonts w:ascii="Times New Roman" w:hAnsi="Times New Roman" w:cs="Times New Roman"/>
          <w:sz w:val="24"/>
          <w:szCs w:val="24"/>
        </w:rPr>
        <w:t xml:space="preserve">to how it </w:t>
      </w:r>
      <w:r w:rsidR="00A3129A" w:rsidRPr="00707847">
        <w:rPr>
          <w:rFonts w:ascii="Times New Roman" w:hAnsi="Times New Roman" w:cs="Times New Roman"/>
          <w:sz w:val="24"/>
          <w:szCs w:val="24"/>
        </w:rPr>
        <w:t xml:space="preserve">had </w:t>
      </w:r>
      <w:r w:rsidR="0089398B" w:rsidRPr="00707847">
        <w:rPr>
          <w:rFonts w:ascii="Times New Roman" w:hAnsi="Times New Roman" w:cs="Times New Roman"/>
          <w:sz w:val="24"/>
          <w:szCs w:val="24"/>
        </w:rPr>
        <w:t>been</w:t>
      </w:r>
      <w:r w:rsidR="007E602B" w:rsidRPr="00707847">
        <w:rPr>
          <w:rFonts w:ascii="Times New Roman" w:hAnsi="Times New Roman" w:cs="Times New Roman"/>
          <w:sz w:val="24"/>
          <w:szCs w:val="24"/>
        </w:rPr>
        <w:t xml:space="preserve"> </w:t>
      </w:r>
      <w:r w:rsidR="00A3129A" w:rsidRPr="00707847">
        <w:rPr>
          <w:rFonts w:ascii="Times New Roman" w:hAnsi="Times New Roman" w:cs="Times New Roman"/>
          <w:sz w:val="24"/>
          <w:szCs w:val="24"/>
        </w:rPr>
        <w:t>on my previous visit.  The old parking system’s ticket dispensing machines and their barrier bases had gone from the carpark entrance</w:t>
      </w:r>
      <w:r w:rsidR="00324E70" w:rsidRPr="00707847">
        <w:rPr>
          <w:rFonts w:ascii="Times New Roman" w:hAnsi="Times New Roman" w:cs="Times New Roman"/>
          <w:sz w:val="24"/>
          <w:szCs w:val="24"/>
        </w:rPr>
        <w:t xml:space="preserve">.  </w:t>
      </w:r>
      <w:r w:rsidR="00DF6C08" w:rsidRPr="00707847">
        <w:rPr>
          <w:rFonts w:ascii="Times New Roman" w:hAnsi="Times New Roman" w:cs="Times New Roman"/>
          <w:sz w:val="24"/>
          <w:szCs w:val="24"/>
        </w:rPr>
        <w:t>To demonstrate how th</w:t>
      </w:r>
      <w:r w:rsidR="00FF6E4F" w:rsidRPr="00707847">
        <w:rPr>
          <w:rFonts w:ascii="Times New Roman" w:hAnsi="Times New Roman" w:cs="Times New Roman"/>
          <w:sz w:val="24"/>
          <w:szCs w:val="24"/>
        </w:rPr>
        <w:t>e carpark entrance</w:t>
      </w:r>
      <w:r w:rsidR="00A3129A" w:rsidRPr="00707847">
        <w:rPr>
          <w:rFonts w:ascii="Times New Roman" w:hAnsi="Times New Roman" w:cs="Times New Roman"/>
          <w:sz w:val="24"/>
          <w:szCs w:val="24"/>
        </w:rPr>
        <w:t xml:space="preserve"> looked</w:t>
      </w:r>
      <w:r w:rsidR="00DF6C08" w:rsidRPr="00707847">
        <w:rPr>
          <w:rFonts w:ascii="Times New Roman" w:hAnsi="Times New Roman" w:cs="Times New Roman"/>
          <w:sz w:val="24"/>
          <w:szCs w:val="24"/>
        </w:rPr>
        <w:t xml:space="preserve"> when my ‘</w:t>
      </w:r>
      <w:r w:rsidR="00DF6C08" w:rsidRPr="00707847">
        <w:rPr>
          <w:rFonts w:ascii="Times New Roman" w:hAnsi="Times New Roman" w:cs="Times New Roman"/>
          <w:i/>
          <w:iCs/>
          <w:sz w:val="24"/>
          <w:szCs w:val="24"/>
        </w:rPr>
        <w:t xml:space="preserve">parking event’ </w:t>
      </w:r>
      <w:r w:rsidR="00DF6C08" w:rsidRPr="00707847">
        <w:rPr>
          <w:rFonts w:ascii="Times New Roman" w:hAnsi="Times New Roman" w:cs="Times New Roman"/>
          <w:sz w:val="24"/>
          <w:szCs w:val="24"/>
        </w:rPr>
        <w:t xml:space="preserve">took place, I’ve </w:t>
      </w:r>
      <w:r w:rsidR="00F66924">
        <w:rPr>
          <w:rFonts w:ascii="Times New Roman" w:hAnsi="Times New Roman" w:cs="Times New Roman"/>
          <w:sz w:val="24"/>
          <w:szCs w:val="24"/>
        </w:rPr>
        <w:t xml:space="preserve">included </w:t>
      </w:r>
      <w:r w:rsidR="00DF6C08" w:rsidRPr="00707847">
        <w:rPr>
          <w:rFonts w:ascii="Times New Roman" w:hAnsi="Times New Roman" w:cs="Times New Roman"/>
          <w:sz w:val="24"/>
          <w:szCs w:val="24"/>
        </w:rPr>
        <w:t>photographs which ‘</w:t>
      </w:r>
      <w:r w:rsidR="00DF6C08" w:rsidRPr="00707847">
        <w:rPr>
          <w:rFonts w:ascii="Times New Roman" w:hAnsi="Times New Roman" w:cs="Times New Roman"/>
          <w:i/>
          <w:iCs/>
          <w:sz w:val="24"/>
          <w:szCs w:val="24"/>
        </w:rPr>
        <w:t xml:space="preserve">June Jordan’ </w:t>
      </w:r>
      <w:r w:rsidR="00DF6C08" w:rsidRPr="00707847">
        <w:rPr>
          <w:rFonts w:ascii="Times New Roman" w:hAnsi="Times New Roman" w:cs="Times New Roman"/>
          <w:sz w:val="24"/>
          <w:szCs w:val="24"/>
        </w:rPr>
        <w:t xml:space="preserve">uploaded onto </w:t>
      </w:r>
      <w:r w:rsidR="00DF6C08" w:rsidRPr="00707847">
        <w:rPr>
          <w:rFonts w:ascii="Times New Roman" w:hAnsi="Times New Roman" w:cs="Times New Roman"/>
          <w:i/>
          <w:iCs/>
          <w:sz w:val="24"/>
          <w:szCs w:val="24"/>
        </w:rPr>
        <w:t xml:space="preserve">‘Google </w:t>
      </w:r>
      <w:r w:rsidR="00DF6C08" w:rsidRPr="00707847">
        <w:rPr>
          <w:rFonts w:ascii="Times New Roman" w:hAnsi="Times New Roman" w:cs="Times New Roman"/>
          <w:sz w:val="24"/>
          <w:szCs w:val="24"/>
        </w:rPr>
        <w:t>images’</w:t>
      </w:r>
      <w:r w:rsidR="000F0E72" w:rsidRPr="00707847">
        <w:rPr>
          <w:rFonts w:ascii="Times New Roman" w:hAnsi="Times New Roman" w:cs="Times New Roman"/>
          <w:sz w:val="24"/>
          <w:szCs w:val="24"/>
        </w:rPr>
        <w:t xml:space="preserve"> </w:t>
      </w:r>
      <w:r w:rsidR="00703436">
        <w:rPr>
          <w:rFonts w:ascii="Times New Roman" w:hAnsi="Times New Roman" w:cs="Times New Roman"/>
          <w:sz w:val="24"/>
          <w:szCs w:val="24"/>
        </w:rPr>
        <w:t>that confirm</w:t>
      </w:r>
      <w:r w:rsidR="000F0E72" w:rsidRPr="00707847">
        <w:rPr>
          <w:rFonts w:ascii="Times New Roman" w:hAnsi="Times New Roman" w:cs="Times New Roman"/>
          <w:sz w:val="24"/>
          <w:szCs w:val="24"/>
        </w:rPr>
        <w:t xml:space="preserve"> </w:t>
      </w:r>
      <w:r w:rsidR="00DF6C08" w:rsidRPr="00707847">
        <w:rPr>
          <w:rFonts w:ascii="Times New Roman" w:hAnsi="Times New Roman" w:cs="Times New Roman"/>
          <w:sz w:val="24"/>
          <w:szCs w:val="24"/>
        </w:rPr>
        <w:t>‘</w:t>
      </w:r>
      <w:r w:rsidR="00E64A31" w:rsidRPr="00707847">
        <w:rPr>
          <w:rFonts w:ascii="Times New Roman" w:hAnsi="Times New Roman" w:cs="Times New Roman"/>
          <w:i/>
          <w:iCs/>
          <w:sz w:val="24"/>
          <w:szCs w:val="24"/>
        </w:rPr>
        <w:t>image c</w:t>
      </w:r>
      <w:r w:rsidR="00DF6C08" w:rsidRPr="00707847">
        <w:rPr>
          <w:rFonts w:ascii="Times New Roman" w:hAnsi="Times New Roman" w:cs="Times New Roman"/>
          <w:i/>
          <w:iCs/>
          <w:sz w:val="24"/>
          <w:szCs w:val="24"/>
        </w:rPr>
        <w:t>apture</w:t>
      </w:r>
      <w:r w:rsidR="00474787" w:rsidRPr="00707847">
        <w:rPr>
          <w:rFonts w:ascii="Times New Roman" w:hAnsi="Times New Roman" w:cs="Times New Roman"/>
          <w:i/>
          <w:iCs/>
          <w:sz w:val="24"/>
          <w:szCs w:val="24"/>
        </w:rPr>
        <w:t xml:space="preserve">: </w:t>
      </w:r>
      <w:r w:rsidR="00DF6C08" w:rsidRPr="00707847">
        <w:rPr>
          <w:rFonts w:ascii="Times New Roman" w:hAnsi="Times New Roman" w:cs="Times New Roman"/>
          <w:i/>
          <w:iCs/>
          <w:sz w:val="24"/>
          <w:szCs w:val="24"/>
        </w:rPr>
        <w:t>Feb 2019’</w:t>
      </w:r>
      <w:r w:rsidR="00F66924">
        <w:rPr>
          <w:rFonts w:ascii="Times New Roman" w:hAnsi="Times New Roman" w:cs="Times New Roman"/>
          <w:sz w:val="24"/>
          <w:szCs w:val="24"/>
        </w:rPr>
        <w:t xml:space="preserve">, </w:t>
      </w:r>
      <w:proofErr w:type="spellStart"/>
      <w:proofErr w:type="gramStart"/>
      <w:r w:rsidR="00F66924">
        <w:rPr>
          <w:rFonts w:ascii="Times New Roman" w:hAnsi="Times New Roman" w:cs="Times New Roman"/>
          <w:sz w:val="24"/>
          <w:szCs w:val="24"/>
        </w:rPr>
        <w:t>ie</w:t>
      </w:r>
      <w:proofErr w:type="spellEnd"/>
      <w:proofErr w:type="gramEnd"/>
      <w:r w:rsidR="00DF6C08" w:rsidRPr="00707847">
        <w:rPr>
          <w:rFonts w:ascii="Times New Roman" w:hAnsi="Times New Roman" w:cs="Times New Roman"/>
          <w:sz w:val="24"/>
          <w:szCs w:val="24"/>
        </w:rPr>
        <w:t xml:space="preserve"> </w:t>
      </w:r>
      <w:r w:rsidR="00E64A31" w:rsidRPr="00707847">
        <w:rPr>
          <w:rFonts w:ascii="Times New Roman" w:hAnsi="Times New Roman" w:cs="Times New Roman"/>
          <w:b/>
          <w:bCs/>
          <w:color w:val="4472C4" w:themeColor="accent1"/>
          <w:sz w:val="24"/>
          <w:szCs w:val="24"/>
        </w:rPr>
        <w:t>‘</w:t>
      </w:r>
      <w:r w:rsidR="00E64A31" w:rsidRPr="00707847">
        <w:rPr>
          <w:rFonts w:ascii="Times New Roman" w:hAnsi="Times New Roman" w:cs="Times New Roman"/>
          <w:b/>
          <w:bCs/>
          <w:i/>
          <w:iCs/>
          <w:color w:val="4472C4" w:themeColor="accent1"/>
          <w:sz w:val="24"/>
          <w:szCs w:val="24"/>
        </w:rPr>
        <w:t xml:space="preserve">Exhibit </w:t>
      </w:r>
      <w:r w:rsidR="005369C3">
        <w:rPr>
          <w:rFonts w:ascii="Times New Roman" w:hAnsi="Times New Roman" w:cs="Times New Roman"/>
          <w:b/>
          <w:bCs/>
          <w:i/>
          <w:iCs/>
          <w:color w:val="4472C4" w:themeColor="accent1"/>
          <w:sz w:val="24"/>
          <w:szCs w:val="24"/>
        </w:rPr>
        <w:t>XX</w:t>
      </w:r>
      <w:r w:rsidR="00E64A31" w:rsidRPr="00707847">
        <w:rPr>
          <w:rFonts w:ascii="Times New Roman" w:hAnsi="Times New Roman" w:cs="Times New Roman"/>
          <w:b/>
          <w:bCs/>
          <w:i/>
          <w:iCs/>
          <w:color w:val="4472C4" w:themeColor="accent1"/>
          <w:sz w:val="24"/>
          <w:szCs w:val="24"/>
        </w:rPr>
        <w:t>-0</w:t>
      </w:r>
      <w:r w:rsidR="00FF6E4F" w:rsidRPr="00707847">
        <w:rPr>
          <w:rFonts w:ascii="Times New Roman" w:hAnsi="Times New Roman" w:cs="Times New Roman"/>
          <w:b/>
          <w:bCs/>
          <w:i/>
          <w:iCs/>
          <w:color w:val="4472C4" w:themeColor="accent1"/>
          <w:sz w:val="24"/>
          <w:szCs w:val="24"/>
        </w:rPr>
        <w:t>2</w:t>
      </w:r>
      <w:r w:rsidR="00E64A31" w:rsidRPr="00707847">
        <w:rPr>
          <w:rFonts w:ascii="Times New Roman" w:hAnsi="Times New Roman" w:cs="Times New Roman"/>
          <w:b/>
          <w:bCs/>
          <w:i/>
          <w:iCs/>
          <w:color w:val="4472C4" w:themeColor="accent1"/>
          <w:sz w:val="24"/>
          <w:szCs w:val="24"/>
        </w:rPr>
        <w:t>’</w:t>
      </w:r>
      <w:r w:rsidR="00EA5354">
        <w:rPr>
          <w:rFonts w:ascii="Times New Roman" w:hAnsi="Times New Roman" w:cs="Times New Roman"/>
          <w:b/>
          <w:bCs/>
          <w:i/>
          <w:iCs/>
          <w:color w:val="4472C4" w:themeColor="accent1"/>
          <w:sz w:val="24"/>
          <w:szCs w:val="24"/>
        </w:rPr>
        <w:t xml:space="preserve"> </w:t>
      </w:r>
      <w:r w:rsidR="003F73C7" w:rsidRPr="00707847">
        <w:rPr>
          <w:rFonts w:ascii="Times New Roman" w:hAnsi="Times New Roman" w:cs="Times New Roman"/>
          <w:b/>
          <w:bCs/>
          <w:color w:val="4472C4" w:themeColor="accent1"/>
          <w:sz w:val="24"/>
          <w:szCs w:val="24"/>
        </w:rPr>
        <w:t>to</w:t>
      </w:r>
      <w:r w:rsidR="00E64A31" w:rsidRPr="00707847">
        <w:rPr>
          <w:rFonts w:ascii="Times New Roman" w:hAnsi="Times New Roman" w:cs="Times New Roman"/>
          <w:b/>
          <w:bCs/>
          <w:i/>
          <w:iCs/>
          <w:color w:val="4472C4" w:themeColor="accent1"/>
          <w:sz w:val="24"/>
          <w:szCs w:val="24"/>
        </w:rPr>
        <w:t xml:space="preserve"> </w:t>
      </w:r>
      <w:r w:rsidR="00E64A31" w:rsidRPr="00707847">
        <w:rPr>
          <w:rFonts w:ascii="Times New Roman" w:hAnsi="Times New Roman" w:cs="Times New Roman"/>
          <w:b/>
          <w:bCs/>
          <w:color w:val="4472C4" w:themeColor="accent1"/>
          <w:sz w:val="24"/>
          <w:szCs w:val="24"/>
        </w:rPr>
        <w:t>‘</w:t>
      </w:r>
      <w:r w:rsidR="00E64A31" w:rsidRPr="00707847">
        <w:rPr>
          <w:rFonts w:ascii="Times New Roman" w:hAnsi="Times New Roman" w:cs="Times New Roman"/>
          <w:b/>
          <w:bCs/>
          <w:i/>
          <w:iCs/>
          <w:color w:val="4472C4" w:themeColor="accent1"/>
          <w:sz w:val="24"/>
          <w:szCs w:val="24"/>
        </w:rPr>
        <w:t xml:space="preserve">Exhibit </w:t>
      </w:r>
      <w:r w:rsidR="005369C3">
        <w:rPr>
          <w:rFonts w:ascii="Times New Roman" w:hAnsi="Times New Roman" w:cs="Times New Roman"/>
          <w:b/>
          <w:bCs/>
          <w:i/>
          <w:iCs/>
          <w:color w:val="4472C4" w:themeColor="accent1"/>
          <w:sz w:val="24"/>
          <w:szCs w:val="24"/>
        </w:rPr>
        <w:t>XX</w:t>
      </w:r>
      <w:r w:rsidR="00E64A31" w:rsidRPr="00707847">
        <w:rPr>
          <w:rFonts w:ascii="Times New Roman" w:hAnsi="Times New Roman" w:cs="Times New Roman"/>
          <w:b/>
          <w:bCs/>
          <w:i/>
          <w:iCs/>
          <w:color w:val="4472C4" w:themeColor="accent1"/>
          <w:sz w:val="24"/>
          <w:szCs w:val="24"/>
        </w:rPr>
        <w:t>-0</w:t>
      </w:r>
      <w:r w:rsidR="001A5748" w:rsidRPr="00707847">
        <w:rPr>
          <w:rFonts w:ascii="Times New Roman" w:hAnsi="Times New Roman" w:cs="Times New Roman"/>
          <w:b/>
          <w:bCs/>
          <w:i/>
          <w:iCs/>
          <w:color w:val="4472C4" w:themeColor="accent1"/>
          <w:sz w:val="24"/>
          <w:szCs w:val="24"/>
        </w:rPr>
        <w:t>6</w:t>
      </w:r>
      <w:r w:rsidR="00E64A31" w:rsidRPr="00707847">
        <w:rPr>
          <w:rFonts w:ascii="Times New Roman" w:hAnsi="Times New Roman" w:cs="Times New Roman"/>
          <w:b/>
          <w:bCs/>
          <w:i/>
          <w:iCs/>
          <w:color w:val="4472C4" w:themeColor="accent1"/>
          <w:sz w:val="24"/>
          <w:szCs w:val="24"/>
        </w:rPr>
        <w:t>’</w:t>
      </w:r>
      <w:r w:rsidR="00F66924">
        <w:rPr>
          <w:rFonts w:ascii="Times New Roman" w:hAnsi="Times New Roman" w:cs="Times New Roman"/>
          <w:color w:val="000000" w:themeColor="text1"/>
          <w:sz w:val="24"/>
          <w:szCs w:val="24"/>
        </w:rPr>
        <w:t xml:space="preserve">.  These photographs </w:t>
      </w:r>
      <w:r w:rsidR="00DF6C08" w:rsidRPr="00707847">
        <w:rPr>
          <w:rFonts w:ascii="Times New Roman" w:hAnsi="Times New Roman" w:cs="Times New Roman"/>
          <w:sz w:val="24"/>
          <w:szCs w:val="24"/>
        </w:rPr>
        <w:t xml:space="preserve">accurately portray </w:t>
      </w:r>
      <w:r w:rsidR="00F66924">
        <w:rPr>
          <w:rFonts w:ascii="Times New Roman" w:hAnsi="Times New Roman" w:cs="Times New Roman"/>
          <w:sz w:val="24"/>
          <w:szCs w:val="24"/>
        </w:rPr>
        <w:t xml:space="preserve">how </w:t>
      </w:r>
      <w:r w:rsidR="007E602B" w:rsidRPr="00707847">
        <w:rPr>
          <w:rFonts w:ascii="Times New Roman" w:hAnsi="Times New Roman" w:cs="Times New Roman"/>
          <w:sz w:val="24"/>
          <w:szCs w:val="24"/>
        </w:rPr>
        <w:t xml:space="preserve">the carpark entrance scene </w:t>
      </w:r>
      <w:r w:rsidR="00621E68">
        <w:rPr>
          <w:rFonts w:ascii="Times New Roman" w:hAnsi="Times New Roman" w:cs="Times New Roman"/>
          <w:sz w:val="24"/>
          <w:szCs w:val="24"/>
        </w:rPr>
        <w:t xml:space="preserve">appeared </w:t>
      </w:r>
      <w:r w:rsidR="00BF59C4" w:rsidRPr="00707847">
        <w:rPr>
          <w:rFonts w:ascii="Times New Roman" w:hAnsi="Times New Roman" w:cs="Times New Roman"/>
          <w:sz w:val="24"/>
          <w:szCs w:val="24"/>
        </w:rPr>
        <w:t>on</w:t>
      </w:r>
      <w:r w:rsidR="00DF6C08" w:rsidRPr="00707847">
        <w:rPr>
          <w:rFonts w:ascii="Times New Roman" w:hAnsi="Times New Roman" w:cs="Times New Roman"/>
          <w:sz w:val="24"/>
          <w:szCs w:val="24"/>
        </w:rPr>
        <w:t xml:space="preserve"> the day my ‘</w:t>
      </w:r>
      <w:r w:rsidR="00DF6C08" w:rsidRPr="00707847">
        <w:rPr>
          <w:rFonts w:ascii="Times New Roman" w:hAnsi="Times New Roman" w:cs="Times New Roman"/>
          <w:i/>
          <w:iCs/>
          <w:sz w:val="24"/>
          <w:szCs w:val="24"/>
        </w:rPr>
        <w:t>parking event’</w:t>
      </w:r>
      <w:r w:rsidR="001C0C9C" w:rsidRPr="00707847">
        <w:rPr>
          <w:rFonts w:ascii="Times New Roman" w:hAnsi="Times New Roman" w:cs="Times New Roman"/>
          <w:sz w:val="24"/>
          <w:szCs w:val="24"/>
        </w:rPr>
        <w:t xml:space="preserve"> </w:t>
      </w:r>
      <w:r w:rsidR="00CD59AB" w:rsidRPr="00707847">
        <w:rPr>
          <w:rFonts w:ascii="Times New Roman" w:hAnsi="Times New Roman" w:cs="Times New Roman"/>
          <w:sz w:val="24"/>
          <w:szCs w:val="24"/>
        </w:rPr>
        <w:t>took place</w:t>
      </w:r>
      <w:r w:rsidR="001C0C9C" w:rsidRPr="00707847">
        <w:rPr>
          <w:rFonts w:ascii="Times New Roman" w:hAnsi="Times New Roman" w:cs="Times New Roman"/>
          <w:sz w:val="24"/>
          <w:szCs w:val="24"/>
        </w:rPr>
        <w:t>.</w:t>
      </w:r>
    </w:p>
    <w:p w14:paraId="223FE186" w14:textId="77777777" w:rsidR="00854C4B" w:rsidRPr="00707847" w:rsidRDefault="00854C4B" w:rsidP="0067516F">
      <w:pPr>
        <w:pStyle w:val="ListParagraph"/>
        <w:spacing w:after="0"/>
        <w:contextualSpacing w:val="0"/>
        <w:rPr>
          <w:rFonts w:ascii="Times New Roman" w:hAnsi="Times New Roman" w:cs="Times New Roman"/>
          <w:sz w:val="24"/>
          <w:szCs w:val="24"/>
        </w:rPr>
      </w:pPr>
    </w:p>
    <w:p w14:paraId="1F637FD2" w14:textId="246868A9" w:rsidR="00707847" w:rsidRPr="00707847" w:rsidRDefault="007E602B" w:rsidP="00D029CA">
      <w:pPr>
        <w:pStyle w:val="ListParagraph"/>
        <w:numPr>
          <w:ilvl w:val="0"/>
          <w:numId w:val="1"/>
        </w:numPr>
        <w:tabs>
          <w:tab w:val="left" w:pos="2410"/>
        </w:tabs>
        <w:spacing w:after="120"/>
        <w:ind w:left="425" w:hanging="425"/>
        <w:rPr>
          <w:rFonts w:ascii="Times New Roman" w:hAnsi="Times New Roman" w:cs="Times New Roman"/>
          <w:sz w:val="24"/>
          <w:szCs w:val="24"/>
        </w:rPr>
      </w:pPr>
      <w:r w:rsidRPr="00707847">
        <w:rPr>
          <w:rFonts w:ascii="Times New Roman" w:hAnsi="Times New Roman" w:cs="Times New Roman"/>
          <w:sz w:val="24"/>
          <w:szCs w:val="24"/>
        </w:rPr>
        <w:t>As said</w:t>
      </w:r>
      <w:r w:rsidR="00F71B4A" w:rsidRPr="00707847">
        <w:rPr>
          <w:rFonts w:ascii="Times New Roman" w:hAnsi="Times New Roman" w:cs="Times New Roman"/>
          <w:sz w:val="24"/>
          <w:szCs w:val="24"/>
        </w:rPr>
        <w:t xml:space="preserve">, a </w:t>
      </w:r>
      <w:r w:rsidR="007E070F" w:rsidRPr="00707847">
        <w:rPr>
          <w:rFonts w:ascii="Times New Roman" w:hAnsi="Times New Roman" w:cs="Times New Roman"/>
          <w:sz w:val="24"/>
          <w:szCs w:val="24"/>
        </w:rPr>
        <w:t>‘</w:t>
      </w:r>
      <w:r w:rsidR="007E070F" w:rsidRPr="00707847">
        <w:rPr>
          <w:rFonts w:ascii="Times New Roman" w:hAnsi="Times New Roman" w:cs="Times New Roman"/>
          <w:i/>
          <w:iCs/>
          <w:sz w:val="24"/>
          <w:szCs w:val="24"/>
        </w:rPr>
        <w:t>Diversion’</w:t>
      </w:r>
      <w:r w:rsidR="00C04991" w:rsidRPr="00707847">
        <w:rPr>
          <w:rFonts w:ascii="Times New Roman" w:hAnsi="Times New Roman" w:cs="Times New Roman"/>
          <w:i/>
          <w:iCs/>
          <w:sz w:val="24"/>
          <w:szCs w:val="24"/>
        </w:rPr>
        <w:t xml:space="preserve"> </w:t>
      </w:r>
      <w:r w:rsidR="00C04991" w:rsidRPr="00707847">
        <w:rPr>
          <w:rFonts w:ascii="Times New Roman" w:hAnsi="Times New Roman" w:cs="Times New Roman"/>
          <w:sz w:val="24"/>
          <w:szCs w:val="24"/>
        </w:rPr>
        <w:t>was</w:t>
      </w:r>
      <w:r w:rsidR="001C0C9C" w:rsidRPr="00707847">
        <w:rPr>
          <w:rFonts w:ascii="Times New Roman" w:hAnsi="Times New Roman" w:cs="Times New Roman"/>
          <w:sz w:val="24"/>
          <w:szCs w:val="24"/>
        </w:rPr>
        <w:t xml:space="preserve"> </w:t>
      </w:r>
      <w:r w:rsidR="00C04991" w:rsidRPr="00707847">
        <w:rPr>
          <w:rFonts w:ascii="Times New Roman" w:hAnsi="Times New Roman" w:cs="Times New Roman"/>
          <w:sz w:val="24"/>
          <w:szCs w:val="24"/>
        </w:rPr>
        <w:t>in place</w:t>
      </w:r>
      <w:r w:rsidR="00703436">
        <w:rPr>
          <w:rFonts w:ascii="Times New Roman" w:hAnsi="Times New Roman" w:cs="Times New Roman"/>
          <w:sz w:val="24"/>
          <w:szCs w:val="24"/>
        </w:rPr>
        <w:t xml:space="preserve"> which</w:t>
      </w:r>
      <w:r w:rsidR="002F5AB1" w:rsidRPr="00707847">
        <w:rPr>
          <w:rFonts w:ascii="Times New Roman" w:hAnsi="Times New Roman" w:cs="Times New Roman"/>
          <w:sz w:val="24"/>
          <w:szCs w:val="24"/>
        </w:rPr>
        <w:t xml:space="preserve"> </w:t>
      </w:r>
      <w:r w:rsidR="00B17AA9" w:rsidRPr="00707847">
        <w:rPr>
          <w:rFonts w:ascii="Times New Roman" w:hAnsi="Times New Roman" w:cs="Times New Roman"/>
          <w:sz w:val="24"/>
          <w:szCs w:val="24"/>
        </w:rPr>
        <w:t>altered the viewing conditions and positioning of the signage</w:t>
      </w:r>
      <w:r w:rsidR="00703436">
        <w:rPr>
          <w:rFonts w:ascii="Times New Roman" w:hAnsi="Times New Roman" w:cs="Times New Roman"/>
          <w:sz w:val="24"/>
          <w:szCs w:val="24"/>
        </w:rPr>
        <w:t xml:space="preserve"> and as such, </w:t>
      </w:r>
      <w:r w:rsidR="00B17AA9" w:rsidRPr="00707847">
        <w:rPr>
          <w:rFonts w:ascii="Times New Roman" w:hAnsi="Times New Roman" w:cs="Times New Roman"/>
          <w:sz w:val="24"/>
          <w:szCs w:val="24"/>
        </w:rPr>
        <w:t>all entrance sign</w:t>
      </w:r>
      <w:r w:rsidR="00CD59AB" w:rsidRPr="00707847">
        <w:rPr>
          <w:rFonts w:ascii="Times New Roman" w:hAnsi="Times New Roman" w:cs="Times New Roman"/>
          <w:sz w:val="24"/>
          <w:szCs w:val="24"/>
        </w:rPr>
        <w:t>s</w:t>
      </w:r>
      <w:r w:rsidR="00B17AA9" w:rsidRPr="00707847">
        <w:rPr>
          <w:rFonts w:ascii="Times New Roman" w:hAnsi="Times New Roman" w:cs="Times New Roman"/>
          <w:sz w:val="24"/>
          <w:szCs w:val="24"/>
        </w:rPr>
        <w:t xml:space="preserve"> (except </w:t>
      </w:r>
      <w:r w:rsidR="00BF59C4" w:rsidRPr="00707847">
        <w:rPr>
          <w:rFonts w:ascii="Times New Roman" w:hAnsi="Times New Roman" w:cs="Times New Roman"/>
          <w:sz w:val="24"/>
          <w:szCs w:val="24"/>
        </w:rPr>
        <w:t xml:space="preserve">the </w:t>
      </w:r>
      <w:r w:rsidR="00B17AA9" w:rsidRPr="00707847">
        <w:rPr>
          <w:rFonts w:ascii="Times New Roman" w:hAnsi="Times New Roman" w:cs="Times New Roman"/>
          <w:sz w:val="24"/>
          <w:szCs w:val="24"/>
        </w:rPr>
        <w:t xml:space="preserve">small sign on </w:t>
      </w:r>
      <w:r w:rsidR="00BF59C4" w:rsidRPr="00707847">
        <w:rPr>
          <w:rFonts w:ascii="Times New Roman" w:hAnsi="Times New Roman" w:cs="Times New Roman"/>
          <w:sz w:val="24"/>
          <w:szCs w:val="24"/>
        </w:rPr>
        <w:t xml:space="preserve">the </w:t>
      </w:r>
      <w:r w:rsidR="00B17AA9" w:rsidRPr="00707847">
        <w:rPr>
          <w:rFonts w:ascii="Times New Roman" w:hAnsi="Times New Roman" w:cs="Times New Roman"/>
          <w:sz w:val="24"/>
          <w:szCs w:val="24"/>
        </w:rPr>
        <w:t xml:space="preserve">concrete post) could not be safely </w:t>
      </w:r>
      <w:r w:rsidR="00EA5354">
        <w:rPr>
          <w:rFonts w:ascii="Times New Roman" w:hAnsi="Times New Roman" w:cs="Times New Roman"/>
          <w:sz w:val="24"/>
          <w:szCs w:val="24"/>
        </w:rPr>
        <w:t>viewed</w:t>
      </w:r>
      <w:r w:rsidR="003F73C7" w:rsidRPr="00707847">
        <w:rPr>
          <w:rFonts w:ascii="Times New Roman" w:hAnsi="Times New Roman" w:cs="Times New Roman"/>
          <w:sz w:val="24"/>
          <w:szCs w:val="24"/>
        </w:rPr>
        <w:t xml:space="preserve"> </w:t>
      </w:r>
      <w:r w:rsidR="00B17AA9" w:rsidRPr="00707847">
        <w:rPr>
          <w:rFonts w:ascii="Times New Roman" w:hAnsi="Times New Roman" w:cs="Times New Roman"/>
          <w:sz w:val="24"/>
          <w:szCs w:val="24"/>
        </w:rPr>
        <w:t>from the driver’s seat</w:t>
      </w:r>
      <w:r w:rsidR="00707847" w:rsidRPr="00707847">
        <w:rPr>
          <w:rFonts w:ascii="Times New Roman" w:hAnsi="Times New Roman" w:cs="Times New Roman"/>
          <w:sz w:val="24"/>
          <w:szCs w:val="24"/>
        </w:rPr>
        <w:t>.</w:t>
      </w:r>
    </w:p>
    <w:p w14:paraId="472B4E51" w14:textId="047C2D27" w:rsidR="00707847" w:rsidRDefault="00707847" w:rsidP="00707847">
      <w:pPr>
        <w:pStyle w:val="ListParagraph"/>
        <w:spacing w:after="0" w:line="100" w:lineRule="exact"/>
        <w:contextualSpacing w:val="0"/>
        <w:rPr>
          <w:rFonts w:ascii="Times New Roman" w:hAnsi="Times New Roman" w:cs="Times New Roman"/>
          <w:sz w:val="24"/>
          <w:szCs w:val="24"/>
        </w:rPr>
      </w:pPr>
    </w:p>
    <w:p w14:paraId="2ADCDECD" w14:textId="765C29B3" w:rsidR="00707847" w:rsidRDefault="00707847" w:rsidP="0067516F">
      <w:pPr>
        <w:pStyle w:val="ListParagraph"/>
        <w:spacing w:after="0" w:line="20" w:lineRule="exact"/>
        <w:contextualSpacing w:val="0"/>
        <w:rPr>
          <w:rFonts w:ascii="Times New Roman" w:hAnsi="Times New Roman" w:cs="Times New Roman"/>
          <w:sz w:val="24"/>
          <w:szCs w:val="24"/>
        </w:rPr>
      </w:pPr>
    </w:p>
    <w:p w14:paraId="48B89FF4" w14:textId="77777777" w:rsidR="00707847" w:rsidRPr="00707847" w:rsidRDefault="00707847" w:rsidP="00707847">
      <w:pPr>
        <w:pStyle w:val="ListParagraph"/>
        <w:spacing w:after="0" w:line="100" w:lineRule="exact"/>
        <w:contextualSpacing w:val="0"/>
        <w:rPr>
          <w:rFonts w:ascii="Times New Roman" w:hAnsi="Times New Roman" w:cs="Times New Roman"/>
          <w:sz w:val="24"/>
          <w:szCs w:val="24"/>
        </w:rPr>
      </w:pPr>
    </w:p>
    <w:p w14:paraId="765DABDA" w14:textId="29A386D4" w:rsidR="00703436" w:rsidRDefault="00EA5354" w:rsidP="00D029CA">
      <w:pPr>
        <w:pStyle w:val="ListParagraph"/>
        <w:numPr>
          <w:ilvl w:val="0"/>
          <w:numId w:val="25"/>
        </w:numPr>
        <w:tabs>
          <w:tab w:val="left" w:pos="2410"/>
        </w:tabs>
        <w:spacing w:after="120"/>
        <w:ind w:left="709" w:hanging="283"/>
        <w:rPr>
          <w:rFonts w:ascii="Times New Roman" w:hAnsi="Times New Roman" w:cs="Times New Roman"/>
          <w:sz w:val="24"/>
          <w:szCs w:val="24"/>
        </w:rPr>
      </w:pPr>
      <w:r>
        <w:rPr>
          <w:rFonts w:ascii="Times New Roman" w:hAnsi="Times New Roman" w:cs="Times New Roman"/>
          <w:sz w:val="24"/>
          <w:szCs w:val="24"/>
        </w:rPr>
        <w:t xml:space="preserve"> </w:t>
      </w:r>
      <w:proofErr w:type="gramStart"/>
      <w:r w:rsidR="004B7CC6" w:rsidRPr="00707847">
        <w:rPr>
          <w:rFonts w:ascii="Times New Roman" w:hAnsi="Times New Roman" w:cs="Times New Roman"/>
          <w:sz w:val="24"/>
          <w:szCs w:val="24"/>
        </w:rPr>
        <w:t>I’ve</w:t>
      </w:r>
      <w:proofErr w:type="gramEnd"/>
      <w:r w:rsidR="004B7CC6" w:rsidRPr="00707847">
        <w:rPr>
          <w:rFonts w:ascii="Times New Roman" w:hAnsi="Times New Roman" w:cs="Times New Roman"/>
          <w:sz w:val="24"/>
          <w:szCs w:val="24"/>
        </w:rPr>
        <w:t xml:space="preserve"> attached </w:t>
      </w:r>
      <w:r w:rsidR="009F3917" w:rsidRPr="00707847">
        <w:rPr>
          <w:rFonts w:ascii="Times New Roman" w:hAnsi="Times New Roman" w:cs="Times New Roman"/>
          <w:sz w:val="24"/>
          <w:szCs w:val="24"/>
        </w:rPr>
        <w:t>screenshot</w:t>
      </w:r>
      <w:r w:rsidR="006B0EF6" w:rsidRPr="00707847">
        <w:rPr>
          <w:rFonts w:ascii="Times New Roman" w:hAnsi="Times New Roman" w:cs="Times New Roman"/>
          <w:sz w:val="24"/>
          <w:szCs w:val="24"/>
        </w:rPr>
        <w:t>s</w:t>
      </w:r>
      <w:r w:rsidR="00703436">
        <w:rPr>
          <w:rFonts w:ascii="Times New Roman" w:hAnsi="Times New Roman" w:cs="Times New Roman"/>
          <w:sz w:val="24"/>
          <w:szCs w:val="24"/>
        </w:rPr>
        <w:t xml:space="preserve"> </w:t>
      </w:r>
      <w:r w:rsidR="009F3917" w:rsidRPr="00707847">
        <w:rPr>
          <w:rFonts w:ascii="Times New Roman" w:hAnsi="Times New Roman" w:cs="Times New Roman"/>
          <w:sz w:val="24"/>
          <w:szCs w:val="24"/>
        </w:rPr>
        <w:t>from</w:t>
      </w:r>
      <w:r w:rsidR="006B0EF6" w:rsidRPr="00707847">
        <w:rPr>
          <w:rFonts w:ascii="Times New Roman" w:hAnsi="Times New Roman" w:cs="Times New Roman"/>
          <w:sz w:val="24"/>
          <w:szCs w:val="24"/>
        </w:rPr>
        <w:t xml:space="preserve"> a page on</w:t>
      </w:r>
      <w:r w:rsidR="009F3917" w:rsidRPr="00707847">
        <w:rPr>
          <w:rFonts w:ascii="Times New Roman" w:hAnsi="Times New Roman" w:cs="Times New Roman"/>
          <w:sz w:val="24"/>
          <w:szCs w:val="24"/>
        </w:rPr>
        <w:t xml:space="preserve"> the Trust’s website</w:t>
      </w:r>
      <w:r w:rsidR="006B0EF6" w:rsidRPr="00707847">
        <w:rPr>
          <w:rFonts w:ascii="Times New Roman" w:hAnsi="Times New Roman" w:cs="Times New Roman"/>
          <w:sz w:val="24"/>
          <w:szCs w:val="24"/>
        </w:rPr>
        <w:t xml:space="preserve"> </w:t>
      </w:r>
      <w:r w:rsidR="00703436">
        <w:rPr>
          <w:rFonts w:ascii="Times New Roman" w:hAnsi="Times New Roman" w:cs="Times New Roman"/>
          <w:sz w:val="24"/>
          <w:szCs w:val="24"/>
        </w:rPr>
        <w:t>giving</w:t>
      </w:r>
      <w:r w:rsidR="00F71B4A" w:rsidRPr="00707847">
        <w:rPr>
          <w:rFonts w:ascii="Times New Roman" w:hAnsi="Times New Roman" w:cs="Times New Roman"/>
          <w:sz w:val="24"/>
          <w:szCs w:val="24"/>
        </w:rPr>
        <w:t xml:space="preserve"> information (including a map) </w:t>
      </w:r>
      <w:r w:rsidR="00F3230C" w:rsidRPr="00707847">
        <w:rPr>
          <w:rFonts w:ascii="Times New Roman" w:hAnsi="Times New Roman" w:cs="Times New Roman"/>
          <w:sz w:val="24"/>
          <w:szCs w:val="24"/>
        </w:rPr>
        <w:t xml:space="preserve">about </w:t>
      </w:r>
      <w:r w:rsidR="009F3917" w:rsidRPr="00707847">
        <w:rPr>
          <w:rFonts w:ascii="Times New Roman" w:hAnsi="Times New Roman" w:cs="Times New Roman"/>
          <w:sz w:val="24"/>
          <w:szCs w:val="24"/>
        </w:rPr>
        <w:t>th</w:t>
      </w:r>
      <w:r w:rsidR="00B36838" w:rsidRPr="00707847">
        <w:rPr>
          <w:rFonts w:ascii="Times New Roman" w:hAnsi="Times New Roman" w:cs="Times New Roman"/>
          <w:sz w:val="24"/>
          <w:szCs w:val="24"/>
        </w:rPr>
        <w:t>is</w:t>
      </w:r>
      <w:r w:rsidR="009F3917" w:rsidRPr="00707847">
        <w:rPr>
          <w:rFonts w:ascii="Times New Roman" w:hAnsi="Times New Roman" w:cs="Times New Roman"/>
          <w:sz w:val="24"/>
          <w:szCs w:val="24"/>
        </w:rPr>
        <w:t xml:space="preserve"> ‘</w:t>
      </w:r>
      <w:r w:rsidR="009F3917" w:rsidRPr="00707847">
        <w:rPr>
          <w:rFonts w:ascii="Times New Roman" w:hAnsi="Times New Roman" w:cs="Times New Roman"/>
          <w:i/>
          <w:iCs/>
          <w:sz w:val="24"/>
          <w:szCs w:val="24"/>
        </w:rPr>
        <w:t xml:space="preserve">Diversion’ </w:t>
      </w:r>
      <w:r w:rsidR="00B36838" w:rsidRPr="00707847">
        <w:rPr>
          <w:rFonts w:ascii="Times New Roman" w:hAnsi="Times New Roman" w:cs="Times New Roman"/>
          <w:sz w:val="24"/>
          <w:szCs w:val="24"/>
        </w:rPr>
        <w:t>(</w:t>
      </w:r>
      <w:r w:rsidR="00B36838" w:rsidRPr="00707847">
        <w:rPr>
          <w:rFonts w:ascii="Times New Roman" w:hAnsi="Times New Roman" w:cs="Times New Roman"/>
          <w:b/>
          <w:bCs/>
          <w:color w:val="4472C4" w:themeColor="accent1"/>
          <w:sz w:val="24"/>
          <w:szCs w:val="24"/>
        </w:rPr>
        <w:t>‘</w:t>
      </w:r>
      <w:r w:rsidR="00B36838" w:rsidRPr="00707847">
        <w:rPr>
          <w:rFonts w:ascii="Times New Roman" w:hAnsi="Times New Roman" w:cs="Times New Roman"/>
          <w:b/>
          <w:bCs/>
          <w:i/>
          <w:iCs/>
          <w:color w:val="4472C4" w:themeColor="accent1"/>
          <w:sz w:val="24"/>
          <w:szCs w:val="24"/>
        </w:rPr>
        <w:t xml:space="preserve">Exhibit </w:t>
      </w:r>
      <w:r w:rsidR="005369C3">
        <w:rPr>
          <w:rFonts w:ascii="Times New Roman" w:hAnsi="Times New Roman" w:cs="Times New Roman"/>
          <w:b/>
          <w:bCs/>
          <w:i/>
          <w:iCs/>
          <w:color w:val="4472C4" w:themeColor="accent1"/>
          <w:sz w:val="24"/>
          <w:szCs w:val="24"/>
        </w:rPr>
        <w:t>XX</w:t>
      </w:r>
      <w:r w:rsidR="00B36838" w:rsidRPr="00707847">
        <w:rPr>
          <w:rFonts w:ascii="Times New Roman" w:hAnsi="Times New Roman" w:cs="Times New Roman"/>
          <w:b/>
          <w:bCs/>
          <w:i/>
          <w:iCs/>
          <w:color w:val="4472C4" w:themeColor="accent1"/>
          <w:sz w:val="24"/>
          <w:szCs w:val="24"/>
        </w:rPr>
        <w:t>-0</w:t>
      </w:r>
      <w:r w:rsidR="00E94484" w:rsidRPr="00707847">
        <w:rPr>
          <w:rFonts w:ascii="Times New Roman" w:hAnsi="Times New Roman" w:cs="Times New Roman"/>
          <w:b/>
          <w:bCs/>
          <w:i/>
          <w:iCs/>
          <w:color w:val="4472C4" w:themeColor="accent1"/>
          <w:sz w:val="24"/>
          <w:szCs w:val="24"/>
        </w:rPr>
        <w:t>1</w:t>
      </w:r>
      <w:r w:rsidR="00B36838" w:rsidRPr="00707847">
        <w:rPr>
          <w:rFonts w:ascii="Times New Roman" w:hAnsi="Times New Roman" w:cs="Times New Roman"/>
          <w:b/>
          <w:bCs/>
          <w:i/>
          <w:iCs/>
          <w:color w:val="4472C4" w:themeColor="accent1"/>
          <w:sz w:val="24"/>
          <w:szCs w:val="24"/>
        </w:rPr>
        <w:t>’</w:t>
      </w:r>
      <w:r w:rsidR="00B36838" w:rsidRPr="00707847">
        <w:rPr>
          <w:rFonts w:ascii="Times New Roman" w:hAnsi="Times New Roman" w:cs="Times New Roman"/>
          <w:sz w:val="24"/>
          <w:szCs w:val="24"/>
        </w:rPr>
        <w:t xml:space="preserve">). </w:t>
      </w:r>
      <w:r w:rsidR="009F3917" w:rsidRPr="00707847">
        <w:rPr>
          <w:rFonts w:ascii="Times New Roman" w:hAnsi="Times New Roman" w:cs="Times New Roman"/>
          <w:sz w:val="24"/>
          <w:szCs w:val="24"/>
        </w:rPr>
        <w:t xml:space="preserve"> </w:t>
      </w:r>
      <w:r w:rsidR="004B7CC6" w:rsidRPr="00707847">
        <w:rPr>
          <w:rFonts w:ascii="Times New Roman" w:hAnsi="Times New Roman" w:cs="Times New Roman"/>
          <w:sz w:val="24"/>
          <w:szCs w:val="24"/>
        </w:rPr>
        <w:t xml:space="preserve"> </w:t>
      </w:r>
      <w:r w:rsidR="00703436">
        <w:rPr>
          <w:rFonts w:ascii="Times New Roman" w:hAnsi="Times New Roman" w:cs="Times New Roman"/>
          <w:sz w:val="24"/>
          <w:szCs w:val="24"/>
        </w:rPr>
        <w:t xml:space="preserve">When </w:t>
      </w:r>
      <w:r w:rsidR="006B0EF6" w:rsidRPr="00707847">
        <w:rPr>
          <w:rFonts w:ascii="Times New Roman" w:hAnsi="Times New Roman" w:cs="Times New Roman"/>
          <w:sz w:val="24"/>
          <w:szCs w:val="24"/>
        </w:rPr>
        <w:t>using the ‘normal’ route to the</w:t>
      </w:r>
      <w:r w:rsidR="00187C38" w:rsidRPr="00707847">
        <w:rPr>
          <w:rFonts w:ascii="Times New Roman" w:hAnsi="Times New Roman" w:cs="Times New Roman"/>
          <w:sz w:val="24"/>
          <w:szCs w:val="24"/>
        </w:rPr>
        <w:t xml:space="preserve"> car park</w:t>
      </w:r>
      <w:r w:rsidR="00703436">
        <w:rPr>
          <w:rFonts w:ascii="Times New Roman" w:hAnsi="Times New Roman" w:cs="Times New Roman"/>
          <w:sz w:val="24"/>
          <w:szCs w:val="24"/>
        </w:rPr>
        <w:t xml:space="preserve">, the approach is </w:t>
      </w:r>
      <w:r w:rsidR="006B0EF6" w:rsidRPr="00707847">
        <w:rPr>
          <w:rFonts w:ascii="Times New Roman" w:hAnsi="Times New Roman" w:cs="Times New Roman"/>
          <w:sz w:val="24"/>
          <w:szCs w:val="24"/>
        </w:rPr>
        <w:t>longer than via the ‘diversion</w:t>
      </w:r>
      <w:r w:rsidR="006B0EF6" w:rsidRPr="00707847">
        <w:rPr>
          <w:rFonts w:ascii="Times New Roman" w:hAnsi="Times New Roman" w:cs="Times New Roman"/>
          <w:i/>
          <w:iCs/>
          <w:sz w:val="24"/>
          <w:szCs w:val="24"/>
        </w:rPr>
        <w:t xml:space="preserve">’ </w:t>
      </w:r>
      <w:r w:rsidR="006B0EF6" w:rsidRPr="00707847">
        <w:rPr>
          <w:rFonts w:ascii="Times New Roman" w:hAnsi="Times New Roman" w:cs="Times New Roman"/>
          <w:sz w:val="24"/>
          <w:szCs w:val="24"/>
        </w:rPr>
        <w:t>route</w:t>
      </w:r>
      <w:r w:rsidR="00621E68">
        <w:rPr>
          <w:rFonts w:ascii="Times New Roman" w:hAnsi="Times New Roman" w:cs="Times New Roman"/>
          <w:sz w:val="24"/>
          <w:szCs w:val="24"/>
        </w:rPr>
        <w:t>,</w:t>
      </w:r>
      <w:r w:rsidR="00F71B4A" w:rsidRPr="00707847">
        <w:rPr>
          <w:rFonts w:ascii="Times New Roman" w:hAnsi="Times New Roman" w:cs="Times New Roman"/>
          <w:sz w:val="24"/>
          <w:szCs w:val="24"/>
        </w:rPr>
        <w:t xml:space="preserve"> so the </w:t>
      </w:r>
      <w:r w:rsidR="00F71B4A" w:rsidRPr="00707847">
        <w:rPr>
          <w:rFonts w:ascii="Times New Roman" w:hAnsi="Times New Roman" w:cs="Times New Roman"/>
          <w:i/>
          <w:iCs/>
          <w:sz w:val="24"/>
          <w:szCs w:val="24"/>
        </w:rPr>
        <w:t xml:space="preserve">‘usual route’ </w:t>
      </w:r>
      <w:r w:rsidR="00F71B4A" w:rsidRPr="00707847">
        <w:rPr>
          <w:rFonts w:ascii="Times New Roman" w:hAnsi="Times New Roman" w:cs="Times New Roman"/>
          <w:sz w:val="24"/>
          <w:szCs w:val="24"/>
        </w:rPr>
        <w:t xml:space="preserve">driver </w:t>
      </w:r>
      <w:r w:rsidR="00703436">
        <w:rPr>
          <w:rFonts w:ascii="Times New Roman" w:hAnsi="Times New Roman" w:cs="Times New Roman"/>
          <w:sz w:val="24"/>
          <w:szCs w:val="24"/>
        </w:rPr>
        <w:t>has</w:t>
      </w:r>
      <w:r w:rsidR="00F71B4A" w:rsidRPr="00707847">
        <w:rPr>
          <w:rFonts w:ascii="Times New Roman" w:hAnsi="Times New Roman" w:cs="Times New Roman"/>
          <w:sz w:val="24"/>
          <w:szCs w:val="24"/>
        </w:rPr>
        <w:t xml:space="preserve"> more time when </w:t>
      </w:r>
      <w:r w:rsidR="006E0D54" w:rsidRPr="00707847">
        <w:rPr>
          <w:rFonts w:ascii="Times New Roman" w:hAnsi="Times New Roman" w:cs="Times New Roman"/>
          <w:sz w:val="24"/>
          <w:szCs w:val="24"/>
        </w:rPr>
        <w:t>driving towards</w:t>
      </w:r>
      <w:r w:rsidR="00F71B4A" w:rsidRPr="00707847">
        <w:rPr>
          <w:rFonts w:ascii="Times New Roman" w:hAnsi="Times New Roman" w:cs="Times New Roman"/>
          <w:sz w:val="24"/>
          <w:szCs w:val="24"/>
        </w:rPr>
        <w:t xml:space="preserve"> the carpark to </w:t>
      </w:r>
      <w:r w:rsidR="006E0D54" w:rsidRPr="00707847">
        <w:rPr>
          <w:rFonts w:ascii="Times New Roman" w:hAnsi="Times New Roman" w:cs="Times New Roman"/>
          <w:sz w:val="24"/>
          <w:szCs w:val="24"/>
        </w:rPr>
        <w:t xml:space="preserve">process </w:t>
      </w:r>
      <w:r w:rsidR="00F71B4A" w:rsidRPr="00707847">
        <w:rPr>
          <w:rFonts w:ascii="Times New Roman" w:hAnsi="Times New Roman" w:cs="Times New Roman"/>
          <w:sz w:val="24"/>
          <w:szCs w:val="24"/>
        </w:rPr>
        <w:t>and assimilate complex visual information</w:t>
      </w:r>
      <w:r>
        <w:rPr>
          <w:rFonts w:ascii="Times New Roman" w:hAnsi="Times New Roman" w:cs="Times New Roman"/>
          <w:sz w:val="24"/>
          <w:szCs w:val="24"/>
        </w:rPr>
        <w:t xml:space="preserve"> (signage and old parking machinery)</w:t>
      </w:r>
      <w:r w:rsidR="00F71B4A" w:rsidRPr="00707847">
        <w:rPr>
          <w:rFonts w:ascii="Times New Roman" w:hAnsi="Times New Roman" w:cs="Times New Roman"/>
          <w:sz w:val="24"/>
          <w:szCs w:val="24"/>
        </w:rPr>
        <w:t>, than the driver approaching via the ‘diversion</w:t>
      </w:r>
      <w:r w:rsidR="00F71B4A" w:rsidRPr="00707847">
        <w:rPr>
          <w:rFonts w:ascii="Times New Roman" w:hAnsi="Times New Roman" w:cs="Times New Roman"/>
          <w:i/>
          <w:iCs/>
          <w:sz w:val="24"/>
          <w:szCs w:val="24"/>
        </w:rPr>
        <w:t xml:space="preserve">’ </w:t>
      </w:r>
      <w:r w:rsidR="00F71B4A" w:rsidRPr="00707847">
        <w:rPr>
          <w:rFonts w:ascii="Times New Roman" w:hAnsi="Times New Roman" w:cs="Times New Roman"/>
          <w:sz w:val="24"/>
          <w:szCs w:val="24"/>
        </w:rPr>
        <w:t>route</w:t>
      </w:r>
      <w:r w:rsidR="00802EDC" w:rsidRPr="00707847">
        <w:rPr>
          <w:rFonts w:ascii="Times New Roman" w:hAnsi="Times New Roman" w:cs="Times New Roman"/>
          <w:sz w:val="24"/>
          <w:szCs w:val="24"/>
        </w:rPr>
        <w:t xml:space="preserve">. </w:t>
      </w:r>
      <w:r w:rsidR="006B0EF6" w:rsidRPr="00707847">
        <w:rPr>
          <w:rFonts w:ascii="Times New Roman" w:hAnsi="Times New Roman" w:cs="Times New Roman"/>
          <w:sz w:val="24"/>
          <w:szCs w:val="24"/>
        </w:rPr>
        <w:t xml:space="preserve">  </w:t>
      </w:r>
    </w:p>
    <w:p w14:paraId="6EE23129" w14:textId="77777777" w:rsidR="00703436" w:rsidRDefault="00703436" w:rsidP="0067516F">
      <w:pPr>
        <w:pStyle w:val="ListParagraph"/>
        <w:tabs>
          <w:tab w:val="left" w:pos="2410"/>
        </w:tabs>
        <w:spacing w:after="0" w:line="240" w:lineRule="exact"/>
        <w:ind w:left="709"/>
        <w:rPr>
          <w:rFonts w:ascii="Times New Roman" w:hAnsi="Times New Roman" w:cs="Times New Roman"/>
          <w:sz w:val="24"/>
          <w:szCs w:val="24"/>
        </w:rPr>
      </w:pPr>
    </w:p>
    <w:p w14:paraId="6F567B3D" w14:textId="4EE581E3" w:rsidR="00BF59C4" w:rsidRPr="00703436" w:rsidRDefault="00621E68" w:rsidP="00D029CA">
      <w:pPr>
        <w:pStyle w:val="ListParagraph"/>
        <w:numPr>
          <w:ilvl w:val="0"/>
          <w:numId w:val="25"/>
        </w:numPr>
        <w:tabs>
          <w:tab w:val="left" w:pos="2410"/>
        </w:tabs>
        <w:spacing w:after="120"/>
        <w:ind w:left="709" w:hanging="283"/>
        <w:rPr>
          <w:rFonts w:ascii="Times New Roman" w:hAnsi="Times New Roman" w:cs="Times New Roman"/>
          <w:sz w:val="24"/>
          <w:szCs w:val="24"/>
        </w:rPr>
      </w:pPr>
      <w:r w:rsidRPr="00703436">
        <w:rPr>
          <w:rFonts w:ascii="Times New Roman" w:hAnsi="Times New Roman" w:cs="Times New Roman"/>
          <w:sz w:val="24"/>
          <w:szCs w:val="24"/>
        </w:rPr>
        <w:t>T</w:t>
      </w:r>
      <w:r w:rsidR="006B0EF6" w:rsidRPr="00703436">
        <w:rPr>
          <w:rFonts w:ascii="Times New Roman" w:hAnsi="Times New Roman" w:cs="Times New Roman"/>
          <w:sz w:val="24"/>
          <w:szCs w:val="24"/>
        </w:rPr>
        <w:t>he signage on the poles at either side of the car park entrance face inwards</w:t>
      </w:r>
      <w:r w:rsidR="00703436">
        <w:rPr>
          <w:rFonts w:ascii="Times New Roman" w:hAnsi="Times New Roman" w:cs="Times New Roman"/>
          <w:sz w:val="24"/>
          <w:szCs w:val="24"/>
        </w:rPr>
        <w:t xml:space="preserve">, </w:t>
      </w:r>
      <w:r w:rsidR="006B0EF6" w:rsidRPr="00703436">
        <w:rPr>
          <w:rFonts w:ascii="Times New Roman" w:hAnsi="Times New Roman" w:cs="Times New Roman"/>
          <w:sz w:val="24"/>
          <w:szCs w:val="24"/>
        </w:rPr>
        <w:t>suit</w:t>
      </w:r>
      <w:r w:rsidR="00703436">
        <w:rPr>
          <w:rFonts w:ascii="Times New Roman" w:hAnsi="Times New Roman" w:cs="Times New Roman"/>
          <w:sz w:val="24"/>
          <w:szCs w:val="24"/>
        </w:rPr>
        <w:t xml:space="preserve">ing </w:t>
      </w:r>
      <w:r w:rsidR="006B0EF6" w:rsidRPr="00703436">
        <w:rPr>
          <w:rFonts w:ascii="Times New Roman" w:hAnsi="Times New Roman" w:cs="Times New Roman"/>
          <w:sz w:val="24"/>
          <w:szCs w:val="24"/>
        </w:rPr>
        <w:t>the ‘normal’ route</w:t>
      </w:r>
      <w:r w:rsidR="00F71B4A" w:rsidRPr="00703436">
        <w:rPr>
          <w:rFonts w:ascii="Times New Roman" w:hAnsi="Times New Roman" w:cs="Times New Roman"/>
          <w:sz w:val="24"/>
          <w:szCs w:val="24"/>
        </w:rPr>
        <w:t>’s flow of</w:t>
      </w:r>
      <w:r w:rsidR="006B0EF6" w:rsidRPr="00703436">
        <w:rPr>
          <w:rFonts w:ascii="Times New Roman" w:hAnsi="Times New Roman" w:cs="Times New Roman"/>
          <w:sz w:val="24"/>
          <w:szCs w:val="24"/>
        </w:rPr>
        <w:t xml:space="preserve"> traffic, but the ‘diversion’</w:t>
      </w:r>
      <w:r w:rsidR="00802EDC" w:rsidRPr="00703436">
        <w:rPr>
          <w:rFonts w:ascii="Times New Roman" w:hAnsi="Times New Roman" w:cs="Times New Roman"/>
          <w:sz w:val="24"/>
          <w:szCs w:val="24"/>
        </w:rPr>
        <w:t xml:space="preserve"> route</w:t>
      </w:r>
      <w:r w:rsidR="00703436">
        <w:rPr>
          <w:rFonts w:ascii="Times New Roman" w:hAnsi="Times New Roman" w:cs="Times New Roman"/>
          <w:sz w:val="24"/>
          <w:szCs w:val="24"/>
        </w:rPr>
        <w:t xml:space="preserve"> drivers approach </w:t>
      </w:r>
      <w:r w:rsidR="006B0EF6" w:rsidRPr="00703436">
        <w:rPr>
          <w:rFonts w:ascii="Times New Roman" w:hAnsi="Times New Roman" w:cs="Times New Roman"/>
          <w:sz w:val="24"/>
          <w:szCs w:val="24"/>
        </w:rPr>
        <w:t>from the opposite direction</w:t>
      </w:r>
      <w:r w:rsidR="00475922">
        <w:rPr>
          <w:rFonts w:ascii="Times New Roman" w:hAnsi="Times New Roman" w:cs="Times New Roman"/>
          <w:sz w:val="24"/>
          <w:szCs w:val="24"/>
        </w:rPr>
        <w:t xml:space="preserve"> so the</w:t>
      </w:r>
      <w:r w:rsidR="006B0EF6" w:rsidRPr="00703436">
        <w:rPr>
          <w:rFonts w:ascii="Times New Roman" w:hAnsi="Times New Roman" w:cs="Times New Roman"/>
          <w:sz w:val="24"/>
          <w:szCs w:val="24"/>
        </w:rPr>
        <w:t xml:space="preserve"> signage</w:t>
      </w:r>
      <w:r w:rsidR="00F3230C" w:rsidRPr="00703436">
        <w:rPr>
          <w:rFonts w:ascii="Times New Roman" w:hAnsi="Times New Roman" w:cs="Times New Roman"/>
          <w:sz w:val="24"/>
          <w:szCs w:val="24"/>
        </w:rPr>
        <w:t xml:space="preserve"> on the poles cannot be seen from the drivers’ seat</w:t>
      </w:r>
      <w:r w:rsidR="00EA5354" w:rsidRPr="00703436">
        <w:rPr>
          <w:rFonts w:ascii="Times New Roman" w:hAnsi="Times New Roman" w:cs="Times New Roman"/>
          <w:sz w:val="24"/>
          <w:szCs w:val="24"/>
        </w:rPr>
        <w:t>.</w:t>
      </w:r>
    </w:p>
    <w:p w14:paraId="41C3A4AC" w14:textId="77777777" w:rsidR="00BF59C4" w:rsidRDefault="00BF59C4" w:rsidP="00561748">
      <w:pPr>
        <w:pStyle w:val="ListParagraph"/>
        <w:tabs>
          <w:tab w:val="left" w:pos="2410"/>
        </w:tabs>
        <w:spacing w:after="240" w:line="262" w:lineRule="auto"/>
        <w:ind w:left="425"/>
        <w:contextualSpacing w:val="0"/>
        <w:rPr>
          <w:rFonts w:ascii="Times New Roman" w:hAnsi="Times New Roman" w:cs="Times New Roman"/>
          <w:sz w:val="24"/>
          <w:szCs w:val="24"/>
        </w:rPr>
      </w:pPr>
    </w:p>
    <w:p w14:paraId="0400AB73" w14:textId="7BB10730" w:rsidR="00580047" w:rsidRPr="00BF59C4" w:rsidRDefault="00F3230C" w:rsidP="00D029CA">
      <w:pPr>
        <w:pStyle w:val="ListParagraph"/>
        <w:numPr>
          <w:ilvl w:val="0"/>
          <w:numId w:val="1"/>
        </w:numPr>
        <w:tabs>
          <w:tab w:val="left" w:pos="2410"/>
        </w:tabs>
        <w:spacing w:line="262" w:lineRule="auto"/>
        <w:ind w:left="425" w:hanging="425"/>
        <w:contextualSpacing w:val="0"/>
        <w:rPr>
          <w:rFonts w:ascii="Times New Roman" w:hAnsi="Times New Roman" w:cs="Times New Roman"/>
          <w:sz w:val="24"/>
          <w:szCs w:val="24"/>
        </w:rPr>
      </w:pPr>
      <w:r w:rsidRPr="00B17AA9">
        <w:rPr>
          <w:rFonts w:ascii="Times New Roman" w:hAnsi="Times New Roman" w:cs="Times New Roman"/>
          <w:sz w:val="24"/>
          <w:szCs w:val="24"/>
        </w:rPr>
        <w:t xml:space="preserve">My front seat passenger took mobile phone </w:t>
      </w:r>
      <w:r w:rsidR="006E0D54" w:rsidRPr="00B17AA9">
        <w:rPr>
          <w:rFonts w:ascii="Times New Roman" w:hAnsi="Times New Roman" w:cs="Times New Roman"/>
          <w:sz w:val="24"/>
          <w:szCs w:val="24"/>
        </w:rPr>
        <w:t xml:space="preserve">video </w:t>
      </w:r>
      <w:r w:rsidRPr="00B17AA9">
        <w:rPr>
          <w:rFonts w:ascii="Times New Roman" w:hAnsi="Times New Roman" w:cs="Times New Roman"/>
          <w:sz w:val="24"/>
          <w:szCs w:val="24"/>
        </w:rPr>
        <w:t xml:space="preserve">footage when we </w:t>
      </w:r>
      <w:r w:rsidR="006E0D54" w:rsidRPr="00B17AA9">
        <w:rPr>
          <w:rFonts w:ascii="Times New Roman" w:hAnsi="Times New Roman" w:cs="Times New Roman"/>
          <w:sz w:val="24"/>
          <w:szCs w:val="24"/>
        </w:rPr>
        <w:t>visited</w:t>
      </w:r>
      <w:r w:rsidRPr="00B17AA9">
        <w:rPr>
          <w:rFonts w:ascii="Times New Roman" w:hAnsi="Times New Roman" w:cs="Times New Roman"/>
          <w:sz w:val="24"/>
          <w:szCs w:val="24"/>
        </w:rPr>
        <w:t xml:space="preserve"> the carpark on </w:t>
      </w:r>
      <w:r w:rsidR="005369C3">
        <w:rPr>
          <w:rFonts w:ascii="Times New Roman" w:hAnsi="Times New Roman" w:cs="Times New Roman"/>
          <w:sz w:val="24"/>
          <w:szCs w:val="24"/>
        </w:rPr>
        <w:t>XX</w:t>
      </w:r>
      <w:r w:rsidRPr="00B17AA9">
        <w:rPr>
          <w:rFonts w:ascii="Times New Roman" w:hAnsi="Times New Roman" w:cs="Times New Roman"/>
          <w:sz w:val="24"/>
          <w:szCs w:val="24"/>
        </w:rPr>
        <w:t xml:space="preserve">/X/2019 and </w:t>
      </w:r>
      <w:proofErr w:type="gramStart"/>
      <w:r w:rsidRPr="00B17AA9">
        <w:rPr>
          <w:rFonts w:ascii="Times New Roman" w:hAnsi="Times New Roman" w:cs="Times New Roman"/>
          <w:sz w:val="24"/>
          <w:szCs w:val="24"/>
        </w:rPr>
        <w:t>I’ve</w:t>
      </w:r>
      <w:proofErr w:type="gramEnd"/>
      <w:r w:rsidRPr="00B17AA9">
        <w:rPr>
          <w:rFonts w:ascii="Times New Roman" w:hAnsi="Times New Roman" w:cs="Times New Roman"/>
          <w:sz w:val="24"/>
          <w:szCs w:val="24"/>
        </w:rPr>
        <w:t xml:space="preserve"> </w:t>
      </w:r>
      <w:r w:rsidR="00EA5354">
        <w:rPr>
          <w:rFonts w:ascii="Times New Roman" w:hAnsi="Times New Roman" w:cs="Times New Roman"/>
          <w:sz w:val="24"/>
          <w:szCs w:val="24"/>
        </w:rPr>
        <w:t>taken</w:t>
      </w:r>
      <w:r w:rsidR="00E65B19" w:rsidRPr="00B17AA9">
        <w:rPr>
          <w:rFonts w:ascii="Times New Roman" w:hAnsi="Times New Roman" w:cs="Times New Roman"/>
          <w:sz w:val="24"/>
          <w:szCs w:val="24"/>
        </w:rPr>
        <w:t xml:space="preserve"> separate screenshots </w:t>
      </w:r>
      <w:r w:rsidR="00B17AA9">
        <w:rPr>
          <w:rFonts w:ascii="Times New Roman" w:hAnsi="Times New Roman" w:cs="Times New Roman"/>
          <w:sz w:val="24"/>
          <w:szCs w:val="24"/>
        </w:rPr>
        <w:t>at</w:t>
      </w:r>
      <w:r w:rsidRPr="00B17AA9">
        <w:rPr>
          <w:rFonts w:ascii="Times New Roman" w:hAnsi="Times New Roman" w:cs="Times New Roman"/>
          <w:sz w:val="24"/>
          <w:szCs w:val="24"/>
        </w:rPr>
        <w:t xml:space="preserve"> </w:t>
      </w:r>
      <w:r w:rsidR="006E0D54" w:rsidRPr="00B17AA9">
        <w:rPr>
          <w:rFonts w:ascii="Times New Roman" w:hAnsi="Times New Roman" w:cs="Times New Roman"/>
          <w:sz w:val="24"/>
          <w:szCs w:val="24"/>
        </w:rPr>
        <w:t xml:space="preserve">one second </w:t>
      </w:r>
      <w:r w:rsidR="00B17AA9">
        <w:rPr>
          <w:rFonts w:ascii="Times New Roman" w:hAnsi="Times New Roman" w:cs="Times New Roman"/>
          <w:sz w:val="24"/>
          <w:szCs w:val="24"/>
        </w:rPr>
        <w:t>intervals</w:t>
      </w:r>
      <w:r w:rsidR="00BF59C4">
        <w:rPr>
          <w:rFonts w:ascii="Times New Roman" w:hAnsi="Times New Roman" w:cs="Times New Roman"/>
          <w:sz w:val="24"/>
          <w:szCs w:val="24"/>
        </w:rPr>
        <w:t xml:space="preserve"> </w:t>
      </w:r>
      <w:r w:rsidR="00EA5354">
        <w:rPr>
          <w:rFonts w:ascii="Times New Roman" w:hAnsi="Times New Roman" w:cs="Times New Roman"/>
          <w:sz w:val="24"/>
          <w:szCs w:val="24"/>
        </w:rPr>
        <w:t xml:space="preserve">from this footage </w:t>
      </w:r>
      <w:r w:rsidR="00BF59C4">
        <w:rPr>
          <w:rFonts w:ascii="Times New Roman" w:hAnsi="Times New Roman" w:cs="Times New Roman"/>
          <w:sz w:val="24"/>
          <w:szCs w:val="24"/>
        </w:rPr>
        <w:t>and these</w:t>
      </w:r>
      <w:r w:rsidR="00561748">
        <w:rPr>
          <w:rFonts w:ascii="Times New Roman" w:hAnsi="Times New Roman" w:cs="Times New Roman"/>
          <w:sz w:val="24"/>
          <w:szCs w:val="24"/>
        </w:rPr>
        <w:t xml:space="preserve"> images</w:t>
      </w:r>
      <w:r w:rsidR="001C0C9C" w:rsidRPr="00BF59C4">
        <w:rPr>
          <w:rFonts w:ascii="Times New Roman" w:hAnsi="Times New Roman" w:cs="Times New Roman"/>
          <w:b/>
          <w:bCs/>
          <w:sz w:val="24"/>
          <w:szCs w:val="24"/>
        </w:rPr>
        <w:t xml:space="preserve"> </w:t>
      </w:r>
      <w:r w:rsidR="001C0C9C" w:rsidRPr="00475922">
        <w:rPr>
          <w:rFonts w:ascii="Times New Roman" w:hAnsi="Times New Roman" w:cs="Times New Roman"/>
          <w:sz w:val="24"/>
          <w:szCs w:val="24"/>
        </w:rPr>
        <w:t xml:space="preserve">illustrate </w:t>
      </w:r>
      <w:r w:rsidR="00580047" w:rsidRPr="00475922">
        <w:rPr>
          <w:rFonts w:ascii="Times New Roman" w:hAnsi="Times New Roman" w:cs="Times New Roman"/>
          <w:sz w:val="24"/>
          <w:szCs w:val="24"/>
        </w:rPr>
        <w:t>the</w:t>
      </w:r>
      <w:r w:rsidR="00BF59C4" w:rsidRPr="00475922">
        <w:rPr>
          <w:rFonts w:ascii="Times New Roman" w:hAnsi="Times New Roman" w:cs="Times New Roman"/>
          <w:sz w:val="24"/>
          <w:szCs w:val="24"/>
        </w:rPr>
        <w:t xml:space="preserve"> Signage </w:t>
      </w:r>
      <w:r w:rsidR="00E84ACF" w:rsidRPr="00475922">
        <w:rPr>
          <w:rFonts w:ascii="Times New Roman" w:hAnsi="Times New Roman" w:cs="Times New Roman"/>
          <w:sz w:val="24"/>
          <w:szCs w:val="24"/>
        </w:rPr>
        <w:t>at the</w:t>
      </w:r>
      <w:r w:rsidR="00580047" w:rsidRPr="00475922">
        <w:rPr>
          <w:rFonts w:ascii="Times New Roman" w:hAnsi="Times New Roman" w:cs="Times New Roman"/>
          <w:sz w:val="24"/>
          <w:szCs w:val="24"/>
        </w:rPr>
        <w:t xml:space="preserve"> </w:t>
      </w:r>
      <w:r w:rsidR="00DD7F42" w:rsidRPr="00475922">
        <w:rPr>
          <w:rFonts w:ascii="Times New Roman" w:hAnsi="Times New Roman" w:cs="Times New Roman"/>
          <w:sz w:val="24"/>
          <w:szCs w:val="24"/>
        </w:rPr>
        <w:t>Car</w:t>
      </w:r>
      <w:r w:rsidR="00EA5354" w:rsidRPr="00475922">
        <w:rPr>
          <w:rFonts w:ascii="Times New Roman" w:hAnsi="Times New Roman" w:cs="Times New Roman"/>
          <w:sz w:val="24"/>
          <w:szCs w:val="24"/>
        </w:rPr>
        <w:t>p</w:t>
      </w:r>
      <w:r w:rsidR="00DD7F42" w:rsidRPr="00475922">
        <w:rPr>
          <w:rFonts w:ascii="Times New Roman" w:hAnsi="Times New Roman" w:cs="Times New Roman"/>
          <w:sz w:val="24"/>
          <w:szCs w:val="24"/>
        </w:rPr>
        <w:t>ark Entrance</w:t>
      </w:r>
      <w:r w:rsidR="00EA5354">
        <w:rPr>
          <w:rFonts w:ascii="Times New Roman" w:hAnsi="Times New Roman" w:cs="Times New Roman"/>
          <w:b/>
          <w:bCs/>
          <w:sz w:val="24"/>
          <w:szCs w:val="24"/>
        </w:rPr>
        <w:t xml:space="preserve"> </w:t>
      </w:r>
      <w:r w:rsidR="00EA5354" w:rsidRPr="00EA5354">
        <w:rPr>
          <w:rFonts w:ascii="Times New Roman" w:hAnsi="Times New Roman" w:cs="Times New Roman"/>
          <w:sz w:val="24"/>
          <w:szCs w:val="24"/>
        </w:rPr>
        <w:t>(but not the parking machine</w:t>
      </w:r>
      <w:r w:rsidR="00EA5354">
        <w:rPr>
          <w:rFonts w:ascii="Times New Roman" w:hAnsi="Times New Roman" w:cs="Times New Roman"/>
          <w:sz w:val="24"/>
          <w:szCs w:val="24"/>
        </w:rPr>
        <w:t>ry</w:t>
      </w:r>
      <w:r w:rsidR="00EA5354" w:rsidRPr="00EA5354">
        <w:rPr>
          <w:rFonts w:ascii="Times New Roman" w:hAnsi="Times New Roman" w:cs="Times New Roman"/>
          <w:sz w:val="24"/>
          <w:szCs w:val="24"/>
        </w:rPr>
        <w:t>)</w:t>
      </w:r>
      <w:r w:rsidR="00580047" w:rsidRPr="00EA5354">
        <w:rPr>
          <w:rFonts w:ascii="Times New Roman" w:hAnsi="Times New Roman" w:cs="Times New Roman"/>
          <w:sz w:val="24"/>
          <w:szCs w:val="24"/>
        </w:rPr>
        <w:t>:</w:t>
      </w:r>
    </w:p>
    <w:p w14:paraId="28BE161F" w14:textId="009F795B" w:rsidR="00580047" w:rsidRDefault="00580047" w:rsidP="00352DB3">
      <w:pPr>
        <w:pStyle w:val="ListParagraph"/>
        <w:spacing w:after="0" w:line="40" w:lineRule="exact"/>
        <w:contextualSpacing w:val="0"/>
        <w:rPr>
          <w:rFonts w:ascii="Times New Roman" w:hAnsi="Times New Roman" w:cs="Times New Roman"/>
          <w:sz w:val="24"/>
          <w:szCs w:val="24"/>
        </w:rPr>
      </w:pPr>
    </w:p>
    <w:p w14:paraId="00FF471E" w14:textId="5C580012" w:rsidR="00352DB3" w:rsidRDefault="00352DB3" w:rsidP="00352DB3">
      <w:pPr>
        <w:pStyle w:val="ListParagraph"/>
        <w:spacing w:after="0" w:line="40" w:lineRule="exact"/>
        <w:contextualSpacing w:val="0"/>
        <w:rPr>
          <w:rFonts w:ascii="Times New Roman" w:hAnsi="Times New Roman" w:cs="Times New Roman"/>
          <w:sz w:val="24"/>
          <w:szCs w:val="24"/>
        </w:rPr>
      </w:pPr>
    </w:p>
    <w:p w14:paraId="3707A464" w14:textId="77777777" w:rsidR="00352DB3" w:rsidRPr="00C65C10" w:rsidRDefault="00352DB3" w:rsidP="00352DB3">
      <w:pPr>
        <w:pStyle w:val="ListParagraph"/>
        <w:spacing w:after="0" w:line="40" w:lineRule="exact"/>
        <w:contextualSpacing w:val="0"/>
        <w:rPr>
          <w:rFonts w:ascii="Times New Roman" w:hAnsi="Times New Roman" w:cs="Times New Roman"/>
          <w:sz w:val="24"/>
          <w:szCs w:val="24"/>
        </w:rPr>
      </w:pPr>
    </w:p>
    <w:p w14:paraId="298DD891" w14:textId="4A578C70" w:rsidR="00475922" w:rsidRPr="00475922" w:rsidRDefault="00DD7F42" w:rsidP="00D029CA">
      <w:pPr>
        <w:pStyle w:val="ListParagraph"/>
        <w:numPr>
          <w:ilvl w:val="0"/>
          <w:numId w:val="26"/>
        </w:numPr>
        <w:spacing w:after="240"/>
        <w:rPr>
          <w:rFonts w:ascii="Times New Roman" w:hAnsi="Times New Roman" w:cs="Times New Roman"/>
          <w:sz w:val="24"/>
          <w:szCs w:val="24"/>
        </w:rPr>
      </w:pPr>
      <w:r w:rsidRPr="00475922">
        <w:rPr>
          <w:rFonts w:ascii="Times New Roman" w:hAnsi="Times New Roman" w:cs="Times New Roman"/>
          <w:b/>
          <w:bCs/>
          <w:sz w:val="24"/>
          <w:szCs w:val="24"/>
        </w:rPr>
        <w:t>O</w:t>
      </w:r>
      <w:r w:rsidR="00580047" w:rsidRPr="00475922">
        <w:rPr>
          <w:rFonts w:ascii="Times New Roman" w:hAnsi="Times New Roman" w:cs="Times New Roman"/>
          <w:b/>
          <w:bCs/>
          <w:sz w:val="24"/>
          <w:szCs w:val="24"/>
        </w:rPr>
        <w:t>n the signage poles</w:t>
      </w:r>
      <w:r w:rsidR="001F0D77" w:rsidRPr="00475922">
        <w:rPr>
          <w:rFonts w:ascii="Times New Roman" w:hAnsi="Times New Roman" w:cs="Times New Roman"/>
          <w:sz w:val="24"/>
          <w:szCs w:val="24"/>
        </w:rPr>
        <w:t xml:space="preserve"> </w:t>
      </w:r>
      <w:r w:rsidR="001F0D77" w:rsidRPr="00475922">
        <w:rPr>
          <w:rFonts w:ascii="Times New Roman" w:hAnsi="Times New Roman" w:cs="Times New Roman"/>
          <w:b/>
          <w:bCs/>
          <w:color w:val="4472C4" w:themeColor="accent1"/>
          <w:sz w:val="24"/>
          <w:szCs w:val="24"/>
        </w:rPr>
        <w:t>(‘</w:t>
      </w:r>
      <w:r w:rsidR="001F0D77" w:rsidRPr="00475922">
        <w:rPr>
          <w:rFonts w:ascii="Times New Roman" w:hAnsi="Times New Roman" w:cs="Times New Roman"/>
          <w:b/>
          <w:bCs/>
          <w:i/>
          <w:iCs/>
          <w:color w:val="4472C4" w:themeColor="accent1"/>
          <w:sz w:val="24"/>
          <w:szCs w:val="24"/>
        </w:rPr>
        <w:t xml:space="preserve">Exhibit </w:t>
      </w:r>
      <w:r w:rsidR="005369C3">
        <w:rPr>
          <w:rFonts w:ascii="Times New Roman" w:hAnsi="Times New Roman" w:cs="Times New Roman"/>
          <w:b/>
          <w:bCs/>
          <w:i/>
          <w:iCs/>
          <w:color w:val="4472C4" w:themeColor="accent1"/>
          <w:sz w:val="24"/>
          <w:szCs w:val="24"/>
        </w:rPr>
        <w:t>XX</w:t>
      </w:r>
      <w:r w:rsidR="001F0D77" w:rsidRPr="00475922">
        <w:rPr>
          <w:rFonts w:ascii="Times New Roman" w:hAnsi="Times New Roman" w:cs="Times New Roman"/>
          <w:b/>
          <w:bCs/>
          <w:i/>
          <w:iCs/>
          <w:color w:val="4472C4" w:themeColor="accent1"/>
          <w:sz w:val="24"/>
          <w:szCs w:val="24"/>
        </w:rPr>
        <w:t>-</w:t>
      </w:r>
      <w:r w:rsidR="001F0D77" w:rsidRPr="00475922">
        <w:rPr>
          <w:rFonts w:ascii="Times New Roman" w:hAnsi="Times New Roman" w:cs="Times New Roman"/>
          <w:b/>
          <w:bCs/>
          <w:color w:val="4472C4" w:themeColor="accent1"/>
          <w:sz w:val="24"/>
          <w:szCs w:val="24"/>
        </w:rPr>
        <w:t>12’</w:t>
      </w:r>
      <w:r w:rsidR="001F0D77" w:rsidRPr="00475922">
        <w:rPr>
          <w:rFonts w:ascii="Times New Roman" w:hAnsi="Times New Roman" w:cs="Times New Roman"/>
          <w:sz w:val="24"/>
          <w:szCs w:val="24"/>
        </w:rPr>
        <w:t xml:space="preserve">) </w:t>
      </w:r>
      <w:r w:rsidR="00621E68" w:rsidRPr="00475922">
        <w:rPr>
          <w:rFonts w:ascii="Times New Roman" w:hAnsi="Times New Roman" w:cs="Times New Roman"/>
          <w:sz w:val="24"/>
          <w:szCs w:val="24"/>
        </w:rPr>
        <w:t xml:space="preserve">This consisted </w:t>
      </w:r>
      <w:r w:rsidR="0089398B" w:rsidRPr="00475922">
        <w:rPr>
          <w:rFonts w:ascii="Times New Roman" w:hAnsi="Times New Roman" w:cs="Times New Roman"/>
          <w:sz w:val="24"/>
          <w:szCs w:val="24"/>
        </w:rPr>
        <w:t>of 2 signs:</w:t>
      </w:r>
      <w:r w:rsidR="00970ADE" w:rsidRPr="00475922">
        <w:rPr>
          <w:rFonts w:ascii="Times New Roman" w:hAnsi="Times New Roman" w:cs="Times New Roman"/>
          <w:sz w:val="24"/>
          <w:szCs w:val="24"/>
        </w:rPr>
        <w:t xml:space="preserve"> </w:t>
      </w:r>
      <w:r w:rsidR="001F0D77" w:rsidRPr="00475922">
        <w:rPr>
          <w:rFonts w:ascii="Times New Roman" w:hAnsi="Times New Roman" w:cs="Times New Roman"/>
          <w:sz w:val="24"/>
          <w:szCs w:val="24"/>
        </w:rPr>
        <w:t>the main ‘P’ ‘</w:t>
      </w:r>
      <w:r w:rsidR="001F0D77" w:rsidRPr="00475922">
        <w:rPr>
          <w:rFonts w:ascii="Times New Roman" w:hAnsi="Times New Roman" w:cs="Times New Roman"/>
          <w:i/>
          <w:iCs/>
          <w:sz w:val="24"/>
          <w:szCs w:val="24"/>
        </w:rPr>
        <w:t xml:space="preserve">standard form of entrance parking sign’ </w:t>
      </w:r>
      <w:r w:rsidR="00970ADE" w:rsidRPr="00475922">
        <w:rPr>
          <w:rFonts w:ascii="Times New Roman" w:hAnsi="Times New Roman" w:cs="Times New Roman"/>
          <w:sz w:val="24"/>
          <w:szCs w:val="24"/>
        </w:rPr>
        <w:t xml:space="preserve">and </w:t>
      </w:r>
      <w:r w:rsidR="001F0D77" w:rsidRPr="00475922">
        <w:rPr>
          <w:rFonts w:ascii="Times New Roman" w:hAnsi="Times New Roman" w:cs="Times New Roman"/>
          <w:sz w:val="24"/>
          <w:szCs w:val="24"/>
        </w:rPr>
        <w:t>a smaller sign</w:t>
      </w:r>
      <w:r w:rsidR="00621E68" w:rsidRPr="00475922">
        <w:rPr>
          <w:rFonts w:ascii="Times New Roman" w:hAnsi="Times New Roman" w:cs="Times New Roman"/>
          <w:sz w:val="24"/>
          <w:szCs w:val="24"/>
        </w:rPr>
        <w:t xml:space="preserve"> whereby </w:t>
      </w:r>
      <w:r w:rsidR="00EA5354" w:rsidRPr="00475922">
        <w:rPr>
          <w:rFonts w:ascii="Times New Roman" w:hAnsi="Times New Roman" w:cs="Times New Roman"/>
          <w:sz w:val="24"/>
          <w:szCs w:val="24"/>
        </w:rPr>
        <w:t xml:space="preserve">the </w:t>
      </w:r>
      <w:r w:rsidR="00970ADE" w:rsidRPr="00475922">
        <w:rPr>
          <w:rFonts w:ascii="Times New Roman" w:hAnsi="Times New Roman" w:cs="Times New Roman"/>
          <w:sz w:val="24"/>
          <w:szCs w:val="24"/>
        </w:rPr>
        <w:t xml:space="preserve">only </w:t>
      </w:r>
      <w:r w:rsidR="00EA5354" w:rsidRPr="00475922">
        <w:rPr>
          <w:rFonts w:ascii="Times New Roman" w:hAnsi="Times New Roman" w:cs="Times New Roman"/>
          <w:sz w:val="24"/>
          <w:szCs w:val="24"/>
        </w:rPr>
        <w:t xml:space="preserve">legible </w:t>
      </w:r>
      <w:r w:rsidR="00621E68" w:rsidRPr="00475922">
        <w:rPr>
          <w:rFonts w:ascii="Times New Roman" w:hAnsi="Times New Roman" w:cs="Times New Roman"/>
          <w:sz w:val="24"/>
          <w:szCs w:val="24"/>
        </w:rPr>
        <w:t xml:space="preserve">information </w:t>
      </w:r>
      <w:r w:rsidR="00621E68" w:rsidRPr="00475922">
        <w:rPr>
          <w:rFonts w:ascii="Times New Roman" w:hAnsi="Times New Roman" w:cs="Times New Roman"/>
          <w:sz w:val="24"/>
          <w:szCs w:val="24"/>
        </w:rPr>
        <w:lastRenderedPageBreak/>
        <w:t xml:space="preserve">this sign carried was the word </w:t>
      </w:r>
      <w:r w:rsidR="00B8499B" w:rsidRPr="00475922">
        <w:rPr>
          <w:rFonts w:ascii="Times New Roman" w:hAnsi="Times New Roman" w:cs="Times New Roman"/>
          <w:sz w:val="24"/>
          <w:szCs w:val="24"/>
        </w:rPr>
        <w:t>‘</w:t>
      </w:r>
      <w:r w:rsidR="00B8499B" w:rsidRPr="00475922">
        <w:rPr>
          <w:rFonts w:ascii="Times New Roman" w:hAnsi="Times New Roman" w:cs="Times New Roman"/>
          <w:i/>
          <w:iCs/>
          <w:sz w:val="24"/>
          <w:szCs w:val="24"/>
        </w:rPr>
        <w:t xml:space="preserve">WARNING’ </w:t>
      </w:r>
      <w:r w:rsidR="003E19F3" w:rsidRPr="00475922">
        <w:rPr>
          <w:rFonts w:ascii="Times New Roman" w:hAnsi="Times New Roman" w:cs="Times New Roman"/>
          <w:i/>
          <w:iCs/>
          <w:sz w:val="24"/>
          <w:szCs w:val="24"/>
        </w:rPr>
        <w:t>(</w:t>
      </w:r>
      <w:r w:rsidR="00B8499B" w:rsidRPr="00475922">
        <w:rPr>
          <w:rFonts w:ascii="Times New Roman" w:hAnsi="Times New Roman" w:cs="Times New Roman"/>
          <w:sz w:val="24"/>
          <w:szCs w:val="24"/>
        </w:rPr>
        <w:t xml:space="preserve">and </w:t>
      </w:r>
      <w:r w:rsidR="00801F96" w:rsidRPr="00475922">
        <w:rPr>
          <w:rFonts w:ascii="Times New Roman" w:hAnsi="Times New Roman" w:cs="Times New Roman"/>
          <w:sz w:val="24"/>
          <w:szCs w:val="24"/>
        </w:rPr>
        <w:t>a</w:t>
      </w:r>
      <w:r w:rsidR="00B8499B" w:rsidRPr="00475922">
        <w:rPr>
          <w:rFonts w:ascii="Times New Roman" w:hAnsi="Times New Roman" w:cs="Times New Roman"/>
          <w:sz w:val="24"/>
          <w:szCs w:val="24"/>
        </w:rPr>
        <w:t xml:space="preserve"> camera</w:t>
      </w:r>
      <w:r w:rsidR="00970ADE" w:rsidRPr="00475922">
        <w:rPr>
          <w:rFonts w:ascii="Times New Roman" w:hAnsi="Times New Roman" w:cs="Times New Roman"/>
          <w:sz w:val="24"/>
          <w:szCs w:val="24"/>
        </w:rPr>
        <w:t xml:space="preserve"> </w:t>
      </w:r>
      <w:r w:rsidR="001A5748" w:rsidRPr="00475922">
        <w:rPr>
          <w:rFonts w:ascii="Times New Roman" w:hAnsi="Times New Roman" w:cs="Times New Roman"/>
          <w:sz w:val="24"/>
          <w:szCs w:val="24"/>
        </w:rPr>
        <w:t>symbol</w:t>
      </w:r>
      <w:r w:rsidR="00621E68" w:rsidRPr="00475922">
        <w:rPr>
          <w:rFonts w:ascii="Times New Roman" w:hAnsi="Times New Roman" w:cs="Times New Roman"/>
          <w:sz w:val="24"/>
          <w:szCs w:val="24"/>
        </w:rPr>
        <w:t xml:space="preserve"> icon</w:t>
      </w:r>
      <w:r w:rsidR="003E19F3" w:rsidRPr="00475922">
        <w:rPr>
          <w:rFonts w:ascii="Times New Roman" w:hAnsi="Times New Roman" w:cs="Times New Roman"/>
          <w:sz w:val="24"/>
          <w:szCs w:val="24"/>
        </w:rPr>
        <w:t>)</w:t>
      </w:r>
      <w:r w:rsidR="00220D15" w:rsidRPr="00475922">
        <w:rPr>
          <w:rFonts w:ascii="Times New Roman" w:hAnsi="Times New Roman" w:cs="Times New Roman"/>
          <w:sz w:val="24"/>
          <w:szCs w:val="24"/>
        </w:rPr>
        <w:t xml:space="preserve">.  </w:t>
      </w:r>
      <w:r w:rsidR="00621E68" w:rsidRPr="00475922">
        <w:rPr>
          <w:rFonts w:ascii="Times New Roman" w:eastAsia="Times New Roman" w:hAnsi="Times New Roman" w:cs="Times New Roman"/>
          <w:color w:val="333333"/>
          <w:sz w:val="24"/>
          <w:szCs w:val="24"/>
          <w:shd w:val="clear" w:color="auto" w:fill="FFFFFF" w:themeFill="background1"/>
          <w:lang w:eastAsia="en-GB"/>
        </w:rPr>
        <w:t>All other</w:t>
      </w:r>
      <w:r w:rsidR="00970ADE" w:rsidRPr="00475922">
        <w:rPr>
          <w:rFonts w:ascii="Times New Roman" w:hAnsi="Times New Roman" w:cs="Times New Roman"/>
          <w:sz w:val="24"/>
          <w:szCs w:val="24"/>
        </w:rPr>
        <w:t xml:space="preserve"> lines of text</w:t>
      </w:r>
      <w:r w:rsidR="00ED3A58" w:rsidRPr="00475922">
        <w:rPr>
          <w:rFonts w:ascii="Times New Roman" w:hAnsi="Times New Roman" w:cs="Times New Roman"/>
          <w:sz w:val="24"/>
          <w:szCs w:val="24"/>
        </w:rPr>
        <w:t xml:space="preserve"> </w:t>
      </w:r>
      <w:r w:rsidR="00621E68" w:rsidRPr="00475922">
        <w:rPr>
          <w:rFonts w:ascii="Times New Roman" w:hAnsi="Times New Roman" w:cs="Times New Roman"/>
          <w:sz w:val="24"/>
          <w:szCs w:val="24"/>
        </w:rPr>
        <w:t>on this sign we</w:t>
      </w:r>
      <w:r w:rsidR="00970ADE" w:rsidRPr="00475922">
        <w:rPr>
          <w:rFonts w:ascii="Times New Roman" w:hAnsi="Times New Roman" w:cs="Times New Roman"/>
          <w:sz w:val="24"/>
          <w:szCs w:val="24"/>
        </w:rPr>
        <w:t xml:space="preserve">re in </w:t>
      </w:r>
      <w:r w:rsidR="00284D89" w:rsidRPr="00475922">
        <w:rPr>
          <w:rFonts w:ascii="Times New Roman" w:hAnsi="Times New Roman" w:cs="Times New Roman"/>
          <w:sz w:val="24"/>
          <w:szCs w:val="24"/>
        </w:rPr>
        <w:t xml:space="preserve">such </w:t>
      </w:r>
      <w:r w:rsidR="00970ADE" w:rsidRPr="00475922">
        <w:rPr>
          <w:rFonts w:ascii="Times New Roman" w:hAnsi="Times New Roman" w:cs="Times New Roman"/>
          <w:sz w:val="24"/>
          <w:szCs w:val="24"/>
        </w:rPr>
        <w:t>a small font</w:t>
      </w:r>
      <w:r w:rsidR="003F73C7" w:rsidRPr="00475922">
        <w:rPr>
          <w:rFonts w:ascii="Times New Roman" w:hAnsi="Times New Roman" w:cs="Times New Roman"/>
          <w:sz w:val="24"/>
          <w:szCs w:val="24"/>
        </w:rPr>
        <w:t xml:space="preserve"> </w:t>
      </w:r>
      <w:r w:rsidR="00970ADE" w:rsidRPr="00475922">
        <w:rPr>
          <w:rFonts w:ascii="Times New Roman" w:hAnsi="Times New Roman" w:cs="Times New Roman"/>
          <w:sz w:val="24"/>
          <w:szCs w:val="24"/>
        </w:rPr>
        <w:t xml:space="preserve">the words </w:t>
      </w:r>
      <w:proofErr w:type="gramStart"/>
      <w:r w:rsidR="00621E68" w:rsidRPr="00475922">
        <w:rPr>
          <w:rFonts w:ascii="Times New Roman" w:hAnsi="Times New Roman" w:cs="Times New Roman"/>
          <w:sz w:val="24"/>
          <w:szCs w:val="24"/>
        </w:rPr>
        <w:t>were</w:t>
      </w:r>
      <w:r w:rsidR="00284D89" w:rsidRPr="00475922">
        <w:rPr>
          <w:rFonts w:ascii="Times New Roman" w:hAnsi="Times New Roman" w:cs="Times New Roman"/>
          <w:sz w:val="24"/>
          <w:szCs w:val="24"/>
        </w:rPr>
        <w:t>n’</w:t>
      </w:r>
      <w:r w:rsidR="00970ADE" w:rsidRPr="00475922">
        <w:rPr>
          <w:rFonts w:ascii="Times New Roman" w:hAnsi="Times New Roman" w:cs="Times New Roman"/>
          <w:sz w:val="24"/>
          <w:szCs w:val="24"/>
        </w:rPr>
        <w:t>t</w:t>
      </w:r>
      <w:proofErr w:type="gramEnd"/>
      <w:r w:rsidR="00970ADE" w:rsidRPr="00475922">
        <w:rPr>
          <w:rFonts w:ascii="Times New Roman" w:hAnsi="Times New Roman" w:cs="Times New Roman"/>
          <w:sz w:val="24"/>
          <w:szCs w:val="24"/>
        </w:rPr>
        <w:t xml:space="preserve"> </w:t>
      </w:r>
      <w:r w:rsidR="001A5748" w:rsidRPr="00475922">
        <w:rPr>
          <w:rFonts w:ascii="Times New Roman" w:hAnsi="Times New Roman" w:cs="Times New Roman"/>
          <w:sz w:val="24"/>
          <w:szCs w:val="24"/>
        </w:rPr>
        <w:t>legi</w:t>
      </w:r>
      <w:r w:rsidR="00970ADE" w:rsidRPr="00475922">
        <w:rPr>
          <w:rFonts w:ascii="Times New Roman" w:hAnsi="Times New Roman" w:cs="Times New Roman"/>
          <w:sz w:val="24"/>
          <w:szCs w:val="24"/>
        </w:rPr>
        <w:t xml:space="preserve">ble. </w:t>
      </w:r>
      <w:r w:rsidR="00970ADE" w:rsidRPr="00475922">
        <w:rPr>
          <w:rFonts w:ascii="Times New Roman" w:hAnsi="Times New Roman" w:cs="Times New Roman"/>
          <w:b/>
          <w:bCs/>
          <w:sz w:val="24"/>
          <w:szCs w:val="24"/>
        </w:rPr>
        <w:t xml:space="preserve"> </w:t>
      </w:r>
      <w:r w:rsidR="00475922">
        <w:rPr>
          <w:rFonts w:ascii="Times New Roman" w:hAnsi="Times New Roman" w:cs="Times New Roman"/>
          <w:b/>
          <w:bCs/>
          <w:sz w:val="24"/>
          <w:szCs w:val="24"/>
        </w:rPr>
        <w:t>T</w:t>
      </w:r>
      <w:r w:rsidR="00284D89" w:rsidRPr="00475922">
        <w:rPr>
          <w:rFonts w:ascii="Times New Roman" w:hAnsi="Times New Roman" w:cs="Times New Roman"/>
          <w:b/>
          <w:bCs/>
          <w:sz w:val="24"/>
          <w:szCs w:val="24"/>
        </w:rPr>
        <w:t xml:space="preserve">hese </w:t>
      </w:r>
      <w:r w:rsidR="00ED3A58" w:rsidRPr="00475922">
        <w:rPr>
          <w:rFonts w:ascii="Times New Roman" w:hAnsi="Times New Roman" w:cs="Times New Roman"/>
          <w:b/>
          <w:bCs/>
          <w:sz w:val="24"/>
          <w:szCs w:val="24"/>
        </w:rPr>
        <w:t>screenshots illustrate drivers approaching via the ‘</w:t>
      </w:r>
      <w:r w:rsidR="00ED3A58" w:rsidRPr="00475922">
        <w:rPr>
          <w:rFonts w:ascii="Times New Roman" w:hAnsi="Times New Roman" w:cs="Times New Roman"/>
          <w:b/>
          <w:bCs/>
          <w:i/>
          <w:iCs/>
          <w:sz w:val="24"/>
          <w:szCs w:val="24"/>
        </w:rPr>
        <w:t xml:space="preserve">Diversion’ </w:t>
      </w:r>
      <w:r w:rsidR="00ED3A58" w:rsidRPr="00475922">
        <w:rPr>
          <w:rFonts w:ascii="Times New Roman" w:hAnsi="Times New Roman" w:cs="Times New Roman"/>
          <w:b/>
          <w:bCs/>
          <w:sz w:val="24"/>
          <w:szCs w:val="24"/>
        </w:rPr>
        <w:t xml:space="preserve">route would not be looking out the passenger window to view the signage on the pole whilst </w:t>
      </w:r>
      <w:r w:rsidR="001A5748" w:rsidRPr="00475922">
        <w:rPr>
          <w:rFonts w:ascii="Times New Roman" w:hAnsi="Times New Roman" w:cs="Times New Roman"/>
          <w:b/>
          <w:bCs/>
          <w:sz w:val="24"/>
          <w:szCs w:val="24"/>
        </w:rPr>
        <w:t xml:space="preserve">turning the wheel and driving </w:t>
      </w:r>
      <w:r w:rsidR="00ED3A58" w:rsidRPr="00475922">
        <w:rPr>
          <w:rFonts w:ascii="Times New Roman" w:hAnsi="Times New Roman" w:cs="Times New Roman"/>
          <w:b/>
          <w:bCs/>
          <w:sz w:val="24"/>
          <w:szCs w:val="24"/>
        </w:rPr>
        <w:t>round the corner</w:t>
      </w:r>
      <w:r w:rsidR="0001022B" w:rsidRPr="00475922">
        <w:rPr>
          <w:rFonts w:ascii="Times New Roman" w:hAnsi="Times New Roman" w:cs="Times New Roman"/>
          <w:b/>
          <w:bCs/>
          <w:sz w:val="24"/>
          <w:szCs w:val="24"/>
        </w:rPr>
        <w:t xml:space="preserve"> / towards the concrete post</w:t>
      </w:r>
      <w:r w:rsidR="003F73C7" w:rsidRPr="00475922">
        <w:rPr>
          <w:rFonts w:ascii="Times New Roman" w:hAnsi="Times New Roman" w:cs="Times New Roman"/>
          <w:b/>
          <w:bCs/>
          <w:sz w:val="24"/>
          <w:szCs w:val="24"/>
        </w:rPr>
        <w:t xml:space="preserve"> /</w:t>
      </w:r>
      <w:r w:rsidR="0001022B" w:rsidRPr="00475922">
        <w:rPr>
          <w:rFonts w:ascii="Times New Roman" w:hAnsi="Times New Roman" w:cs="Times New Roman"/>
          <w:b/>
          <w:bCs/>
          <w:sz w:val="24"/>
          <w:szCs w:val="24"/>
        </w:rPr>
        <w:t xml:space="preserve"> ticket dispensing machine, </w:t>
      </w:r>
      <w:r w:rsidR="003F73C7" w:rsidRPr="00475922">
        <w:rPr>
          <w:rFonts w:ascii="Times New Roman" w:hAnsi="Times New Roman" w:cs="Times New Roman"/>
          <w:b/>
          <w:bCs/>
          <w:sz w:val="24"/>
          <w:szCs w:val="24"/>
        </w:rPr>
        <w:t>as would</w:t>
      </w:r>
      <w:r w:rsidR="00ED3A58" w:rsidRPr="00475922">
        <w:rPr>
          <w:rFonts w:ascii="Times New Roman" w:hAnsi="Times New Roman" w:cs="Times New Roman"/>
          <w:b/>
          <w:bCs/>
          <w:sz w:val="24"/>
          <w:szCs w:val="24"/>
        </w:rPr>
        <w:t xml:space="preserve"> be looking </w:t>
      </w:r>
      <w:r w:rsidR="003F73C7" w:rsidRPr="00475922">
        <w:rPr>
          <w:rFonts w:ascii="Times New Roman" w:hAnsi="Times New Roman" w:cs="Times New Roman"/>
          <w:b/>
          <w:bCs/>
          <w:sz w:val="24"/>
          <w:szCs w:val="24"/>
        </w:rPr>
        <w:t xml:space="preserve">straight </w:t>
      </w:r>
      <w:proofErr w:type="spellStart"/>
      <w:r w:rsidR="005369C3">
        <w:rPr>
          <w:rFonts w:ascii="Times New Roman" w:hAnsi="Times New Roman" w:cs="Times New Roman"/>
          <w:b/>
          <w:bCs/>
          <w:sz w:val="24"/>
          <w:szCs w:val="24"/>
        </w:rPr>
        <w:t>XX</w:t>
      </w:r>
      <w:r w:rsidR="003F73C7" w:rsidRPr="00475922">
        <w:rPr>
          <w:rFonts w:ascii="Times New Roman" w:hAnsi="Times New Roman" w:cs="Times New Roman"/>
          <w:b/>
          <w:bCs/>
          <w:sz w:val="24"/>
          <w:szCs w:val="24"/>
        </w:rPr>
        <w:t>ead</w:t>
      </w:r>
      <w:proofErr w:type="spellEnd"/>
      <w:r w:rsidR="00ED3A58" w:rsidRPr="00475922">
        <w:rPr>
          <w:rFonts w:ascii="Times New Roman" w:hAnsi="Times New Roman" w:cs="Times New Roman"/>
          <w:sz w:val="24"/>
          <w:szCs w:val="24"/>
        </w:rPr>
        <w:t xml:space="preserve">. </w:t>
      </w:r>
      <w:r w:rsidR="00ED3A58" w:rsidRPr="00475922">
        <w:rPr>
          <w:rFonts w:ascii="Times New Roman" w:hAnsi="Times New Roman" w:cs="Times New Roman"/>
          <w:b/>
          <w:bCs/>
          <w:color w:val="4472C4" w:themeColor="accent1"/>
          <w:sz w:val="24"/>
          <w:szCs w:val="24"/>
        </w:rPr>
        <w:t>‘</w:t>
      </w:r>
      <w:r w:rsidR="00ED3A58" w:rsidRPr="00475922">
        <w:rPr>
          <w:rFonts w:ascii="Times New Roman" w:hAnsi="Times New Roman" w:cs="Times New Roman"/>
          <w:b/>
          <w:bCs/>
          <w:i/>
          <w:iCs/>
          <w:color w:val="4472C4" w:themeColor="accent1"/>
          <w:sz w:val="24"/>
          <w:szCs w:val="24"/>
        </w:rPr>
        <w:t xml:space="preserve">Exhibit </w:t>
      </w:r>
      <w:r w:rsidR="005369C3">
        <w:rPr>
          <w:rFonts w:ascii="Times New Roman" w:hAnsi="Times New Roman" w:cs="Times New Roman"/>
          <w:b/>
          <w:bCs/>
          <w:i/>
          <w:iCs/>
          <w:color w:val="4472C4" w:themeColor="accent1"/>
          <w:sz w:val="24"/>
          <w:szCs w:val="24"/>
        </w:rPr>
        <w:t>XX</w:t>
      </w:r>
      <w:r w:rsidR="00ED3A58" w:rsidRPr="00475922">
        <w:rPr>
          <w:rFonts w:ascii="Times New Roman" w:hAnsi="Times New Roman" w:cs="Times New Roman"/>
          <w:b/>
          <w:bCs/>
          <w:i/>
          <w:iCs/>
          <w:color w:val="4472C4" w:themeColor="accent1"/>
          <w:sz w:val="24"/>
          <w:szCs w:val="24"/>
        </w:rPr>
        <w:t>-0</w:t>
      </w:r>
      <w:r w:rsidR="0001022B" w:rsidRPr="00475922">
        <w:rPr>
          <w:rFonts w:ascii="Times New Roman" w:hAnsi="Times New Roman" w:cs="Times New Roman"/>
          <w:b/>
          <w:bCs/>
          <w:i/>
          <w:iCs/>
          <w:color w:val="4472C4" w:themeColor="accent1"/>
          <w:sz w:val="24"/>
          <w:szCs w:val="24"/>
        </w:rPr>
        <w:t>7</w:t>
      </w:r>
      <w:r w:rsidR="00ED3A58" w:rsidRPr="00475922">
        <w:rPr>
          <w:rFonts w:ascii="Times New Roman" w:hAnsi="Times New Roman" w:cs="Times New Roman"/>
          <w:b/>
          <w:bCs/>
          <w:i/>
          <w:iCs/>
          <w:color w:val="4472C4" w:themeColor="accent1"/>
          <w:sz w:val="24"/>
          <w:szCs w:val="24"/>
        </w:rPr>
        <w:t>’</w:t>
      </w:r>
      <w:r w:rsidR="00ED3A58" w:rsidRPr="00475922">
        <w:rPr>
          <w:rFonts w:ascii="Times New Roman" w:hAnsi="Times New Roman" w:cs="Times New Roman"/>
          <w:b/>
          <w:bCs/>
          <w:color w:val="4472C4" w:themeColor="accent1"/>
          <w:sz w:val="24"/>
          <w:szCs w:val="24"/>
        </w:rPr>
        <w:t xml:space="preserve"> to ‘</w:t>
      </w:r>
      <w:r w:rsidR="00ED3A58" w:rsidRPr="00475922">
        <w:rPr>
          <w:rFonts w:ascii="Times New Roman" w:hAnsi="Times New Roman" w:cs="Times New Roman"/>
          <w:b/>
          <w:bCs/>
          <w:i/>
          <w:iCs/>
          <w:color w:val="4472C4" w:themeColor="accent1"/>
          <w:sz w:val="24"/>
          <w:szCs w:val="24"/>
        </w:rPr>
        <w:t xml:space="preserve">Exhibit </w:t>
      </w:r>
      <w:r w:rsidR="005369C3">
        <w:rPr>
          <w:rFonts w:ascii="Times New Roman" w:hAnsi="Times New Roman" w:cs="Times New Roman"/>
          <w:b/>
          <w:bCs/>
          <w:i/>
          <w:iCs/>
          <w:color w:val="4472C4" w:themeColor="accent1"/>
          <w:sz w:val="24"/>
          <w:szCs w:val="24"/>
        </w:rPr>
        <w:t>XX</w:t>
      </w:r>
      <w:r w:rsidR="00ED3A58" w:rsidRPr="00475922">
        <w:rPr>
          <w:rFonts w:ascii="Times New Roman" w:hAnsi="Times New Roman" w:cs="Times New Roman"/>
          <w:b/>
          <w:bCs/>
          <w:i/>
          <w:iCs/>
          <w:color w:val="4472C4" w:themeColor="accent1"/>
          <w:sz w:val="24"/>
          <w:szCs w:val="24"/>
        </w:rPr>
        <w:t>-12’</w:t>
      </w:r>
      <w:r w:rsidR="00ED3A58" w:rsidRPr="00475922">
        <w:rPr>
          <w:rFonts w:ascii="Times New Roman" w:hAnsi="Times New Roman" w:cs="Times New Roman"/>
          <w:i/>
          <w:iCs/>
          <w:sz w:val="24"/>
          <w:szCs w:val="24"/>
        </w:rPr>
        <w:t>.</w:t>
      </w:r>
    </w:p>
    <w:p w14:paraId="196DB667" w14:textId="77777777" w:rsidR="00475922" w:rsidRPr="00475922" w:rsidRDefault="00475922" w:rsidP="00475922">
      <w:pPr>
        <w:pStyle w:val="ListParagraph"/>
        <w:spacing w:after="240"/>
        <w:ind w:left="786"/>
        <w:rPr>
          <w:rFonts w:ascii="Times New Roman" w:hAnsi="Times New Roman" w:cs="Times New Roman"/>
          <w:sz w:val="24"/>
          <w:szCs w:val="24"/>
        </w:rPr>
      </w:pPr>
    </w:p>
    <w:p w14:paraId="17541354" w14:textId="2DA989D2" w:rsidR="00734374" w:rsidRPr="00475922" w:rsidRDefault="00DD7F42" w:rsidP="00D029CA">
      <w:pPr>
        <w:pStyle w:val="ListParagraph"/>
        <w:numPr>
          <w:ilvl w:val="0"/>
          <w:numId w:val="26"/>
        </w:numPr>
        <w:spacing w:after="240"/>
        <w:rPr>
          <w:rFonts w:ascii="Times New Roman" w:hAnsi="Times New Roman" w:cs="Times New Roman"/>
          <w:sz w:val="24"/>
          <w:szCs w:val="24"/>
        </w:rPr>
      </w:pPr>
      <w:r w:rsidRPr="00475922">
        <w:rPr>
          <w:rFonts w:ascii="Times New Roman" w:hAnsi="Times New Roman" w:cs="Times New Roman"/>
          <w:b/>
          <w:bCs/>
          <w:sz w:val="24"/>
          <w:szCs w:val="24"/>
        </w:rPr>
        <w:t>O</w:t>
      </w:r>
      <w:r w:rsidR="00471357" w:rsidRPr="00475922">
        <w:rPr>
          <w:rFonts w:ascii="Times New Roman" w:hAnsi="Times New Roman" w:cs="Times New Roman"/>
          <w:b/>
          <w:bCs/>
          <w:sz w:val="24"/>
          <w:szCs w:val="24"/>
        </w:rPr>
        <w:t>ver the carpark entrance</w:t>
      </w:r>
      <w:r w:rsidR="00471357" w:rsidRPr="00475922">
        <w:rPr>
          <w:rFonts w:ascii="Times New Roman" w:hAnsi="Times New Roman" w:cs="Times New Roman"/>
          <w:sz w:val="24"/>
          <w:szCs w:val="24"/>
        </w:rPr>
        <w:t xml:space="preserve">. </w:t>
      </w:r>
      <w:r w:rsidR="0001022B" w:rsidRPr="00475922">
        <w:rPr>
          <w:rFonts w:ascii="Times New Roman" w:hAnsi="Times New Roman" w:cs="Times New Roman"/>
          <w:b/>
          <w:bCs/>
          <w:color w:val="4472C4" w:themeColor="accent1"/>
          <w:sz w:val="24"/>
          <w:szCs w:val="24"/>
        </w:rPr>
        <w:t>‘</w:t>
      </w:r>
      <w:r w:rsidR="0001022B" w:rsidRPr="00475922">
        <w:rPr>
          <w:rFonts w:ascii="Times New Roman" w:hAnsi="Times New Roman" w:cs="Times New Roman"/>
          <w:b/>
          <w:bCs/>
          <w:i/>
          <w:iCs/>
          <w:color w:val="4472C4" w:themeColor="accent1"/>
          <w:sz w:val="24"/>
          <w:szCs w:val="24"/>
        </w:rPr>
        <w:t xml:space="preserve">Exhibit </w:t>
      </w:r>
      <w:r w:rsidR="005369C3">
        <w:rPr>
          <w:rFonts w:ascii="Times New Roman" w:hAnsi="Times New Roman" w:cs="Times New Roman"/>
          <w:b/>
          <w:bCs/>
          <w:i/>
          <w:iCs/>
          <w:color w:val="4472C4" w:themeColor="accent1"/>
          <w:sz w:val="24"/>
          <w:szCs w:val="24"/>
        </w:rPr>
        <w:t>XX</w:t>
      </w:r>
      <w:r w:rsidR="0001022B" w:rsidRPr="00475922">
        <w:rPr>
          <w:rFonts w:ascii="Times New Roman" w:hAnsi="Times New Roman" w:cs="Times New Roman"/>
          <w:b/>
          <w:bCs/>
          <w:i/>
          <w:iCs/>
          <w:color w:val="4472C4" w:themeColor="accent1"/>
          <w:sz w:val="24"/>
          <w:szCs w:val="24"/>
        </w:rPr>
        <w:t>-10’</w:t>
      </w:r>
      <w:r w:rsidR="0001022B" w:rsidRPr="00475922">
        <w:rPr>
          <w:rFonts w:ascii="Times New Roman" w:hAnsi="Times New Roman" w:cs="Times New Roman"/>
          <w:b/>
          <w:bCs/>
          <w:color w:val="4472C4" w:themeColor="accent1"/>
          <w:sz w:val="24"/>
          <w:szCs w:val="24"/>
        </w:rPr>
        <w:t xml:space="preserve"> to ‘</w:t>
      </w:r>
      <w:r w:rsidR="0001022B" w:rsidRPr="00475922">
        <w:rPr>
          <w:rFonts w:ascii="Times New Roman" w:hAnsi="Times New Roman" w:cs="Times New Roman"/>
          <w:b/>
          <w:bCs/>
          <w:i/>
          <w:iCs/>
          <w:color w:val="4472C4" w:themeColor="accent1"/>
          <w:sz w:val="24"/>
          <w:szCs w:val="24"/>
        </w:rPr>
        <w:t xml:space="preserve">Exhibit </w:t>
      </w:r>
      <w:r w:rsidR="005369C3">
        <w:rPr>
          <w:rFonts w:ascii="Times New Roman" w:hAnsi="Times New Roman" w:cs="Times New Roman"/>
          <w:b/>
          <w:bCs/>
          <w:i/>
          <w:iCs/>
          <w:color w:val="4472C4" w:themeColor="accent1"/>
          <w:sz w:val="24"/>
          <w:szCs w:val="24"/>
        </w:rPr>
        <w:t>XX</w:t>
      </w:r>
      <w:r w:rsidR="0001022B" w:rsidRPr="00475922">
        <w:rPr>
          <w:rFonts w:ascii="Times New Roman" w:hAnsi="Times New Roman" w:cs="Times New Roman"/>
          <w:b/>
          <w:bCs/>
          <w:i/>
          <w:iCs/>
          <w:color w:val="4472C4" w:themeColor="accent1"/>
          <w:sz w:val="24"/>
          <w:szCs w:val="24"/>
        </w:rPr>
        <w:t>-17’</w:t>
      </w:r>
      <w:r w:rsidR="0001022B" w:rsidRPr="00475922">
        <w:rPr>
          <w:rFonts w:ascii="Times New Roman" w:hAnsi="Times New Roman" w:cs="Times New Roman"/>
          <w:i/>
          <w:iCs/>
          <w:sz w:val="24"/>
          <w:szCs w:val="24"/>
        </w:rPr>
        <w:t>.</w:t>
      </w:r>
      <w:r w:rsidR="00471357" w:rsidRPr="00475922">
        <w:rPr>
          <w:rFonts w:ascii="Times New Roman" w:hAnsi="Times New Roman" w:cs="Times New Roman"/>
          <w:sz w:val="24"/>
          <w:szCs w:val="24"/>
        </w:rPr>
        <w:t xml:space="preserve"> </w:t>
      </w:r>
      <w:r w:rsidR="0001022B" w:rsidRPr="00475922">
        <w:rPr>
          <w:rFonts w:ascii="Times New Roman" w:hAnsi="Times New Roman" w:cs="Times New Roman"/>
          <w:sz w:val="24"/>
          <w:szCs w:val="24"/>
        </w:rPr>
        <w:t xml:space="preserve">These screenshots </w:t>
      </w:r>
      <w:r w:rsidR="0089398B" w:rsidRPr="00475922">
        <w:rPr>
          <w:rFonts w:ascii="Times New Roman" w:hAnsi="Times New Roman" w:cs="Times New Roman"/>
          <w:sz w:val="24"/>
          <w:szCs w:val="24"/>
        </w:rPr>
        <w:t xml:space="preserve">demonstrate </w:t>
      </w:r>
      <w:r w:rsidR="00E84ACF" w:rsidRPr="00475922">
        <w:rPr>
          <w:rFonts w:ascii="Times New Roman" w:hAnsi="Times New Roman" w:cs="Times New Roman"/>
          <w:sz w:val="24"/>
          <w:szCs w:val="24"/>
        </w:rPr>
        <w:t>the sign’s words</w:t>
      </w:r>
      <w:r w:rsidR="0089398B" w:rsidRPr="00475922">
        <w:rPr>
          <w:rFonts w:ascii="Times New Roman" w:hAnsi="Times New Roman" w:cs="Times New Roman"/>
          <w:sz w:val="24"/>
          <w:szCs w:val="24"/>
        </w:rPr>
        <w:t xml:space="preserve">: </w:t>
      </w:r>
      <w:r w:rsidR="00734374" w:rsidRPr="00475922">
        <w:rPr>
          <w:rFonts w:ascii="Times New Roman" w:hAnsi="Times New Roman" w:cs="Times New Roman"/>
          <w:sz w:val="24"/>
          <w:szCs w:val="24"/>
        </w:rPr>
        <w:t>‘</w:t>
      </w:r>
      <w:r w:rsidR="00734374" w:rsidRPr="00475922">
        <w:rPr>
          <w:rFonts w:ascii="Times New Roman" w:hAnsi="Times New Roman" w:cs="Times New Roman"/>
          <w:b/>
          <w:bCs/>
          <w:i/>
          <w:iCs/>
          <w:sz w:val="24"/>
          <w:szCs w:val="24"/>
        </w:rPr>
        <w:t>ANPR Car Park</w:t>
      </w:r>
      <w:r w:rsidR="00734374" w:rsidRPr="00475922">
        <w:rPr>
          <w:rFonts w:ascii="Times New Roman" w:hAnsi="Times New Roman" w:cs="Times New Roman"/>
          <w:sz w:val="24"/>
          <w:szCs w:val="24"/>
        </w:rPr>
        <w:t>’</w:t>
      </w:r>
      <w:r w:rsidR="00E84ACF" w:rsidRPr="00475922">
        <w:rPr>
          <w:rFonts w:ascii="Times New Roman" w:hAnsi="Times New Roman" w:cs="Times New Roman"/>
          <w:sz w:val="24"/>
          <w:szCs w:val="24"/>
        </w:rPr>
        <w:t xml:space="preserve"> are clearly visibl</w:t>
      </w:r>
      <w:r w:rsidR="00475922">
        <w:rPr>
          <w:rFonts w:ascii="Times New Roman" w:hAnsi="Times New Roman" w:cs="Times New Roman"/>
          <w:sz w:val="24"/>
          <w:szCs w:val="24"/>
        </w:rPr>
        <w:t>e but the</w:t>
      </w:r>
      <w:r w:rsidR="00CA3A29">
        <w:rPr>
          <w:rFonts w:ascii="Times New Roman" w:hAnsi="Times New Roman" w:cs="Times New Roman"/>
          <w:sz w:val="24"/>
          <w:szCs w:val="24"/>
        </w:rPr>
        <w:t xml:space="preserve"> ‘</w:t>
      </w:r>
      <w:r w:rsidR="00CA3A29">
        <w:rPr>
          <w:rFonts w:ascii="Times New Roman" w:hAnsi="Times New Roman" w:cs="Times New Roman"/>
          <w:i/>
          <w:iCs/>
          <w:sz w:val="24"/>
          <w:szCs w:val="24"/>
        </w:rPr>
        <w:t xml:space="preserve">stills’ </w:t>
      </w:r>
      <w:r w:rsidR="00CA3A29">
        <w:rPr>
          <w:rFonts w:ascii="Times New Roman" w:hAnsi="Times New Roman" w:cs="Times New Roman"/>
          <w:sz w:val="24"/>
          <w:szCs w:val="24"/>
        </w:rPr>
        <w:t xml:space="preserve">show as this sign is overhead, being 2 metres high, when steering the car round the bend and </w:t>
      </w:r>
      <w:r w:rsidR="00CD69D2">
        <w:rPr>
          <w:rFonts w:ascii="Times New Roman" w:hAnsi="Times New Roman" w:cs="Times New Roman"/>
          <w:sz w:val="24"/>
          <w:szCs w:val="24"/>
        </w:rPr>
        <w:t>driving</w:t>
      </w:r>
      <w:r w:rsidR="00734374" w:rsidRPr="00475922">
        <w:rPr>
          <w:rFonts w:ascii="Times New Roman" w:hAnsi="Times New Roman" w:cs="Times New Roman"/>
          <w:sz w:val="24"/>
          <w:szCs w:val="24"/>
        </w:rPr>
        <w:t xml:space="preserve"> </w:t>
      </w:r>
      <w:r w:rsidR="00E94484" w:rsidRPr="00475922">
        <w:rPr>
          <w:rFonts w:ascii="Times New Roman" w:hAnsi="Times New Roman" w:cs="Times New Roman"/>
          <w:sz w:val="24"/>
          <w:szCs w:val="24"/>
        </w:rPr>
        <w:t xml:space="preserve">towards the concrete post / </w:t>
      </w:r>
      <w:r w:rsidR="003444AD" w:rsidRPr="00475922">
        <w:rPr>
          <w:rFonts w:ascii="Times New Roman" w:hAnsi="Times New Roman" w:cs="Times New Roman"/>
          <w:sz w:val="24"/>
          <w:szCs w:val="24"/>
        </w:rPr>
        <w:t>ticket dispensing machine</w:t>
      </w:r>
      <w:r w:rsidR="00CA3A29">
        <w:rPr>
          <w:rFonts w:ascii="Times New Roman" w:hAnsi="Times New Roman" w:cs="Times New Roman"/>
          <w:sz w:val="24"/>
          <w:szCs w:val="24"/>
        </w:rPr>
        <w:t>, they</w:t>
      </w:r>
      <w:r w:rsidR="00475922">
        <w:rPr>
          <w:rFonts w:ascii="Times New Roman" w:hAnsi="Times New Roman" w:cs="Times New Roman"/>
          <w:sz w:val="24"/>
          <w:szCs w:val="24"/>
        </w:rPr>
        <w:t xml:space="preserve"> would</w:t>
      </w:r>
      <w:r w:rsidR="003444AD" w:rsidRPr="00475922">
        <w:rPr>
          <w:rFonts w:ascii="Times New Roman" w:hAnsi="Times New Roman" w:cs="Times New Roman"/>
          <w:sz w:val="24"/>
          <w:szCs w:val="24"/>
        </w:rPr>
        <w:t xml:space="preserve"> not </w:t>
      </w:r>
      <w:r w:rsidR="00D42136" w:rsidRPr="00475922">
        <w:rPr>
          <w:rFonts w:ascii="Times New Roman" w:hAnsi="Times New Roman" w:cs="Times New Roman"/>
          <w:sz w:val="24"/>
          <w:szCs w:val="24"/>
        </w:rPr>
        <w:t xml:space="preserve">be </w:t>
      </w:r>
      <w:r w:rsidR="003444AD" w:rsidRPr="00475922">
        <w:rPr>
          <w:rFonts w:ascii="Times New Roman" w:hAnsi="Times New Roman" w:cs="Times New Roman"/>
          <w:sz w:val="24"/>
          <w:szCs w:val="24"/>
        </w:rPr>
        <w:t>look</w:t>
      </w:r>
      <w:r w:rsidR="00D42136" w:rsidRPr="00475922">
        <w:rPr>
          <w:rFonts w:ascii="Times New Roman" w:hAnsi="Times New Roman" w:cs="Times New Roman"/>
          <w:sz w:val="24"/>
          <w:szCs w:val="24"/>
        </w:rPr>
        <w:t>ing</w:t>
      </w:r>
      <w:r w:rsidR="003444AD" w:rsidRPr="00475922">
        <w:rPr>
          <w:rFonts w:ascii="Times New Roman" w:hAnsi="Times New Roman" w:cs="Times New Roman"/>
          <w:sz w:val="24"/>
          <w:szCs w:val="24"/>
        </w:rPr>
        <w:t xml:space="preserve"> upwards at the over-the-entrance sign</w:t>
      </w:r>
      <w:r w:rsidR="00960C13" w:rsidRPr="00475922">
        <w:rPr>
          <w:rFonts w:ascii="Times New Roman" w:hAnsi="Times New Roman" w:cs="Times New Roman"/>
          <w:sz w:val="24"/>
          <w:szCs w:val="24"/>
        </w:rPr>
        <w:t xml:space="preserve">, </w:t>
      </w:r>
      <w:r w:rsidR="00E84ACF" w:rsidRPr="00475922">
        <w:rPr>
          <w:rFonts w:ascii="Times New Roman" w:hAnsi="Times New Roman" w:cs="Times New Roman"/>
          <w:sz w:val="24"/>
          <w:szCs w:val="24"/>
        </w:rPr>
        <w:t xml:space="preserve">as </w:t>
      </w:r>
      <w:r w:rsidR="00960C13" w:rsidRPr="00475922">
        <w:rPr>
          <w:rFonts w:ascii="Times New Roman" w:hAnsi="Times New Roman" w:cs="Times New Roman"/>
          <w:sz w:val="24"/>
          <w:szCs w:val="24"/>
        </w:rPr>
        <w:t xml:space="preserve">would be </w:t>
      </w:r>
      <w:r w:rsidR="00734374" w:rsidRPr="00475922">
        <w:rPr>
          <w:rFonts w:ascii="Times New Roman" w:hAnsi="Times New Roman" w:cs="Times New Roman"/>
          <w:sz w:val="24"/>
          <w:szCs w:val="24"/>
        </w:rPr>
        <w:t>focused on the ticket dispensing machines</w:t>
      </w:r>
      <w:r w:rsidR="00CD69D2">
        <w:rPr>
          <w:rFonts w:ascii="Times New Roman" w:hAnsi="Times New Roman" w:cs="Times New Roman"/>
          <w:sz w:val="24"/>
          <w:szCs w:val="24"/>
        </w:rPr>
        <w:t xml:space="preserve"> and the way </w:t>
      </w:r>
      <w:proofErr w:type="spellStart"/>
      <w:r w:rsidR="005369C3">
        <w:rPr>
          <w:rFonts w:ascii="Times New Roman" w:hAnsi="Times New Roman" w:cs="Times New Roman"/>
          <w:sz w:val="24"/>
          <w:szCs w:val="24"/>
        </w:rPr>
        <w:t>XX</w:t>
      </w:r>
      <w:r w:rsidR="00CD69D2">
        <w:rPr>
          <w:rFonts w:ascii="Times New Roman" w:hAnsi="Times New Roman" w:cs="Times New Roman"/>
          <w:sz w:val="24"/>
          <w:szCs w:val="24"/>
        </w:rPr>
        <w:t>ead</w:t>
      </w:r>
      <w:proofErr w:type="spellEnd"/>
      <w:r w:rsidR="00CD69D2">
        <w:rPr>
          <w:rFonts w:ascii="Times New Roman" w:hAnsi="Times New Roman" w:cs="Times New Roman"/>
          <w:sz w:val="24"/>
          <w:szCs w:val="24"/>
        </w:rPr>
        <w:t xml:space="preserve">. </w:t>
      </w:r>
      <w:r w:rsidR="00734374" w:rsidRPr="00475922">
        <w:rPr>
          <w:rFonts w:ascii="Times New Roman" w:hAnsi="Times New Roman" w:cs="Times New Roman"/>
          <w:sz w:val="24"/>
          <w:szCs w:val="24"/>
        </w:rPr>
        <w:t xml:space="preserve"> </w:t>
      </w:r>
      <w:r w:rsidR="00D42136" w:rsidRPr="00475922">
        <w:rPr>
          <w:rFonts w:ascii="Times New Roman" w:hAnsi="Times New Roman" w:cs="Times New Roman"/>
          <w:b/>
          <w:bCs/>
          <w:sz w:val="24"/>
          <w:szCs w:val="24"/>
        </w:rPr>
        <w:t>These screenshots illustrate it</w:t>
      </w:r>
      <w:r w:rsidR="00E817C5" w:rsidRPr="00475922">
        <w:rPr>
          <w:rFonts w:ascii="Times New Roman" w:hAnsi="Times New Roman" w:cs="Times New Roman"/>
          <w:b/>
          <w:bCs/>
          <w:sz w:val="24"/>
          <w:szCs w:val="24"/>
        </w:rPr>
        <w:t xml:space="preserve"> </w:t>
      </w:r>
      <w:proofErr w:type="gramStart"/>
      <w:r w:rsidR="00E817C5" w:rsidRPr="00475922">
        <w:rPr>
          <w:rFonts w:ascii="Times New Roman" w:hAnsi="Times New Roman" w:cs="Times New Roman"/>
          <w:b/>
          <w:bCs/>
          <w:sz w:val="24"/>
          <w:szCs w:val="24"/>
        </w:rPr>
        <w:t>wouldn’t</w:t>
      </w:r>
      <w:proofErr w:type="gramEnd"/>
      <w:r w:rsidR="00E817C5" w:rsidRPr="00475922">
        <w:rPr>
          <w:rFonts w:ascii="Times New Roman" w:hAnsi="Times New Roman" w:cs="Times New Roman"/>
          <w:b/>
          <w:bCs/>
          <w:sz w:val="24"/>
          <w:szCs w:val="24"/>
        </w:rPr>
        <w:t xml:space="preserve"> be </w:t>
      </w:r>
      <w:r w:rsidR="00E84ACF" w:rsidRPr="00475922">
        <w:rPr>
          <w:rFonts w:ascii="Times New Roman" w:hAnsi="Times New Roman" w:cs="Times New Roman"/>
          <w:b/>
          <w:bCs/>
          <w:sz w:val="24"/>
          <w:szCs w:val="24"/>
        </w:rPr>
        <w:t>safe</w:t>
      </w:r>
      <w:r w:rsidR="00E817C5" w:rsidRPr="00475922">
        <w:rPr>
          <w:rFonts w:ascii="Times New Roman" w:hAnsi="Times New Roman" w:cs="Times New Roman"/>
          <w:b/>
          <w:bCs/>
          <w:sz w:val="24"/>
          <w:szCs w:val="24"/>
        </w:rPr>
        <w:t xml:space="preserve"> </w:t>
      </w:r>
      <w:r w:rsidR="00D42136" w:rsidRPr="00475922">
        <w:rPr>
          <w:rFonts w:ascii="Times New Roman" w:hAnsi="Times New Roman" w:cs="Times New Roman"/>
          <w:b/>
          <w:bCs/>
          <w:sz w:val="24"/>
          <w:szCs w:val="24"/>
        </w:rPr>
        <w:t>for the driver to be</w:t>
      </w:r>
      <w:r w:rsidR="00E817C5" w:rsidRPr="00475922">
        <w:rPr>
          <w:rFonts w:ascii="Times New Roman" w:hAnsi="Times New Roman" w:cs="Times New Roman"/>
          <w:b/>
          <w:bCs/>
          <w:sz w:val="24"/>
          <w:szCs w:val="24"/>
        </w:rPr>
        <w:t xml:space="preserve"> look</w:t>
      </w:r>
      <w:r w:rsidR="00D42136" w:rsidRPr="00475922">
        <w:rPr>
          <w:rFonts w:ascii="Times New Roman" w:hAnsi="Times New Roman" w:cs="Times New Roman"/>
          <w:b/>
          <w:bCs/>
          <w:sz w:val="24"/>
          <w:szCs w:val="24"/>
        </w:rPr>
        <w:t>ing</w:t>
      </w:r>
      <w:r w:rsidR="00E817C5" w:rsidRPr="00475922">
        <w:rPr>
          <w:rFonts w:ascii="Times New Roman" w:hAnsi="Times New Roman" w:cs="Times New Roman"/>
          <w:b/>
          <w:bCs/>
          <w:sz w:val="24"/>
          <w:szCs w:val="24"/>
        </w:rPr>
        <w:t xml:space="preserve"> upwards</w:t>
      </w:r>
      <w:r w:rsidR="00E84ACF" w:rsidRPr="00475922">
        <w:rPr>
          <w:rFonts w:ascii="Times New Roman" w:hAnsi="Times New Roman" w:cs="Times New Roman"/>
          <w:b/>
          <w:bCs/>
          <w:sz w:val="24"/>
          <w:szCs w:val="24"/>
        </w:rPr>
        <w:t xml:space="preserve"> whilst the vehicle was moving forward.</w:t>
      </w:r>
    </w:p>
    <w:p w14:paraId="1499633A" w14:textId="77777777" w:rsidR="00475922" w:rsidRPr="00475922" w:rsidRDefault="00475922" w:rsidP="00475922">
      <w:pPr>
        <w:pStyle w:val="ListParagraph"/>
        <w:rPr>
          <w:rFonts w:ascii="Times New Roman" w:hAnsi="Times New Roman" w:cs="Times New Roman"/>
          <w:sz w:val="24"/>
          <w:szCs w:val="24"/>
        </w:rPr>
      </w:pPr>
    </w:p>
    <w:p w14:paraId="6DDA2801" w14:textId="59E6207A" w:rsidR="00C5198B" w:rsidRPr="0067516F" w:rsidRDefault="00DD7F42" w:rsidP="00D029CA">
      <w:pPr>
        <w:pStyle w:val="ListParagraph"/>
        <w:numPr>
          <w:ilvl w:val="0"/>
          <w:numId w:val="26"/>
        </w:numPr>
        <w:spacing w:after="0"/>
        <w:ind w:left="782" w:hanging="357"/>
        <w:contextualSpacing w:val="0"/>
        <w:rPr>
          <w:rFonts w:ascii="Times New Roman" w:hAnsi="Times New Roman" w:cs="Times New Roman"/>
          <w:sz w:val="24"/>
          <w:szCs w:val="24"/>
        </w:rPr>
      </w:pPr>
      <w:r w:rsidRPr="00475922">
        <w:rPr>
          <w:rFonts w:ascii="Times New Roman" w:hAnsi="Times New Roman" w:cs="Times New Roman"/>
          <w:b/>
          <w:bCs/>
          <w:sz w:val="24"/>
          <w:szCs w:val="24"/>
        </w:rPr>
        <w:t>O</w:t>
      </w:r>
      <w:r w:rsidR="00734374" w:rsidRPr="00475922">
        <w:rPr>
          <w:rFonts w:ascii="Times New Roman" w:hAnsi="Times New Roman" w:cs="Times New Roman"/>
          <w:b/>
          <w:bCs/>
          <w:sz w:val="24"/>
          <w:szCs w:val="24"/>
        </w:rPr>
        <w:t xml:space="preserve">n the concrete post.  </w:t>
      </w:r>
      <w:r w:rsidR="00E817C5" w:rsidRPr="00475922">
        <w:rPr>
          <w:rFonts w:ascii="Times New Roman" w:hAnsi="Times New Roman" w:cs="Times New Roman"/>
          <w:b/>
          <w:bCs/>
          <w:color w:val="4472C4" w:themeColor="accent1"/>
          <w:sz w:val="24"/>
          <w:szCs w:val="24"/>
        </w:rPr>
        <w:t>‘</w:t>
      </w:r>
      <w:r w:rsidR="00E817C5" w:rsidRPr="00475922">
        <w:rPr>
          <w:rFonts w:ascii="Times New Roman" w:hAnsi="Times New Roman" w:cs="Times New Roman"/>
          <w:b/>
          <w:bCs/>
          <w:i/>
          <w:iCs/>
          <w:color w:val="4472C4" w:themeColor="accent1"/>
          <w:sz w:val="24"/>
          <w:szCs w:val="24"/>
        </w:rPr>
        <w:t xml:space="preserve">Exhibit </w:t>
      </w:r>
      <w:r w:rsidR="005369C3">
        <w:rPr>
          <w:rFonts w:ascii="Times New Roman" w:hAnsi="Times New Roman" w:cs="Times New Roman"/>
          <w:b/>
          <w:bCs/>
          <w:i/>
          <w:iCs/>
          <w:color w:val="4472C4" w:themeColor="accent1"/>
          <w:sz w:val="24"/>
          <w:szCs w:val="24"/>
        </w:rPr>
        <w:t>XX</w:t>
      </w:r>
      <w:r w:rsidR="00E817C5" w:rsidRPr="00475922">
        <w:rPr>
          <w:rFonts w:ascii="Times New Roman" w:hAnsi="Times New Roman" w:cs="Times New Roman"/>
          <w:b/>
          <w:bCs/>
          <w:i/>
          <w:iCs/>
          <w:color w:val="4472C4" w:themeColor="accent1"/>
          <w:sz w:val="24"/>
          <w:szCs w:val="24"/>
        </w:rPr>
        <w:t>-014’</w:t>
      </w:r>
      <w:r w:rsidR="00E817C5" w:rsidRPr="00475922">
        <w:rPr>
          <w:rFonts w:ascii="Times New Roman" w:hAnsi="Times New Roman" w:cs="Times New Roman"/>
          <w:b/>
          <w:bCs/>
          <w:color w:val="4472C4" w:themeColor="accent1"/>
          <w:sz w:val="24"/>
          <w:szCs w:val="24"/>
        </w:rPr>
        <w:t xml:space="preserve"> and ‘</w:t>
      </w:r>
      <w:r w:rsidR="00E817C5" w:rsidRPr="00475922">
        <w:rPr>
          <w:rFonts w:ascii="Times New Roman" w:hAnsi="Times New Roman" w:cs="Times New Roman"/>
          <w:b/>
          <w:bCs/>
          <w:i/>
          <w:iCs/>
          <w:color w:val="4472C4" w:themeColor="accent1"/>
          <w:sz w:val="24"/>
          <w:szCs w:val="24"/>
        </w:rPr>
        <w:t xml:space="preserve">Exhibit </w:t>
      </w:r>
      <w:r w:rsidR="005369C3">
        <w:rPr>
          <w:rFonts w:ascii="Times New Roman" w:hAnsi="Times New Roman" w:cs="Times New Roman"/>
          <w:b/>
          <w:bCs/>
          <w:i/>
          <w:iCs/>
          <w:color w:val="4472C4" w:themeColor="accent1"/>
          <w:sz w:val="24"/>
          <w:szCs w:val="24"/>
        </w:rPr>
        <w:t>XX</w:t>
      </w:r>
      <w:r w:rsidR="00E817C5" w:rsidRPr="00475922">
        <w:rPr>
          <w:rFonts w:ascii="Times New Roman" w:hAnsi="Times New Roman" w:cs="Times New Roman"/>
          <w:b/>
          <w:bCs/>
          <w:i/>
          <w:iCs/>
          <w:color w:val="4472C4" w:themeColor="accent1"/>
          <w:sz w:val="24"/>
          <w:szCs w:val="24"/>
        </w:rPr>
        <w:t>-15’</w:t>
      </w:r>
      <w:r w:rsidR="00016382" w:rsidRPr="00475922">
        <w:rPr>
          <w:rFonts w:ascii="Times New Roman" w:hAnsi="Times New Roman" w:cs="Times New Roman"/>
          <w:b/>
          <w:bCs/>
          <w:i/>
          <w:iCs/>
          <w:color w:val="4472C4" w:themeColor="accent1"/>
          <w:sz w:val="24"/>
          <w:szCs w:val="24"/>
        </w:rPr>
        <w:t>.</w:t>
      </w:r>
      <w:r w:rsidR="00E817C5" w:rsidRPr="00475922">
        <w:rPr>
          <w:rFonts w:ascii="Times New Roman" w:hAnsi="Times New Roman" w:cs="Times New Roman"/>
          <w:b/>
          <w:bCs/>
          <w:i/>
          <w:iCs/>
          <w:color w:val="4472C4" w:themeColor="accent1"/>
          <w:sz w:val="24"/>
          <w:szCs w:val="24"/>
        </w:rPr>
        <w:t xml:space="preserve">  </w:t>
      </w:r>
      <w:r w:rsidR="00C5198B" w:rsidRPr="00475922">
        <w:rPr>
          <w:rFonts w:ascii="Times New Roman" w:hAnsi="Times New Roman" w:cs="Times New Roman"/>
          <w:sz w:val="24"/>
          <w:szCs w:val="24"/>
        </w:rPr>
        <w:t>Th</w:t>
      </w:r>
      <w:r w:rsidR="00734374" w:rsidRPr="00475922">
        <w:rPr>
          <w:rFonts w:ascii="Times New Roman" w:hAnsi="Times New Roman" w:cs="Times New Roman"/>
          <w:sz w:val="24"/>
          <w:szCs w:val="24"/>
        </w:rPr>
        <w:t>is is the same</w:t>
      </w:r>
      <w:r w:rsidR="00E817C5" w:rsidRPr="00475922">
        <w:rPr>
          <w:rFonts w:ascii="Times New Roman" w:hAnsi="Times New Roman" w:cs="Times New Roman"/>
          <w:sz w:val="24"/>
          <w:szCs w:val="24"/>
        </w:rPr>
        <w:t xml:space="preserve"> </w:t>
      </w:r>
      <w:r w:rsidR="00734374" w:rsidRPr="00475922">
        <w:rPr>
          <w:rFonts w:ascii="Times New Roman" w:hAnsi="Times New Roman" w:cs="Times New Roman"/>
          <w:sz w:val="24"/>
          <w:szCs w:val="24"/>
        </w:rPr>
        <w:t xml:space="preserve">sign as </w:t>
      </w:r>
      <w:r w:rsidR="00561748" w:rsidRPr="00475922">
        <w:rPr>
          <w:rFonts w:ascii="Times New Roman" w:hAnsi="Times New Roman" w:cs="Times New Roman"/>
          <w:sz w:val="24"/>
          <w:szCs w:val="24"/>
        </w:rPr>
        <w:t>the one</w:t>
      </w:r>
      <w:r w:rsidR="00C5198B" w:rsidRPr="00475922">
        <w:rPr>
          <w:rFonts w:ascii="Times New Roman" w:hAnsi="Times New Roman" w:cs="Times New Roman"/>
          <w:sz w:val="24"/>
          <w:szCs w:val="24"/>
        </w:rPr>
        <w:t xml:space="preserve"> </w:t>
      </w:r>
      <w:r w:rsidR="00734374" w:rsidRPr="00475922">
        <w:rPr>
          <w:rFonts w:ascii="Times New Roman" w:hAnsi="Times New Roman" w:cs="Times New Roman"/>
          <w:sz w:val="24"/>
          <w:szCs w:val="24"/>
        </w:rPr>
        <w:t xml:space="preserve">on the signage pole </w:t>
      </w:r>
      <w:r w:rsidR="00E817C5" w:rsidRPr="00475922">
        <w:rPr>
          <w:rFonts w:ascii="Times New Roman" w:hAnsi="Times New Roman" w:cs="Times New Roman"/>
          <w:sz w:val="24"/>
          <w:szCs w:val="24"/>
        </w:rPr>
        <w:t xml:space="preserve">which I </w:t>
      </w:r>
      <w:r w:rsidR="00680379" w:rsidRPr="00475922">
        <w:rPr>
          <w:rFonts w:ascii="Times New Roman" w:hAnsi="Times New Roman" w:cs="Times New Roman"/>
          <w:sz w:val="24"/>
          <w:szCs w:val="24"/>
        </w:rPr>
        <w:t>commented</w:t>
      </w:r>
      <w:r w:rsidR="00E817C5" w:rsidRPr="00475922">
        <w:rPr>
          <w:rFonts w:ascii="Times New Roman" w:hAnsi="Times New Roman" w:cs="Times New Roman"/>
          <w:sz w:val="24"/>
          <w:szCs w:val="24"/>
        </w:rPr>
        <w:t xml:space="preserve"> </w:t>
      </w:r>
      <w:r w:rsidR="00247556" w:rsidRPr="00475922">
        <w:rPr>
          <w:rFonts w:ascii="Times New Roman" w:hAnsi="Times New Roman" w:cs="Times New Roman"/>
          <w:sz w:val="24"/>
          <w:szCs w:val="24"/>
        </w:rPr>
        <w:t>on</w:t>
      </w:r>
      <w:r w:rsidR="00734374" w:rsidRPr="00475922">
        <w:rPr>
          <w:rFonts w:ascii="Times New Roman" w:hAnsi="Times New Roman" w:cs="Times New Roman"/>
          <w:sz w:val="24"/>
          <w:szCs w:val="24"/>
        </w:rPr>
        <w:t xml:space="preserve"> in Point 7</w:t>
      </w:r>
      <w:r w:rsidR="00475922">
        <w:rPr>
          <w:rFonts w:ascii="Times New Roman" w:hAnsi="Times New Roman" w:cs="Times New Roman"/>
          <w:sz w:val="24"/>
          <w:szCs w:val="24"/>
        </w:rPr>
        <w:t>a</w:t>
      </w:r>
      <w:r w:rsidR="00734374" w:rsidRPr="00475922">
        <w:rPr>
          <w:rFonts w:ascii="Times New Roman" w:hAnsi="Times New Roman" w:cs="Times New Roman"/>
          <w:sz w:val="24"/>
          <w:szCs w:val="24"/>
        </w:rPr>
        <w:t xml:space="preserve">.  </w:t>
      </w:r>
      <w:r w:rsidR="00960C13" w:rsidRPr="00475922">
        <w:rPr>
          <w:rFonts w:ascii="Times New Roman" w:hAnsi="Times New Roman" w:cs="Times New Roman"/>
          <w:sz w:val="24"/>
          <w:szCs w:val="24"/>
        </w:rPr>
        <w:t xml:space="preserve"> </w:t>
      </w:r>
      <w:r w:rsidR="00C5198B" w:rsidRPr="00475922">
        <w:rPr>
          <w:rFonts w:ascii="Times New Roman" w:hAnsi="Times New Roman" w:cs="Times New Roman"/>
          <w:sz w:val="24"/>
          <w:szCs w:val="24"/>
        </w:rPr>
        <w:t xml:space="preserve">  </w:t>
      </w:r>
      <w:r w:rsidR="00E817C5" w:rsidRPr="00475922">
        <w:rPr>
          <w:rFonts w:ascii="Times New Roman" w:hAnsi="Times New Roman" w:cs="Times New Roman"/>
          <w:sz w:val="24"/>
          <w:szCs w:val="24"/>
        </w:rPr>
        <w:t xml:space="preserve">These screenshots further confirm the text </w:t>
      </w:r>
      <w:r w:rsidR="00E84ACF" w:rsidRPr="00475922">
        <w:rPr>
          <w:rFonts w:ascii="Times New Roman" w:hAnsi="Times New Roman" w:cs="Times New Roman"/>
          <w:sz w:val="24"/>
          <w:szCs w:val="24"/>
        </w:rPr>
        <w:t xml:space="preserve">on this sign </w:t>
      </w:r>
      <w:r w:rsidR="00247556" w:rsidRPr="00475922">
        <w:rPr>
          <w:rFonts w:ascii="Times New Roman" w:hAnsi="Times New Roman" w:cs="Times New Roman"/>
          <w:sz w:val="24"/>
          <w:szCs w:val="24"/>
        </w:rPr>
        <w:t>wa</w:t>
      </w:r>
      <w:r w:rsidR="00E817C5" w:rsidRPr="00475922">
        <w:rPr>
          <w:rFonts w:ascii="Times New Roman" w:hAnsi="Times New Roman" w:cs="Times New Roman"/>
          <w:sz w:val="24"/>
          <w:szCs w:val="24"/>
        </w:rPr>
        <w:t xml:space="preserve">s </w:t>
      </w:r>
      <w:r w:rsidR="00C5198B" w:rsidRPr="00475922">
        <w:rPr>
          <w:rFonts w:ascii="Times New Roman" w:hAnsi="Times New Roman" w:cs="Times New Roman"/>
          <w:sz w:val="24"/>
          <w:szCs w:val="24"/>
        </w:rPr>
        <w:t xml:space="preserve">unreadable </w:t>
      </w:r>
      <w:r w:rsidR="00E817C5" w:rsidRPr="00475922">
        <w:rPr>
          <w:rFonts w:ascii="Times New Roman" w:hAnsi="Times New Roman" w:cs="Times New Roman"/>
          <w:sz w:val="24"/>
          <w:szCs w:val="24"/>
        </w:rPr>
        <w:t>and</w:t>
      </w:r>
      <w:r w:rsidRPr="00475922">
        <w:rPr>
          <w:rFonts w:ascii="Times New Roman" w:hAnsi="Times New Roman" w:cs="Times New Roman"/>
          <w:sz w:val="24"/>
          <w:szCs w:val="24"/>
        </w:rPr>
        <w:t xml:space="preserve"> even</w:t>
      </w:r>
      <w:r w:rsidR="007F1F6A" w:rsidRPr="00475922">
        <w:rPr>
          <w:rFonts w:ascii="Times New Roman" w:hAnsi="Times New Roman" w:cs="Times New Roman"/>
          <w:sz w:val="24"/>
          <w:szCs w:val="24"/>
        </w:rPr>
        <w:t xml:space="preserve"> if the driver had good 20/20 vision, </w:t>
      </w:r>
      <w:r w:rsidR="00D42136" w:rsidRPr="00475922">
        <w:rPr>
          <w:rFonts w:ascii="Times New Roman" w:hAnsi="Times New Roman" w:cs="Times New Roman"/>
          <w:sz w:val="24"/>
          <w:szCs w:val="24"/>
        </w:rPr>
        <w:t xml:space="preserve">still, </w:t>
      </w:r>
      <w:r w:rsidR="007F1F6A" w:rsidRPr="00475922">
        <w:rPr>
          <w:rFonts w:ascii="Times New Roman" w:hAnsi="Times New Roman" w:cs="Times New Roman"/>
          <w:sz w:val="24"/>
          <w:szCs w:val="24"/>
        </w:rPr>
        <w:t>the words</w:t>
      </w:r>
      <w:r w:rsidR="00281292" w:rsidRPr="00475922">
        <w:rPr>
          <w:rFonts w:ascii="Times New Roman" w:hAnsi="Times New Roman" w:cs="Times New Roman"/>
          <w:sz w:val="24"/>
          <w:szCs w:val="24"/>
        </w:rPr>
        <w:t xml:space="preserve"> </w:t>
      </w:r>
      <w:proofErr w:type="gramStart"/>
      <w:r w:rsidR="00D42136" w:rsidRPr="00475922">
        <w:rPr>
          <w:rFonts w:ascii="Times New Roman" w:hAnsi="Times New Roman" w:cs="Times New Roman"/>
          <w:sz w:val="24"/>
          <w:szCs w:val="24"/>
        </w:rPr>
        <w:t>wouldn’t</w:t>
      </w:r>
      <w:proofErr w:type="gramEnd"/>
      <w:r w:rsidR="00D42136" w:rsidRPr="00475922">
        <w:rPr>
          <w:rFonts w:ascii="Times New Roman" w:hAnsi="Times New Roman" w:cs="Times New Roman"/>
          <w:sz w:val="24"/>
          <w:szCs w:val="24"/>
        </w:rPr>
        <w:t xml:space="preserve"> be </w:t>
      </w:r>
      <w:r w:rsidR="00CD69D2">
        <w:rPr>
          <w:rFonts w:ascii="Times New Roman" w:hAnsi="Times New Roman" w:cs="Times New Roman"/>
          <w:sz w:val="24"/>
          <w:szCs w:val="24"/>
        </w:rPr>
        <w:t>legible</w:t>
      </w:r>
      <w:r w:rsidR="00D42136" w:rsidRPr="00475922">
        <w:rPr>
          <w:rFonts w:ascii="Times New Roman" w:hAnsi="Times New Roman" w:cs="Times New Roman"/>
          <w:sz w:val="24"/>
          <w:szCs w:val="24"/>
        </w:rPr>
        <w:t xml:space="preserve"> f</w:t>
      </w:r>
      <w:r w:rsidR="00281292" w:rsidRPr="00475922">
        <w:rPr>
          <w:rFonts w:ascii="Times New Roman" w:hAnsi="Times New Roman" w:cs="Times New Roman"/>
          <w:sz w:val="24"/>
          <w:szCs w:val="24"/>
        </w:rPr>
        <w:t>rom the driver’s seat</w:t>
      </w:r>
      <w:r w:rsidR="0085748B" w:rsidRPr="00475922">
        <w:rPr>
          <w:rFonts w:ascii="Times New Roman" w:hAnsi="Times New Roman" w:cs="Times New Roman"/>
          <w:sz w:val="24"/>
          <w:szCs w:val="24"/>
        </w:rPr>
        <w:t>.</w:t>
      </w:r>
      <w:r w:rsidRPr="00475922">
        <w:rPr>
          <w:rFonts w:ascii="Times New Roman" w:hAnsi="Times New Roman" w:cs="Times New Roman"/>
          <w:sz w:val="24"/>
          <w:szCs w:val="24"/>
        </w:rPr>
        <w:t xml:space="preserve"> </w:t>
      </w:r>
    </w:p>
    <w:p w14:paraId="4A3228A5" w14:textId="73976434" w:rsidR="00227E56" w:rsidRDefault="00475922" w:rsidP="00D86D5C">
      <w:pPr>
        <w:ind w:left="992" w:hanging="425"/>
        <w:rPr>
          <w:rFonts w:ascii="Times New Roman" w:hAnsi="Times New Roman" w:cs="Times New Roman"/>
          <w:sz w:val="24"/>
          <w:szCs w:val="24"/>
        </w:rPr>
      </w:pPr>
      <w:r>
        <w:rPr>
          <w:rFonts w:ascii="Times New Roman" w:hAnsi="Times New Roman" w:cs="Times New Roman"/>
          <w:sz w:val="24"/>
          <w:szCs w:val="24"/>
        </w:rPr>
        <w:t>d)</w:t>
      </w:r>
      <w:r w:rsidR="00DD7F42">
        <w:rPr>
          <w:rFonts w:ascii="Times New Roman" w:hAnsi="Times New Roman" w:cs="Times New Roman"/>
          <w:sz w:val="24"/>
          <w:szCs w:val="24"/>
        </w:rPr>
        <w:tab/>
      </w:r>
      <w:r w:rsidR="00DD7F42" w:rsidRPr="00D42136">
        <w:rPr>
          <w:rFonts w:ascii="Times New Roman" w:hAnsi="Times New Roman" w:cs="Times New Roman"/>
          <w:b/>
          <w:bCs/>
          <w:sz w:val="24"/>
          <w:szCs w:val="24"/>
        </w:rPr>
        <w:t>On the side of the concrete pillar</w:t>
      </w:r>
      <w:r w:rsidR="00DD7F42">
        <w:rPr>
          <w:rFonts w:ascii="Times New Roman" w:hAnsi="Times New Roman" w:cs="Times New Roman"/>
          <w:sz w:val="24"/>
          <w:szCs w:val="24"/>
        </w:rPr>
        <w:t xml:space="preserve">. </w:t>
      </w:r>
      <w:r w:rsidR="00DD7F42" w:rsidRPr="00C65C10">
        <w:rPr>
          <w:rFonts w:ascii="Times New Roman" w:hAnsi="Times New Roman" w:cs="Times New Roman"/>
          <w:sz w:val="24"/>
          <w:szCs w:val="24"/>
        </w:rPr>
        <w:t>‘</w:t>
      </w:r>
      <w:r w:rsidR="00DD7F42" w:rsidRPr="00DD7F42">
        <w:rPr>
          <w:rFonts w:ascii="Times New Roman" w:hAnsi="Times New Roman" w:cs="Times New Roman"/>
          <w:b/>
          <w:bCs/>
          <w:i/>
          <w:iCs/>
          <w:color w:val="4472C4" w:themeColor="accent1"/>
          <w:sz w:val="24"/>
          <w:szCs w:val="24"/>
        </w:rPr>
        <w:t xml:space="preserve">Exhibit </w:t>
      </w:r>
      <w:r w:rsidR="005369C3">
        <w:rPr>
          <w:rFonts w:ascii="Times New Roman" w:hAnsi="Times New Roman" w:cs="Times New Roman"/>
          <w:b/>
          <w:bCs/>
          <w:i/>
          <w:iCs/>
          <w:color w:val="4472C4" w:themeColor="accent1"/>
          <w:sz w:val="24"/>
          <w:szCs w:val="24"/>
        </w:rPr>
        <w:t>XX</w:t>
      </w:r>
      <w:r w:rsidR="00DD7F42" w:rsidRPr="00DD7F42">
        <w:rPr>
          <w:rFonts w:ascii="Times New Roman" w:hAnsi="Times New Roman" w:cs="Times New Roman"/>
          <w:b/>
          <w:bCs/>
          <w:i/>
          <w:iCs/>
          <w:color w:val="4472C4" w:themeColor="accent1"/>
          <w:sz w:val="24"/>
          <w:szCs w:val="24"/>
        </w:rPr>
        <w:t>-18’</w:t>
      </w:r>
      <w:r w:rsidR="00DD7F42" w:rsidRPr="00C65C10">
        <w:rPr>
          <w:rFonts w:ascii="Times New Roman" w:hAnsi="Times New Roman" w:cs="Times New Roman"/>
          <w:i/>
          <w:iCs/>
          <w:sz w:val="24"/>
          <w:szCs w:val="24"/>
        </w:rPr>
        <w:t xml:space="preserve">.  </w:t>
      </w:r>
      <w:r w:rsidR="00DD7F42">
        <w:rPr>
          <w:rFonts w:ascii="Times New Roman" w:hAnsi="Times New Roman" w:cs="Times New Roman"/>
          <w:sz w:val="24"/>
          <w:szCs w:val="24"/>
        </w:rPr>
        <w:t>Thi</w:t>
      </w:r>
      <w:r w:rsidR="00E132C7" w:rsidRPr="00C65C10">
        <w:rPr>
          <w:rFonts w:ascii="Times New Roman" w:hAnsi="Times New Roman" w:cs="Times New Roman"/>
          <w:sz w:val="24"/>
          <w:szCs w:val="24"/>
        </w:rPr>
        <w:t>s</w:t>
      </w:r>
      <w:r w:rsidR="00DD7F42">
        <w:rPr>
          <w:rFonts w:ascii="Times New Roman" w:hAnsi="Times New Roman" w:cs="Times New Roman"/>
          <w:sz w:val="24"/>
          <w:szCs w:val="24"/>
        </w:rPr>
        <w:t xml:space="preserve"> screenshot</w:t>
      </w:r>
      <w:r w:rsidR="00E132C7" w:rsidRPr="00C65C10">
        <w:rPr>
          <w:rFonts w:ascii="Times New Roman" w:hAnsi="Times New Roman" w:cs="Times New Roman"/>
          <w:sz w:val="24"/>
          <w:szCs w:val="24"/>
        </w:rPr>
        <w:t xml:space="preserve"> show</w:t>
      </w:r>
      <w:r w:rsidR="00DD7F42">
        <w:rPr>
          <w:rFonts w:ascii="Times New Roman" w:hAnsi="Times New Roman" w:cs="Times New Roman"/>
          <w:sz w:val="24"/>
          <w:szCs w:val="24"/>
        </w:rPr>
        <w:t>s</w:t>
      </w:r>
      <w:r w:rsidR="00E132C7" w:rsidRPr="00C65C10">
        <w:rPr>
          <w:rFonts w:ascii="Times New Roman" w:hAnsi="Times New Roman" w:cs="Times New Roman"/>
          <w:sz w:val="24"/>
          <w:szCs w:val="24"/>
        </w:rPr>
        <w:t xml:space="preserve"> a Terms &amp; Conditions</w:t>
      </w:r>
      <w:r w:rsidR="00960C13">
        <w:rPr>
          <w:rFonts w:ascii="Times New Roman" w:hAnsi="Times New Roman" w:cs="Times New Roman"/>
          <w:sz w:val="24"/>
          <w:szCs w:val="24"/>
        </w:rPr>
        <w:t xml:space="preserve"> (“T&amp;C’s”)</w:t>
      </w:r>
      <w:r w:rsidR="00E132C7" w:rsidRPr="00C65C10">
        <w:rPr>
          <w:rFonts w:ascii="Times New Roman" w:hAnsi="Times New Roman" w:cs="Times New Roman"/>
          <w:sz w:val="24"/>
          <w:szCs w:val="24"/>
        </w:rPr>
        <w:t xml:space="preserve"> sign</w:t>
      </w:r>
      <w:r w:rsidR="00DD7F42">
        <w:rPr>
          <w:rFonts w:ascii="Times New Roman" w:hAnsi="Times New Roman" w:cs="Times New Roman"/>
          <w:sz w:val="24"/>
          <w:szCs w:val="24"/>
        </w:rPr>
        <w:t xml:space="preserve">.  </w:t>
      </w:r>
      <w:r w:rsidR="0085748B" w:rsidRPr="00C65C10">
        <w:rPr>
          <w:rFonts w:ascii="Times New Roman" w:hAnsi="Times New Roman" w:cs="Times New Roman"/>
          <w:sz w:val="24"/>
          <w:szCs w:val="24"/>
        </w:rPr>
        <w:t>When I was specifically looking for this sign (which I knew was there)</w:t>
      </w:r>
      <w:r w:rsidR="00284975">
        <w:rPr>
          <w:rFonts w:ascii="Times New Roman" w:hAnsi="Times New Roman" w:cs="Times New Roman"/>
          <w:sz w:val="24"/>
          <w:szCs w:val="24"/>
        </w:rPr>
        <w:t>,</w:t>
      </w:r>
      <w:r w:rsidR="0085748B" w:rsidRPr="00C65C10">
        <w:rPr>
          <w:rFonts w:ascii="Times New Roman" w:hAnsi="Times New Roman" w:cs="Times New Roman"/>
          <w:sz w:val="24"/>
          <w:szCs w:val="24"/>
        </w:rPr>
        <w:t xml:space="preserve"> </w:t>
      </w:r>
      <w:r>
        <w:rPr>
          <w:rFonts w:ascii="Times New Roman" w:hAnsi="Times New Roman" w:cs="Times New Roman"/>
          <w:sz w:val="24"/>
          <w:szCs w:val="24"/>
        </w:rPr>
        <w:t>it</w:t>
      </w:r>
      <w:r w:rsidR="00960C13">
        <w:rPr>
          <w:rFonts w:ascii="Times New Roman" w:hAnsi="Times New Roman" w:cs="Times New Roman"/>
          <w:sz w:val="24"/>
          <w:szCs w:val="24"/>
        </w:rPr>
        <w:t xml:space="preserve"> was only viewable </w:t>
      </w:r>
      <w:r w:rsidR="00D42136">
        <w:rPr>
          <w:rFonts w:ascii="Times New Roman" w:hAnsi="Times New Roman" w:cs="Times New Roman"/>
          <w:sz w:val="24"/>
          <w:szCs w:val="24"/>
        </w:rPr>
        <w:t>(</w:t>
      </w:r>
      <w:r w:rsidR="00561748">
        <w:rPr>
          <w:rFonts w:ascii="Times New Roman" w:hAnsi="Times New Roman" w:cs="Times New Roman"/>
          <w:sz w:val="24"/>
          <w:szCs w:val="24"/>
        </w:rPr>
        <w:t>I</w:t>
      </w:r>
      <w:r>
        <w:rPr>
          <w:rFonts w:ascii="Times New Roman" w:hAnsi="Times New Roman" w:cs="Times New Roman"/>
          <w:sz w:val="24"/>
          <w:szCs w:val="24"/>
        </w:rPr>
        <w:t xml:space="preserve"> was</w:t>
      </w:r>
      <w:r w:rsidR="00561748">
        <w:rPr>
          <w:rFonts w:ascii="Times New Roman" w:hAnsi="Times New Roman" w:cs="Times New Roman"/>
          <w:sz w:val="24"/>
          <w:szCs w:val="24"/>
        </w:rPr>
        <w:t xml:space="preserve"> in</w:t>
      </w:r>
      <w:r w:rsidR="003F73C7">
        <w:rPr>
          <w:rFonts w:ascii="Times New Roman" w:hAnsi="Times New Roman" w:cs="Times New Roman"/>
          <w:sz w:val="24"/>
          <w:szCs w:val="24"/>
        </w:rPr>
        <w:t xml:space="preserve"> the </w:t>
      </w:r>
      <w:r w:rsidR="00D42136">
        <w:rPr>
          <w:rFonts w:ascii="Times New Roman" w:hAnsi="Times New Roman" w:cs="Times New Roman"/>
          <w:sz w:val="24"/>
          <w:szCs w:val="24"/>
        </w:rPr>
        <w:t xml:space="preserve">first lane) </w:t>
      </w:r>
      <w:r w:rsidR="00960C13">
        <w:rPr>
          <w:rFonts w:ascii="Times New Roman" w:hAnsi="Times New Roman" w:cs="Times New Roman"/>
          <w:sz w:val="24"/>
          <w:szCs w:val="24"/>
        </w:rPr>
        <w:t xml:space="preserve">when alongside </w:t>
      </w:r>
      <w:r w:rsidR="00D06AE9">
        <w:rPr>
          <w:rFonts w:ascii="Times New Roman" w:hAnsi="Times New Roman" w:cs="Times New Roman"/>
          <w:sz w:val="24"/>
          <w:szCs w:val="24"/>
        </w:rPr>
        <w:t>the T&amp;C’s sign</w:t>
      </w:r>
      <w:r w:rsidR="00D42136">
        <w:rPr>
          <w:rFonts w:ascii="Times New Roman" w:hAnsi="Times New Roman" w:cs="Times New Roman"/>
          <w:sz w:val="24"/>
          <w:szCs w:val="24"/>
        </w:rPr>
        <w:t xml:space="preserve"> </w:t>
      </w:r>
      <w:r w:rsidR="00D06AE9">
        <w:rPr>
          <w:rFonts w:ascii="Times New Roman" w:hAnsi="Times New Roman" w:cs="Times New Roman"/>
          <w:sz w:val="24"/>
          <w:szCs w:val="24"/>
        </w:rPr>
        <w:t xml:space="preserve">and </w:t>
      </w:r>
      <w:r w:rsidR="00FB1BFD">
        <w:rPr>
          <w:rFonts w:ascii="Times New Roman" w:hAnsi="Times New Roman" w:cs="Times New Roman"/>
          <w:sz w:val="24"/>
          <w:szCs w:val="24"/>
        </w:rPr>
        <w:t xml:space="preserve">even then, I </w:t>
      </w:r>
      <w:r w:rsidR="00D06AE9">
        <w:rPr>
          <w:rFonts w:ascii="Times New Roman" w:hAnsi="Times New Roman" w:cs="Times New Roman"/>
          <w:sz w:val="24"/>
          <w:szCs w:val="24"/>
        </w:rPr>
        <w:t xml:space="preserve">had </w:t>
      </w:r>
      <w:r w:rsidR="00960C13">
        <w:rPr>
          <w:rFonts w:ascii="Times New Roman" w:hAnsi="Times New Roman" w:cs="Times New Roman"/>
          <w:sz w:val="24"/>
          <w:szCs w:val="24"/>
        </w:rPr>
        <w:t xml:space="preserve">to </w:t>
      </w:r>
      <w:r w:rsidR="00227E56" w:rsidRPr="00C65C10">
        <w:rPr>
          <w:rFonts w:ascii="Times New Roman" w:hAnsi="Times New Roman" w:cs="Times New Roman"/>
          <w:sz w:val="24"/>
          <w:szCs w:val="24"/>
        </w:rPr>
        <w:t xml:space="preserve">twist </w:t>
      </w:r>
      <w:r w:rsidR="00960C13">
        <w:rPr>
          <w:rFonts w:ascii="Times New Roman" w:hAnsi="Times New Roman" w:cs="Times New Roman"/>
          <w:sz w:val="24"/>
          <w:szCs w:val="24"/>
        </w:rPr>
        <w:t>my</w:t>
      </w:r>
      <w:r w:rsidR="00227E56" w:rsidRPr="00C65C10">
        <w:rPr>
          <w:rFonts w:ascii="Times New Roman" w:hAnsi="Times New Roman" w:cs="Times New Roman"/>
          <w:sz w:val="24"/>
          <w:szCs w:val="24"/>
        </w:rPr>
        <w:t xml:space="preserve"> head</w:t>
      </w:r>
      <w:r w:rsidR="0085748B" w:rsidRPr="00C65C10">
        <w:rPr>
          <w:rFonts w:ascii="Times New Roman" w:hAnsi="Times New Roman" w:cs="Times New Roman"/>
          <w:sz w:val="24"/>
          <w:szCs w:val="24"/>
        </w:rPr>
        <w:t xml:space="preserve"> 90</w:t>
      </w:r>
      <w:r w:rsidR="0085748B" w:rsidRPr="00C65C10">
        <w:rPr>
          <w:rFonts w:ascii="Times New Roman" w:hAnsi="Times New Roman" w:cs="Times New Roman"/>
          <w:sz w:val="24"/>
          <w:szCs w:val="24"/>
          <w:vertAlign w:val="superscript"/>
        </w:rPr>
        <w:t>o</w:t>
      </w:r>
      <w:r w:rsidR="0085748B" w:rsidRPr="00C65C10">
        <w:rPr>
          <w:rFonts w:ascii="Times New Roman" w:hAnsi="Times New Roman" w:cs="Times New Roman"/>
          <w:sz w:val="24"/>
          <w:szCs w:val="24"/>
        </w:rPr>
        <w:t xml:space="preserve"> </w:t>
      </w:r>
      <w:r w:rsidR="00227E56" w:rsidRPr="00C65C10">
        <w:rPr>
          <w:rFonts w:ascii="Times New Roman" w:hAnsi="Times New Roman" w:cs="Times New Roman"/>
          <w:sz w:val="24"/>
          <w:szCs w:val="24"/>
        </w:rPr>
        <w:t>to the right</w:t>
      </w:r>
      <w:r w:rsidR="00D06AE9">
        <w:rPr>
          <w:rFonts w:ascii="Times New Roman" w:hAnsi="Times New Roman" w:cs="Times New Roman"/>
          <w:sz w:val="24"/>
          <w:szCs w:val="24"/>
        </w:rPr>
        <w:t xml:space="preserve"> to view it</w:t>
      </w:r>
      <w:r w:rsidR="00561748">
        <w:rPr>
          <w:rFonts w:ascii="Times New Roman" w:hAnsi="Times New Roman" w:cs="Times New Roman"/>
          <w:sz w:val="24"/>
          <w:szCs w:val="24"/>
        </w:rPr>
        <w:t>.</w:t>
      </w:r>
    </w:p>
    <w:p w14:paraId="3C22FD70" w14:textId="77777777" w:rsidR="00E6180B" w:rsidRPr="00C65C10" w:rsidRDefault="00E6180B" w:rsidP="0067516F">
      <w:pPr>
        <w:spacing w:after="0" w:line="240" w:lineRule="exact"/>
        <w:contextualSpacing/>
        <w:rPr>
          <w:rFonts w:ascii="Times New Roman" w:hAnsi="Times New Roman" w:cs="Times New Roman"/>
          <w:sz w:val="24"/>
          <w:szCs w:val="24"/>
        </w:rPr>
      </w:pPr>
    </w:p>
    <w:p w14:paraId="5B150910" w14:textId="17FA7F1B" w:rsidR="00894251" w:rsidRPr="00894251" w:rsidRDefault="00894251" w:rsidP="00D029CA">
      <w:pPr>
        <w:pStyle w:val="ListParagraph"/>
        <w:numPr>
          <w:ilvl w:val="0"/>
          <w:numId w:val="1"/>
        </w:numPr>
        <w:spacing w:line="264" w:lineRule="auto"/>
        <w:ind w:left="426" w:hanging="426"/>
        <w:rPr>
          <w:rFonts w:ascii="Times New Roman" w:hAnsi="Times New Roman" w:cs="Times New Roman"/>
          <w:sz w:val="24"/>
          <w:szCs w:val="24"/>
        </w:rPr>
      </w:pPr>
      <w:r>
        <w:rPr>
          <w:rFonts w:ascii="Times New Roman" w:hAnsi="Times New Roman" w:cs="Times New Roman"/>
          <w:b/>
          <w:bCs/>
          <w:sz w:val="24"/>
          <w:szCs w:val="24"/>
        </w:rPr>
        <w:t>T&amp;C’s signage within the main car park.</w:t>
      </w:r>
    </w:p>
    <w:p w14:paraId="7460F5C7" w14:textId="77777777" w:rsidR="00894251" w:rsidRDefault="00894251" w:rsidP="00894251">
      <w:pPr>
        <w:pStyle w:val="ListParagraph"/>
        <w:spacing w:after="0" w:line="80" w:lineRule="exact"/>
        <w:ind w:left="425"/>
        <w:rPr>
          <w:rFonts w:ascii="Times New Roman" w:hAnsi="Times New Roman" w:cs="Times New Roman"/>
          <w:b/>
          <w:bCs/>
          <w:sz w:val="24"/>
          <w:szCs w:val="24"/>
        </w:rPr>
      </w:pPr>
    </w:p>
    <w:p w14:paraId="168CDD80" w14:textId="259DA6BE" w:rsidR="00294D9D" w:rsidRDefault="00E114F0" w:rsidP="00894251">
      <w:pPr>
        <w:pStyle w:val="ListParagraph"/>
        <w:spacing w:line="264" w:lineRule="auto"/>
        <w:ind w:left="426"/>
        <w:rPr>
          <w:rFonts w:ascii="Times New Roman" w:hAnsi="Times New Roman" w:cs="Times New Roman"/>
          <w:sz w:val="24"/>
          <w:szCs w:val="24"/>
        </w:rPr>
      </w:pPr>
      <w:r w:rsidRPr="00DD7F42">
        <w:rPr>
          <w:rFonts w:ascii="Times New Roman" w:hAnsi="Times New Roman" w:cs="Times New Roman"/>
          <w:sz w:val="24"/>
          <w:szCs w:val="24"/>
        </w:rPr>
        <w:t>When I went back to the Grafton Street carpark</w:t>
      </w:r>
      <w:r w:rsidR="00465FCC" w:rsidRPr="00DD7F42">
        <w:rPr>
          <w:rFonts w:ascii="Times New Roman" w:hAnsi="Times New Roman" w:cs="Times New Roman"/>
          <w:i/>
          <w:iCs/>
          <w:sz w:val="24"/>
          <w:szCs w:val="24"/>
        </w:rPr>
        <w:t xml:space="preserve"> </w:t>
      </w:r>
      <w:r w:rsidR="00465FCC" w:rsidRPr="00DD7F42">
        <w:rPr>
          <w:rFonts w:ascii="Times New Roman" w:hAnsi="Times New Roman" w:cs="Times New Roman"/>
          <w:sz w:val="24"/>
          <w:szCs w:val="24"/>
        </w:rPr>
        <w:t>for the purpose of defending my case</w:t>
      </w:r>
      <w:r w:rsidR="00CD196A" w:rsidRPr="00DD7F42">
        <w:rPr>
          <w:rFonts w:ascii="Times New Roman" w:hAnsi="Times New Roman" w:cs="Times New Roman"/>
          <w:i/>
          <w:iCs/>
          <w:sz w:val="24"/>
          <w:szCs w:val="24"/>
        </w:rPr>
        <w:t xml:space="preserve">, </w:t>
      </w:r>
      <w:r w:rsidR="0068137D" w:rsidRPr="00DD7F42">
        <w:rPr>
          <w:rFonts w:ascii="Times New Roman" w:hAnsi="Times New Roman" w:cs="Times New Roman"/>
          <w:sz w:val="24"/>
          <w:szCs w:val="24"/>
        </w:rPr>
        <w:t xml:space="preserve">I saw </w:t>
      </w:r>
      <w:r w:rsidR="00FD6DAB" w:rsidRPr="00DD7F42">
        <w:rPr>
          <w:rFonts w:ascii="Times New Roman" w:hAnsi="Times New Roman" w:cs="Times New Roman"/>
          <w:sz w:val="24"/>
          <w:szCs w:val="24"/>
        </w:rPr>
        <w:t xml:space="preserve">many </w:t>
      </w:r>
      <w:r w:rsidR="00465FCC" w:rsidRPr="00DD7F42">
        <w:rPr>
          <w:rFonts w:ascii="Times New Roman" w:hAnsi="Times New Roman" w:cs="Times New Roman"/>
          <w:sz w:val="24"/>
          <w:szCs w:val="24"/>
        </w:rPr>
        <w:t>T&amp;C’s signs</w:t>
      </w:r>
      <w:r w:rsidR="00FD6DAB" w:rsidRPr="00DD7F42">
        <w:rPr>
          <w:rFonts w:ascii="Times New Roman" w:hAnsi="Times New Roman" w:cs="Times New Roman"/>
          <w:sz w:val="24"/>
          <w:szCs w:val="24"/>
        </w:rPr>
        <w:t xml:space="preserve"> </w:t>
      </w:r>
      <w:r w:rsidRPr="00DD7F42">
        <w:rPr>
          <w:rFonts w:ascii="Times New Roman" w:hAnsi="Times New Roman" w:cs="Times New Roman"/>
          <w:sz w:val="24"/>
          <w:szCs w:val="24"/>
        </w:rPr>
        <w:t xml:space="preserve">on back </w:t>
      </w:r>
      <w:r w:rsidR="00465FCC" w:rsidRPr="00DD7F42">
        <w:rPr>
          <w:rFonts w:ascii="Times New Roman" w:hAnsi="Times New Roman" w:cs="Times New Roman"/>
          <w:sz w:val="24"/>
          <w:szCs w:val="24"/>
        </w:rPr>
        <w:t xml:space="preserve">walls </w:t>
      </w:r>
      <w:r w:rsidR="00FD6DAB" w:rsidRPr="00DD7F42">
        <w:rPr>
          <w:rFonts w:ascii="Times New Roman" w:hAnsi="Times New Roman" w:cs="Times New Roman"/>
          <w:sz w:val="24"/>
          <w:szCs w:val="24"/>
        </w:rPr>
        <w:t xml:space="preserve">within the carpark, but as the old parking system’s machinery </w:t>
      </w:r>
      <w:r w:rsidR="00ED4FE5">
        <w:rPr>
          <w:rFonts w:ascii="Times New Roman" w:hAnsi="Times New Roman" w:cs="Times New Roman"/>
          <w:sz w:val="24"/>
          <w:szCs w:val="24"/>
        </w:rPr>
        <w:t>had still been in place at the carpark’s entrance and exit when my ‘</w:t>
      </w:r>
      <w:r w:rsidR="00ED4FE5">
        <w:rPr>
          <w:rFonts w:ascii="Times New Roman" w:hAnsi="Times New Roman" w:cs="Times New Roman"/>
          <w:i/>
          <w:iCs/>
          <w:sz w:val="24"/>
          <w:szCs w:val="24"/>
        </w:rPr>
        <w:t xml:space="preserve">parking event’ </w:t>
      </w:r>
      <w:r w:rsidR="00ED4FE5">
        <w:rPr>
          <w:rFonts w:ascii="Times New Roman" w:hAnsi="Times New Roman" w:cs="Times New Roman"/>
          <w:sz w:val="24"/>
          <w:szCs w:val="24"/>
        </w:rPr>
        <w:t xml:space="preserve">occurred, as </w:t>
      </w:r>
      <w:r w:rsidR="00CD69D2">
        <w:rPr>
          <w:rFonts w:ascii="Times New Roman" w:hAnsi="Times New Roman" w:cs="Times New Roman"/>
          <w:sz w:val="24"/>
          <w:szCs w:val="24"/>
        </w:rPr>
        <w:t>these T&amp;C’s signs were</w:t>
      </w:r>
      <w:r w:rsidR="00ED4FE5">
        <w:rPr>
          <w:rFonts w:ascii="Times New Roman" w:hAnsi="Times New Roman" w:cs="Times New Roman"/>
          <w:sz w:val="24"/>
          <w:szCs w:val="24"/>
        </w:rPr>
        <w:t xml:space="preserve"> so non-descript and ‘</w:t>
      </w:r>
      <w:r w:rsidR="00ED4FE5">
        <w:rPr>
          <w:rFonts w:ascii="Times New Roman" w:hAnsi="Times New Roman" w:cs="Times New Roman"/>
          <w:i/>
          <w:iCs/>
          <w:sz w:val="24"/>
          <w:szCs w:val="24"/>
        </w:rPr>
        <w:t>faceless’</w:t>
      </w:r>
      <w:r w:rsidR="00ED4FE5">
        <w:rPr>
          <w:rFonts w:ascii="Times New Roman" w:hAnsi="Times New Roman" w:cs="Times New Roman"/>
          <w:sz w:val="24"/>
          <w:szCs w:val="24"/>
        </w:rPr>
        <w:t>, they were camouflaged and blended into the carpark scene</w:t>
      </w:r>
      <w:r w:rsidR="00CD69D2">
        <w:rPr>
          <w:rFonts w:ascii="Times New Roman" w:hAnsi="Times New Roman" w:cs="Times New Roman"/>
          <w:sz w:val="24"/>
          <w:szCs w:val="24"/>
        </w:rPr>
        <w:t xml:space="preserve">. </w:t>
      </w:r>
    </w:p>
    <w:p w14:paraId="1A4AEC05" w14:textId="629A18FD" w:rsidR="00294D9D" w:rsidRDefault="00294D9D" w:rsidP="00A2497E">
      <w:pPr>
        <w:pStyle w:val="ListParagraph"/>
        <w:spacing w:after="0" w:line="20" w:lineRule="exact"/>
        <w:ind w:left="425"/>
        <w:rPr>
          <w:rFonts w:ascii="Times New Roman" w:hAnsi="Times New Roman" w:cs="Times New Roman"/>
          <w:sz w:val="24"/>
          <w:szCs w:val="24"/>
        </w:rPr>
      </w:pPr>
    </w:p>
    <w:p w14:paraId="4CBD9E4A" w14:textId="216E6ACE" w:rsidR="001750B7" w:rsidRDefault="001750B7" w:rsidP="00A2497E">
      <w:pPr>
        <w:pStyle w:val="ListParagraph"/>
        <w:spacing w:after="0" w:line="20" w:lineRule="exact"/>
        <w:ind w:left="425"/>
        <w:rPr>
          <w:rFonts w:ascii="Times New Roman" w:hAnsi="Times New Roman" w:cs="Times New Roman"/>
          <w:sz w:val="24"/>
          <w:szCs w:val="24"/>
        </w:rPr>
      </w:pPr>
    </w:p>
    <w:p w14:paraId="24042639" w14:textId="4E3B13D3" w:rsidR="001750B7" w:rsidRDefault="001750B7" w:rsidP="00A2497E">
      <w:pPr>
        <w:pStyle w:val="ListParagraph"/>
        <w:spacing w:after="0" w:line="20" w:lineRule="exact"/>
        <w:ind w:left="425"/>
        <w:rPr>
          <w:rFonts w:ascii="Times New Roman" w:hAnsi="Times New Roman" w:cs="Times New Roman"/>
          <w:sz w:val="24"/>
          <w:szCs w:val="24"/>
        </w:rPr>
      </w:pPr>
    </w:p>
    <w:p w14:paraId="4B746B8E" w14:textId="4C4F01A0" w:rsidR="001750B7" w:rsidRDefault="001750B7" w:rsidP="00A2497E">
      <w:pPr>
        <w:pStyle w:val="ListParagraph"/>
        <w:spacing w:after="0" w:line="20" w:lineRule="exact"/>
        <w:ind w:left="425"/>
        <w:rPr>
          <w:rFonts w:ascii="Times New Roman" w:hAnsi="Times New Roman" w:cs="Times New Roman"/>
          <w:sz w:val="24"/>
          <w:szCs w:val="24"/>
        </w:rPr>
      </w:pPr>
    </w:p>
    <w:p w14:paraId="0DFE2534" w14:textId="77777777" w:rsidR="001750B7" w:rsidRDefault="001750B7" w:rsidP="00A2497E">
      <w:pPr>
        <w:pStyle w:val="ListParagraph"/>
        <w:spacing w:after="0" w:line="20" w:lineRule="exact"/>
        <w:ind w:left="425"/>
        <w:rPr>
          <w:rFonts w:ascii="Times New Roman" w:hAnsi="Times New Roman" w:cs="Times New Roman"/>
          <w:sz w:val="24"/>
          <w:szCs w:val="24"/>
        </w:rPr>
      </w:pPr>
    </w:p>
    <w:p w14:paraId="648E77CD" w14:textId="4896D448" w:rsidR="00D06AE9" w:rsidRDefault="00D06AE9" w:rsidP="00A2497E">
      <w:pPr>
        <w:pStyle w:val="ListParagraph"/>
        <w:spacing w:after="0" w:line="20" w:lineRule="exact"/>
        <w:ind w:left="425"/>
        <w:rPr>
          <w:rFonts w:ascii="Times New Roman" w:hAnsi="Times New Roman" w:cs="Times New Roman"/>
          <w:sz w:val="24"/>
          <w:szCs w:val="24"/>
        </w:rPr>
      </w:pPr>
    </w:p>
    <w:p w14:paraId="5D5A9BB5" w14:textId="78144884" w:rsidR="00D06AE9" w:rsidRDefault="00D06AE9" w:rsidP="00A2497E">
      <w:pPr>
        <w:pStyle w:val="ListParagraph"/>
        <w:spacing w:after="0" w:line="20" w:lineRule="exact"/>
        <w:ind w:left="425"/>
        <w:rPr>
          <w:rFonts w:ascii="Times New Roman" w:hAnsi="Times New Roman" w:cs="Times New Roman"/>
          <w:sz w:val="24"/>
          <w:szCs w:val="24"/>
        </w:rPr>
      </w:pPr>
    </w:p>
    <w:p w14:paraId="3D2EE105" w14:textId="4A7B5A67" w:rsidR="00D06AE9" w:rsidRDefault="00D06AE9" w:rsidP="00A2497E">
      <w:pPr>
        <w:pStyle w:val="ListParagraph"/>
        <w:spacing w:after="0" w:line="20" w:lineRule="exact"/>
        <w:ind w:left="425"/>
        <w:rPr>
          <w:rFonts w:ascii="Times New Roman" w:hAnsi="Times New Roman" w:cs="Times New Roman"/>
          <w:sz w:val="24"/>
          <w:szCs w:val="24"/>
        </w:rPr>
      </w:pPr>
    </w:p>
    <w:p w14:paraId="7947F63C" w14:textId="58BE4D50" w:rsidR="00D06AE9" w:rsidRDefault="00D06AE9" w:rsidP="00A2497E">
      <w:pPr>
        <w:pStyle w:val="ListParagraph"/>
        <w:spacing w:after="0" w:line="20" w:lineRule="exact"/>
        <w:ind w:left="425"/>
        <w:rPr>
          <w:rFonts w:ascii="Times New Roman" w:hAnsi="Times New Roman" w:cs="Times New Roman"/>
          <w:sz w:val="24"/>
          <w:szCs w:val="24"/>
        </w:rPr>
      </w:pPr>
    </w:p>
    <w:p w14:paraId="17A8D719" w14:textId="77777777" w:rsidR="00D06AE9" w:rsidRDefault="00D06AE9" w:rsidP="00A2497E">
      <w:pPr>
        <w:pStyle w:val="ListParagraph"/>
        <w:spacing w:after="0" w:line="20" w:lineRule="exact"/>
        <w:ind w:left="425"/>
        <w:rPr>
          <w:rFonts w:ascii="Times New Roman" w:hAnsi="Times New Roman" w:cs="Times New Roman"/>
          <w:sz w:val="24"/>
          <w:szCs w:val="24"/>
        </w:rPr>
      </w:pPr>
    </w:p>
    <w:p w14:paraId="7C2AE5D0" w14:textId="2B4663E6" w:rsidR="00A866B4" w:rsidRPr="00D96245" w:rsidRDefault="00A866B4" w:rsidP="00D029CA">
      <w:pPr>
        <w:pStyle w:val="ListParagraph"/>
        <w:numPr>
          <w:ilvl w:val="0"/>
          <w:numId w:val="27"/>
        </w:numPr>
        <w:spacing w:line="264" w:lineRule="auto"/>
        <w:rPr>
          <w:rFonts w:ascii="Times New Roman" w:hAnsi="Times New Roman" w:cs="Times New Roman"/>
          <w:sz w:val="24"/>
          <w:szCs w:val="24"/>
        </w:rPr>
      </w:pPr>
      <w:r w:rsidRPr="00D96245">
        <w:rPr>
          <w:rFonts w:ascii="Times New Roman" w:hAnsi="Times New Roman" w:cs="Times New Roman"/>
          <w:sz w:val="24"/>
          <w:szCs w:val="24"/>
        </w:rPr>
        <w:t>Please refer to ‘</w:t>
      </w:r>
      <w:r w:rsidRPr="00D96245">
        <w:rPr>
          <w:rFonts w:ascii="Times New Roman" w:hAnsi="Times New Roman" w:cs="Times New Roman"/>
          <w:b/>
          <w:bCs/>
          <w:i/>
          <w:iCs/>
          <w:color w:val="4472C4" w:themeColor="accent1"/>
          <w:sz w:val="24"/>
          <w:szCs w:val="24"/>
        </w:rPr>
        <w:t xml:space="preserve">Exhibit </w:t>
      </w:r>
      <w:r w:rsidR="005369C3">
        <w:rPr>
          <w:rFonts w:ascii="Times New Roman" w:hAnsi="Times New Roman" w:cs="Times New Roman"/>
          <w:b/>
          <w:bCs/>
          <w:i/>
          <w:iCs/>
          <w:color w:val="4472C4" w:themeColor="accent1"/>
          <w:sz w:val="24"/>
          <w:szCs w:val="24"/>
        </w:rPr>
        <w:t>XX</w:t>
      </w:r>
      <w:r w:rsidRPr="00D96245">
        <w:rPr>
          <w:rFonts w:ascii="Times New Roman" w:hAnsi="Times New Roman" w:cs="Times New Roman"/>
          <w:b/>
          <w:bCs/>
          <w:i/>
          <w:iCs/>
          <w:color w:val="4472C4" w:themeColor="accent1"/>
          <w:sz w:val="24"/>
          <w:szCs w:val="24"/>
        </w:rPr>
        <w:t>-</w:t>
      </w:r>
      <w:r w:rsidR="00243C2F" w:rsidRPr="00D96245">
        <w:rPr>
          <w:rFonts w:ascii="Times New Roman" w:hAnsi="Times New Roman" w:cs="Times New Roman"/>
          <w:b/>
          <w:bCs/>
          <w:i/>
          <w:iCs/>
          <w:color w:val="4472C4" w:themeColor="accent1"/>
          <w:sz w:val="24"/>
          <w:szCs w:val="24"/>
        </w:rPr>
        <w:t>20</w:t>
      </w:r>
      <w:r w:rsidRPr="00D96245">
        <w:rPr>
          <w:rFonts w:ascii="Times New Roman" w:hAnsi="Times New Roman" w:cs="Times New Roman"/>
          <w:b/>
          <w:bCs/>
          <w:i/>
          <w:iCs/>
          <w:color w:val="4472C4" w:themeColor="accent1"/>
          <w:sz w:val="24"/>
          <w:szCs w:val="24"/>
        </w:rPr>
        <w:t>’</w:t>
      </w:r>
      <w:r w:rsidR="00FB1BFD" w:rsidRPr="00D96245">
        <w:rPr>
          <w:rFonts w:ascii="Times New Roman" w:hAnsi="Times New Roman" w:cs="Times New Roman"/>
          <w:sz w:val="24"/>
          <w:szCs w:val="24"/>
        </w:rPr>
        <w:t xml:space="preserve"> from</w:t>
      </w:r>
      <w:r w:rsidR="00C31987" w:rsidRPr="00D96245">
        <w:rPr>
          <w:rFonts w:ascii="Times New Roman" w:hAnsi="Times New Roman" w:cs="Times New Roman"/>
          <w:sz w:val="24"/>
          <w:szCs w:val="24"/>
        </w:rPr>
        <w:t xml:space="preserve"> the Claimant’s Operator Evidence file submitted at POPLA Stage.</w:t>
      </w:r>
      <w:r w:rsidRPr="00D96245">
        <w:rPr>
          <w:rFonts w:ascii="Times New Roman" w:hAnsi="Times New Roman" w:cs="Times New Roman"/>
          <w:sz w:val="24"/>
          <w:szCs w:val="24"/>
        </w:rPr>
        <w:t xml:space="preserve">  </w:t>
      </w:r>
      <w:r w:rsidR="00294D9D" w:rsidRPr="00D96245">
        <w:rPr>
          <w:rFonts w:ascii="Times New Roman" w:hAnsi="Times New Roman" w:cs="Times New Roman"/>
          <w:sz w:val="24"/>
          <w:szCs w:val="24"/>
        </w:rPr>
        <w:t xml:space="preserve">These images illustrate the Claimant’s T&amp;C’s signs shown on the back wall, </w:t>
      </w:r>
      <w:proofErr w:type="gramStart"/>
      <w:r w:rsidR="00294D9D" w:rsidRPr="00D96245">
        <w:rPr>
          <w:rFonts w:ascii="Times New Roman" w:hAnsi="Times New Roman" w:cs="Times New Roman"/>
          <w:sz w:val="24"/>
          <w:szCs w:val="24"/>
        </w:rPr>
        <w:t>don’t</w:t>
      </w:r>
      <w:proofErr w:type="gramEnd"/>
      <w:r w:rsidR="00294D9D" w:rsidRPr="00D96245">
        <w:rPr>
          <w:rFonts w:ascii="Times New Roman" w:hAnsi="Times New Roman" w:cs="Times New Roman"/>
          <w:sz w:val="24"/>
          <w:szCs w:val="24"/>
        </w:rPr>
        <w:t xml:space="preserve"> stand out as belonging to the Claimant and</w:t>
      </w:r>
      <w:r w:rsidR="00D96245">
        <w:rPr>
          <w:rFonts w:ascii="Times New Roman" w:hAnsi="Times New Roman" w:cs="Times New Roman"/>
          <w:sz w:val="24"/>
          <w:szCs w:val="24"/>
        </w:rPr>
        <w:t xml:space="preserve"> </w:t>
      </w:r>
      <w:r w:rsidR="00CD69D2">
        <w:rPr>
          <w:rFonts w:ascii="Times New Roman" w:hAnsi="Times New Roman" w:cs="Times New Roman"/>
          <w:sz w:val="24"/>
          <w:szCs w:val="24"/>
        </w:rPr>
        <w:t>if on the</w:t>
      </w:r>
      <w:r w:rsidR="0023789A" w:rsidRPr="00D96245">
        <w:rPr>
          <w:rFonts w:ascii="Times New Roman" w:hAnsi="Times New Roman" w:cs="Times New Roman"/>
          <w:sz w:val="24"/>
          <w:szCs w:val="24"/>
        </w:rPr>
        <w:t xml:space="preserve"> day of my ‘</w:t>
      </w:r>
      <w:r w:rsidR="0023789A" w:rsidRPr="00D96245">
        <w:rPr>
          <w:rFonts w:ascii="Times New Roman" w:hAnsi="Times New Roman" w:cs="Times New Roman"/>
          <w:i/>
          <w:iCs/>
          <w:sz w:val="24"/>
          <w:szCs w:val="24"/>
        </w:rPr>
        <w:t xml:space="preserve">parking event’, </w:t>
      </w:r>
      <w:r w:rsidR="009770AC" w:rsidRPr="00D96245">
        <w:rPr>
          <w:rFonts w:ascii="Times New Roman" w:hAnsi="Times New Roman" w:cs="Times New Roman"/>
          <w:sz w:val="24"/>
          <w:szCs w:val="24"/>
        </w:rPr>
        <w:t xml:space="preserve">I’d </w:t>
      </w:r>
      <w:r w:rsidR="00D96245">
        <w:rPr>
          <w:rFonts w:ascii="Times New Roman" w:hAnsi="Times New Roman" w:cs="Times New Roman"/>
          <w:sz w:val="24"/>
          <w:szCs w:val="24"/>
        </w:rPr>
        <w:t xml:space="preserve">have </w:t>
      </w:r>
      <w:r w:rsidR="009770AC" w:rsidRPr="00D96245">
        <w:rPr>
          <w:rFonts w:ascii="Times New Roman" w:hAnsi="Times New Roman" w:cs="Times New Roman"/>
          <w:sz w:val="24"/>
          <w:szCs w:val="24"/>
        </w:rPr>
        <w:t xml:space="preserve">seen </w:t>
      </w:r>
      <w:r w:rsidR="0023789A" w:rsidRPr="00D96245">
        <w:rPr>
          <w:rFonts w:ascii="Times New Roman" w:hAnsi="Times New Roman" w:cs="Times New Roman"/>
          <w:sz w:val="24"/>
          <w:szCs w:val="24"/>
        </w:rPr>
        <w:t xml:space="preserve">these </w:t>
      </w:r>
      <w:r w:rsidR="009770AC" w:rsidRPr="00D96245">
        <w:rPr>
          <w:rFonts w:ascii="Times New Roman" w:hAnsi="Times New Roman" w:cs="Times New Roman"/>
          <w:sz w:val="24"/>
          <w:szCs w:val="24"/>
        </w:rPr>
        <w:t xml:space="preserve">signs, I’d have </w:t>
      </w:r>
      <w:r w:rsidR="0023789A" w:rsidRPr="00D96245">
        <w:rPr>
          <w:rFonts w:ascii="Times New Roman" w:hAnsi="Times New Roman" w:cs="Times New Roman"/>
          <w:sz w:val="24"/>
          <w:szCs w:val="24"/>
        </w:rPr>
        <w:t xml:space="preserve">subconsciously thought </w:t>
      </w:r>
      <w:r w:rsidR="00FD32F8" w:rsidRPr="00D96245">
        <w:rPr>
          <w:rFonts w:ascii="Times New Roman" w:hAnsi="Times New Roman" w:cs="Times New Roman"/>
          <w:sz w:val="24"/>
          <w:szCs w:val="24"/>
        </w:rPr>
        <w:t>the</w:t>
      </w:r>
      <w:r w:rsidR="00D96245">
        <w:rPr>
          <w:rFonts w:ascii="Times New Roman" w:hAnsi="Times New Roman" w:cs="Times New Roman"/>
          <w:sz w:val="24"/>
          <w:szCs w:val="24"/>
        </w:rPr>
        <w:t>se</w:t>
      </w:r>
      <w:r w:rsidR="00FD32F8" w:rsidRPr="00D96245">
        <w:rPr>
          <w:rFonts w:ascii="Times New Roman" w:hAnsi="Times New Roman" w:cs="Times New Roman"/>
          <w:sz w:val="24"/>
          <w:szCs w:val="24"/>
        </w:rPr>
        <w:t xml:space="preserve"> were part of the ticket /barrier parking system</w:t>
      </w:r>
      <w:r w:rsidR="00FB1BFD" w:rsidRPr="00D96245">
        <w:rPr>
          <w:rFonts w:ascii="Times New Roman" w:hAnsi="Times New Roman" w:cs="Times New Roman"/>
          <w:sz w:val="24"/>
          <w:szCs w:val="24"/>
        </w:rPr>
        <w:t xml:space="preserve"> that was still in situ.</w:t>
      </w:r>
    </w:p>
    <w:p w14:paraId="33859B61" w14:textId="5B621282" w:rsidR="00FB1BFD" w:rsidRPr="00FB1BFD" w:rsidRDefault="00FB1BFD" w:rsidP="0067516F">
      <w:pPr>
        <w:spacing w:after="0" w:line="100" w:lineRule="exact"/>
        <w:rPr>
          <w:rFonts w:ascii="Times New Roman" w:hAnsi="Times New Roman" w:cs="Times New Roman"/>
          <w:sz w:val="24"/>
          <w:szCs w:val="24"/>
        </w:rPr>
      </w:pPr>
    </w:p>
    <w:p w14:paraId="3A4773FA" w14:textId="62391D6D" w:rsidR="00C5198B" w:rsidRPr="00016382" w:rsidRDefault="00C5198B" w:rsidP="00016382">
      <w:pPr>
        <w:spacing w:after="0" w:line="20" w:lineRule="exact"/>
        <w:rPr>
          <w:rFonts w:ascii="Times New Roman" w:hAnsi="Times New Roman" w:cs="Times New Roman"/>
          <w:sz w:val="24"/>
          <w:szCs w:val="24"/>
        </w:rPr>
      </w:pPr>
    </w:p>
    <w:p w14:paraId="442AD61C" w14:textId="3A64BF26" w:rsidR="00C5198B" w:rsidRDefault="00C5198B" w:rsidP="00C5198B">
      <w:pPr>
        <w:pStyle w:val="ListParagraph"/>
        <w:spacing w:after="0" w:line="20" w:lineRule="exact"/>
        <w:ind w:left="425"/>
        <w:rPr>
          <w:rFonts w:ascii="Times New Roman" w:hAnsi="Times New Roman" w:cs="Times New Roman"/>
          <w:sz w:val="24"/>
          <w:szCs w:val="24"/>
        </w:rPr>
      </w:pPr>
    </w:p>
    <w:p w14:paraId="4605D984" w14:textId="69766615" w:rsidR="00C5198B" w:rsidRDefault="00C5198B" w:rsidP="00C5198B">
      <w:pPr>
        <w:pStyle w:val="ListParagraph"/>
        <w:spacing w:after="0" w:line="20" w:lineRule="exact"/>
        <w:ind w:left="425"/>
        <w:rPr>
          <w:rFonts w:ascii="Times New Roman" w:hAnsi="Times New Roman" w:cs="Times New Roman"/>
          <w:sz w:val="24"/>
          <w:szCs w:val="24"/>
        </w:rPr>
      </w:pPr>
    </w:p>
    <w:p w14:paraId="7E371841" w14:textId="22AA73A5" w:rsidR="00C5198B" w:rsidRDefault="00C5198B" w:rsidP="00C5198B">
      <w:pPr>
        <w:pStyle w:val="ListParagraph"/>
        <w:spacing w:after="0" w:line="20" w:lineRule="exact"/>
        <w:ind w:left="425"/>
        <w:rPr>
          <w:rFonts w:ascii="Times New Roman" w:hAnsi="Times New Roman" w:cs="Times New Roman"/>
          <w:sz w:val="24"/>
          <w:szCs w:val="24"/>
        </w:rPr>
      </w:pPr>
    </w:p>
    <w:p w14:paraId="13B78E96" w14:textId="77777777" w:rsidR="00C5198B" w:rsidRDefault="00C5198B" w:rsidP="00C5198B">
      <w:pPr>
        <w:pStyle w:val="ListParagraph"/>
        <w:spacing w:after="0" w:line="20" w:lineRule="exact"/>
        <w:ind w:left="425"/>
        <w:rPr>
          <w:rFonts w:ascii="Times New Roman" w:hAnsi="Times New Roman" w:cs="Times New Roman"/>
          <w:sz w:val="24"/>
          <w:szCs w:val="24"/>
        </w:rPr>
      </w:pPr>
    </w:p>
    <w:p w14:paraId="581E1B20" w14:textId="4B322FF7" w:rsidR="00D86D5C" w:rsidRDefault="00BC053C" w:rsidP="00D029CA">
      <w:pPr>
        <w:pStyle w:val="ListParagraph"/>
        <w:numPr>
          <w:ilvl w:val="0"/>
          <w:numId w:val="1"/>
        </w:numPr>
        <w:spacing w:line="264" w:lineRule="auto"/>
        <w:ind w:left="426" w:hanging="426"/>
        <w:rPr>
          <w:rFonts w:ascii="Times New Roman" w:hAnsi="Times New Roman" w:cs="Times New Roman"/>
          <w:sz w:val="24"/>
          <w:szCs w:val="24"/>
        </w:rPr>
      </w:pPr>
      <w:r>
        <w:rPr>
          <w:rFonts w:ascii="Times New Roman" w:hAnsi="Times New Roman" w:cs="Times New Roman"/>
          <w:sz w:val="24"/>
          <w:szCs w:val="24"/>
        </w:rPr>
        <w:t xml:space="preserve">On the </w:t>
      </w:r>
      <w:proofErr w:type="gramStart"/>
      <w:r>
        <w:rPr>
          <w:rFonts w:ascii="Times New Roman" w:hAnsi="Times New Roman" w:cs="Times New Roman"/>
          <w:sz w:val="24"/>
          <w:szCs w:val="24"/>
        </w:rPr>
        <w:t>day</w:t>
      </w:r>
      <w:proofErr w:type="gramEnd"/>
      <w:r w:rsidR="00CD7147" w:rsidRPr="00DD7F42">
        <w:rPr>
          <w:rFonts w:ascii="Times New Roman" w:hAnsi="Times New Roman" w:cs="Times New Roman"/>
          <w:sz w:val="24"/>
          <w:szCs w:val="24"/>
        </w:rPr>
        <w:t xml:space="preserve"> my ‘</w:t>
      </w:r>
      <w:r w:rsidR="00CD7147" w:rsidRPr="00DD7F42">
        <w:rPr>
          <w:rFonts w:ascii="Times New Roman" w:hAnsi="Times New Roman" w:cs="Times New Roman"/>
          <w:i/>
          <w:iCs/>
          <w:sz w:val="24"/>
          <w:szCs w:val="24"/>
        </w:rPr>
        <w:t>parking event’</w:t>
      </w:r>
      <w:r>
        <w:rPr>
          <w:rFonts w:ascii="Times New Roman" w:hAnsi="Times New Roman" w:cs="Times New Roman"/>
          <w:sz w:val="24"/>
          <w:szCs w:val="24"/>
        </w:rPr>
        <w:t xml:space="preserve"> took place, unless I’d have seen a carpark user standing at a Parking Payment Machine and actively keying in their vehicle registration number / paying money in, had I </w:t>
      </w:r>
      <w:r w:rsidR="00444B3B" w:rsidRPr="00DD7F42">
        <w:rPr>
          <w:rFonts w:ascii="Times New Roman" w:hAnsi="Times New Roman" w:cs="Times New Roman"/>
          <w:sz w:val="24"/>
          <w:szCs w:val="24"/>
        </w:rPr>
        <w:t xml:space="preserve">subconsciously </w:t>
      </w:r>
      <w:r w:rsidR="00465FCC" w:rsidRPr="00DD7F42">
        <w:rPr>
          <w:rFonts w:ascii="Times New Roman" w:hAnsi="Times New Roman" w:cs="Times New Roman"/>
          <w:sz w:val="24"/>
          <w:szCs w:val="24"/>
        </w:rPr>
        <w:t xml:space="preserve">seen </w:t>
      </w:r>
      <w:proofErr w:type="spellStart"/>
      <w:r w:rsidR="00715630" w:rsidRPr="00DD7F42">
        <w:rPr>
          <w:rFonts w:ascii="Times New Roman" w:hAnsi="Times New Roman" w:cs="Times New Roman"/>
          <w:sz w:val="24"/>
          <w:szCs w:val="24"/>
        </w:rPr>
        <w:t>ParkingEye</w:t>
      </w:r>
      <w:r>
        <w:rPr>
          <w:rFonts w:ascii="Times New Roman" w:hAnsi="Times New Roman" w:cs="Times New Roman"/>
          <w:sz w:val="24"/>
          <w:szCs w:val="24"/>
        </w:rPr>
        <w:t>’s</w:t>
      </w:r>
      <w:proofErr w:type="spellEnd"/>
      <w:r w:rsidR="00715630" w:rsidRPr="00DD7F42">
        <w:rPr>
          <w:rFonts w:ascii="Times New Roman" w:hAnsi="Times New Roman" w:cs="Times New Roman"/>
          <w:sz w:val="24"/>
          <w:szCs w:val="24"/>
        </w:rPr>
        <w:t xml:space="preserve"> </w:t>
      </w:r>
      <w:r w:rsidR="00465FCC" w:rsidRPr="00DD7F42">
        <w:rPr>
          <w:rFonts w:ascii="Times New Roman" w:hAnsi="Times New Roman" w:cs="Times New Roman"/>
          <w:sz w:val="24"/>
          <w:szCs w:val="24"/>
        </w:rPr>
        <w:t>Pa</w:t>
      </w:r>
      <w:r w:rsidR="00D86D5C">
        <w:rPr>
          <w:rFonts w:ascii="Times New Roman" w:hAnsi="Times New Roman" w:cs="Times New Roman"/>
          <w:sz w:val="24"/>
          <w:szCs w:val="24"/>
        </w:rPr>
        <w:t xml:space="preserve">yment </w:t>
      </w:r>
      <w:r w:rsidR="00465FCC" w:rsidRPr="00DD7F42">
        <w:rPr>
          <w:rFonts w:ascii="Times New Roman" w:hAnsi="Times New Roman" w:cs="Times New Roman"/>
          <w:sz w:val="24"/>
          <w:szCs w:val="24"/>
        </w:rPr>
        <w:t>Machine</w:t>
      </w:r>
      <w:r w:rsidR="00444B3B" w:rsidRPr="00DD7F42">
        <w:rPr>
          <w:rFonts w:ascii="Times New Roman" w:hAnsi="Times New Roman" w:cs="Times New Roman"/>
          <w:sz w:val="24"/>
          <w:szCs w:val="24"/>
        </w:rPr>
        <w:t xml:space="preserve">, </w:t>
      </w:r>
      <w:r>
        <w:rPr>
          <w:rFonts w:ascii="Times New Roman" w:hAnsi="Times New Roman" w:cs="Times New Roman"/>
          <w:sz w:val="24"/>
          <w:szCs w:val="24"/>
        </w:rPr>
        <w:t xml:space="preserve">I’d have assumed this was associated with the ticket / barrier parking system which I believed on the day was out of order.  </w:t>
      </w:r>
      <w:proofErr w:type="gramStart"/>
      <w:r>
        <w:rPr>
          <w:rFonts w:ascii="Times New Roman" w:hAnsi="Times New Roman" w:cs="Times New Roman"/>
          <w:sz w:val="24"/>
          <w:szCs w:val="24"/>
        </w:rPr>
        <w:t>T</w:t>
      </w:r>
      <w:r w:rsidR="00D96245">
        <w:rPr>
          <w:rFonts w:ascii="Times New Roman" w:hAnsi="Times New Roman" w:cs="Times New Roman"/>
          <w:sz w:val="24"/>
          <w:szCs w:val="24"/>
        </w:rPr>
        <w:t>here’s</w:t>
      </w:r>
      <w:proofErr w:type="gramEnd"/>
      <w:r w:rsidR="00D96245">
        <w:rPr>
          <w:rFonts w:ascii="Times New Roman" w:hAnsi="Times New Roman" w:cs="Times New Roman"/>
          <w:sz w:val="24"/>
          <w:szCs w:val="24"/>
        </w:rPr>
        <w:t xml:space="preserve"> </w:t>
      </w:r>
      <w:r>
        <w:rPr>
          <w:rFonts w:ascii="Times New Roman" w:hAnsi="Times New Roman" w:cs="Times New Roman"/>
          <w:sz w:val="24"/>
          <w:szCs w:val="24"/>
        </w:rPr>
        <w:t>a Parking Payment Machine</w:t>
      </w:r>
      <w:r w:rsidR="00D96245">
        <w:rPr>
          <w:rFonts w:ascii="Times New Roman" w:hAnsi="Times New Roman" w:cs="Times New Roman"/>
          <w:sz w:val="24"/>
          <w:szCs w:val="24"/>
        </w:rPr>
        <w:t xml:space="preserve"> near the exit ticket collecting machines</w:t>
      </w:r>
      <w:r w:rsidR="00C51122">
        <w:rPr>
          <w:rFonts w:ascii="Times New Roman" w:hAnsi="Times New Roman" w:cs="Times New Roman"/>
          <w:sz w:val="24"/>
          <w:szCs w:val="24"/>
        </w:rPr>
        <w:t xml:space="preserve"> (demonstrated on </w:t>
      </w:r>
      <w:r w:rsidR="00C51122" w:rsidRPr="00C65C10">
        <w:rPr>
          <w:rFonts w:ascii="Times New Roman" w:hAnsi="Times New Roman" w:cs="Times New Roman"/>
          <w:sz w:val="24"/>
          <w:szCs w:val="24"/>
        </w:rPr>
        <w:t>‘</w:t>
      </w:r>
      <w:r w:rsidR="00C51122" w:rsidRPr="00DD7F42">
        <w:rPr>
          <w:rFonts w:ascii="Times New Roman" w:hAnsi="Times New Roman" w:cs="Times New Roman"/>
          <w:b/>
          <w:bCs/>
          <w:i/>
          <w:iCs/>
          <w:color w:val="4472C4" w:themeColor="accent1"/>
          <w:sz w:val="24"/>
          <w:szCs w:val="24"/>
        </w:rPr>
        <w:t xml:space="preserve">Exhibit </w:t>
      </w:r>
      <w:r w:rsidR="005369C3">
        <w:rPr>
          <w:rFonts w:ascii="Times New Roman" w:hAnsi="Times New Roman" w:cs="Times New Roman"/>
          <w:b/>
          <w:bCs/>
          <w:i/>
          <w:iCs/>
          <w:color w:val="4472C4" w:themeColor="accent1"/>
          <w:sz w:val="24"/>
          <w:szCs w:val="24"/>
        </w:rPr>
        <w:t>XX</w:t>
      </w:r>
      <w:r w:rsidR="00C51122" w:rsidRPr="00DD7F42">
        <w:rPr>
          <w:rFonts w:ascii="Times New Roman" w:hAnsi="Times New Roman" w:cs="Times New Roman"/>
          <w:b/>
          <w:bCs/>
          <w:i/>
          <w:iCs/>
          <w:color w:val="4472C4" w:themeColor="accent1"/>
          <w:sz w:val="24"/>
          <w:szCs w:val="24"/>
        </w:rPr>
        <w:t>-</w:t>
      </w:r>
      <w:r w:rsidR="00C51122">
        <w:rPr>
          <w:rFonts w:ascii="Times New Roman" w:hAnsi="Times New Roman" w:cs="Times New Roman"/>
          <w:b/>
          <w:bCs/>
          <w:i/>
          <w:iCs/>
          <w:color w:val="4472C4" w:themeColor="accent1"/>
          <w:sz w:val="24"/>
          <w:szCs w:val="24"/>
        </w:rPr>
        <w:t>35</w:t>
      </w:r>
      <w:r w:rsidR="00C51122" w:rsidRPr="00DD7F42">
        <w:rPr>
          <w:rFonts w:ascii="Times New Roman" w:hAnsi="Times New Roman" w:cs="Times New Roman"/>
          <w:b/>
          <w:bCs/>
          <w:i/>
          <w:iCs/>
          <w:color w:val="4472C4" w:themeColor="accent1"/>
          <w:sz w:val="24"/>
          <w:szCs w:val="24"/>
        </w:rPr>
        <w:t>’</w:t>
      </w:r>
      <w:r w:rsidR="00C51122">
        <w:rPr>
          <w:rFonts w:ascii="Times New Roman" w:hAnsi="Times New Roman" w:cs="Times New Roman"/>
          <w:sz w:val="24"/>
          <w:szCs w:val="24"/>
        </w:rPr>
        <w:t xml:space="preserve">) </w:t>
      </w:r>
      <w:r>
        <w:rPr>
          <w:rFonts w:ascii="Times New Roman" w:hAnsi="Times New Roman" w:cs="Times New Roman"/>
          <w:sz w:val="24"/>
          <w:szCs w:val="24"/>
        </w:rPr>
        <w:t>which I</w:t>
      </w:r>
      <w:r w:rsidR="00444B3B" w:rsidRPr="00DD7F42">
        <w:rPr>
          <w:rFonts w:ascii="Times New Roman" w:hAnsi="Times New Roman" w:cs="Times New Roman"/>
          <w:sz w:val="24"/>
          <w:szCs w:val="24"/>
        </w:rPr>
        <w:t xml:space="preserve">’d have </w:t>
      </w:r>
      <w:r>
        <w:rPr>
          <w:rFonts w:ascii="Times New Roman" w:hAnsi="Times New Roman" w:cs="Times New Roman"/>
          <w:sz w:val="24"/>
          <w:szCs w:val="24"/>
        </w:rPr>
        <w:t xml:space="preserve">walked past, subconsciously believing this needed a ticket which couldn’t be dispensed at the entrance.  </w:t>
      </w:r>
      <w:r w:rsidR="00444B3B" w:rsidRPr="00DD7F42">
        <w:rPr>
          <w:rFonts w:ascii="Times New Roman" w:hAnsi="Times New Roman" w:cs="Times New Roman"/>
          <w:sz w:val="24"/>
          <w:szCs w:val="24"/>
        </w:rPr>
        <w:t xml:space="preserve">The various </w:t>
      </w:r>
      <w:proofErr w:type="spellStart"/>
      <w:r w:rsidR="00444B3B" w:rsidRPr="00DD7F42">
        <w:rPr>
          <w:rFonts w:ascii="Times New Roman" w:hAnsi="Times New Roman" w:cs="Times New Roman"/>
          <w:sz w:val="24"/>
          <w:szCs w:val="24"/>
        </w:rPr>
        <w:t>ParkingEye</w:t>
      </w:r>
      <w:proofErr w:type="spellEnd"/>
      <w:r w:rsidR="00444B3B" w:rsidRPr="00DD7F42">
        <w:rPr>
          <w:rFonts w:ascii="Times New Roman" w:hAnsi="Times New Roman" w:cs="Times New Roman"/>
          <w:sz w:val="24"/>
          <w:szCs w:val="24"/>
        </w:rPr>
        <w:t xml:space="preserve"> T&amp;C’s signs and Payment Machines situated within the Grafton Street carpark</w:t>
      </w:r>
      <w:r w:rsidR="00D350F6" w:rsidRPr="00DD7F42">
        <w:rPr>
          <w:rFonts w:ascii="Times New Roman" w:hAnsi="Times New Roman" w:cs="Times New Roman"/>
          <w:sz w:val="24"/>
          <w:szCs w:val="24"/>
        </w:rPr>
        <w:t xml:space="preserve"> could have belonged to</w:t>
      </w:r>
      <w:r w:rsidR="00715630" w:rsidRPr="00DD7F42">
        <w:rPr>
          <w:rFonts w:ascii="Times New Roman" w:hAnsi="Times New Roman" w:cs="Times New Roman"/>
          <w:sz w:val="24"/>
          <w:szCs w:val="24"/>
        </w:rPr>
        <w:t xml:space="preserve"> any number of Parking Operators, which is why</w:t>
      </w:r>
      <w:r w:rsidR="00BA0EA2" w:rsidRPr="00DD7F42">
        <w:rPr>
          <w:rFonts w:ascii="Times New Roman" w:hAnsi="Times New Roman" w:cs="Times New Roman"/>
          <w:sz w:val="24"/>
          <w:szCs w:val="24"/>
        </w:rPr>
        <w:t xml:space="preserve">, in the presence of the old </w:t>
      </w:r>
      <w:r w:rsidR="00BA0EA2" w:rsidRPr="00DD7F42">
        <w:rPr>
          <w:rFonts w:ascii="Times New Roman" w:hAnsi="Times New Roman" w:cs="Times New Roman"/>
          <w:sz w:val="24"/>
          <w:szCs w:val="24"/>
        </w:rPr>
        <w:lastRenderedPageBreak/>
        <w:t xml:space="preserve">parking machinery at the </w:t>
      </w:r>
      <w:r w:rsidR="00894251">
        <w:rPr>
          <w:rFonts w:ascii="Times New Roman" w:hAnsi="Times New Roman" w:cs="Times New Roman"/>
          <w:sz w:val="24"/>
          <w:szCs w:val="24"/>
        </w:rPr>
        <w:t>carpark</w:t>
      </w:r>
      <w:r>
        <w:rPr>
          <w:rFonts w:ascii="Times New Roman" w:hAnsi="Times New Roman" w:cs="Times New Roman"/>
          <w:sz w:val="24"/>
          <w:szCs w:val="24"/>
        </w:rPr>
        <w:t>’s</w:t>
      </w:r>
      <w:r w:rsidR="00894251">
        <w:rPr>
          <w:rFonts w:ascii="Times New Roman" w:hAnsi="Times New Roman" w:cs="Times New Roman"/>
          <w:sz w:val="24"/>
          <w:szCs w:val="24"/>
        </w:rPr>
        <w:t xml:space="preserve"> </w:t>
      </w:r>
      <w:r w:rsidR="00BA0EA2" w:rsidRPr="00DD7F42">
        <w:rPr>
          <w:rFonts w:ascii="Times New Roman" w:hAnsi="Times New Roman" w:cs="Times New Roman"/>
          <w:sz w:val="24"/>
          <w:szCs w:val="24"/>
        </w:rPr>
        <w:t>entrance and exit, I</w:t>
      </w:r>
      <w:r w:rsidR="00715630" w:rsidRPr="00DD7F42">
        <w:rPr>
          <w:rFonts w:ascii="Times New Roman" w:hAnsi="Times New Roman" w:cs="Times New Roman"/>
          <w:sz w:val="24"/>
          <w:szCs w:val="24"/>
        </w:rPr>
        <w:t xml:space="preserve"> </w:t>
      </w:r>
      <w:r w:rsidR="00D350F6" w:rsidRPr="00DD7F42">
        <w:rPr>
          <w:rFonts w:ascii="Times New Roman" w:hAnsi="Times New Roman" w:cs="Times New Roman"/>
          <w:sz w:val="24"/>
          <w:szCs w:val="24"/>
        </w:rPr>
        <w:t xml:space="preserve">was unaware </w:t>
      </w:r>
      <w:proofErr w:type="spellStart"/>
      <w:r w:rsidR="00715630" w:rsidRPr="00DD7F42">
        <w:rPr>
          <w:rFonts w:ascii="Times New Roman" w:hAnsi="Times New Roman" w:cs="Times New Roman"/>
          <w:sz w:val="24"/>
          <w:szCs w:val="24"/>
        </w:rPr>
        <w:t>ParkingEye</w:t>
      </w:r>
      <w:proofErr w:type="spellEnd"/>
      <w:r w:rsidR="00715630" w:rsidRPr="00DD7F42">
        <w:rPr>
          <w:rFonts w:ascii="Times New Roman" w:hAnsi="Times New Roman" w:cs="Times New Roman"/>
          <w:sz w:val="24"/>
          <w:szCs w:val="24"/>
        </w:rPr>
        <w:t xml:space="preserve"> had taken over the carpark</w:t>
      </w:r>
      <w:r w:rsidR="009770AC">
        <w:rPr>
          <w:rFonts w:ascii="Times New Roman" w:hAnsi="Times New Roman" w:cs="Times New Roman"/>
          <w:sz w:val="24"/>
          <w:szCs w:val="24"/>
        </w:rPr>
        <w:t xml:space="preserve"> on the day my ‘</w:t>
      </w:r>
      <w:r w:rsidR="009770AC">
        <w:rPr>
          <w:rFonts w:ascii="Times New Roman" w:hAnsi="Times New Roman" w:cs="Times New Roman"/>
          <w:i/>
          <w:iCs/>
          <w:sz w:val="24"/>
          <w:szCs w:val="24"/>
        </w:rPr>
        <w:t>parking event’</w:t>
      </w:r>
      <w:r w:rsidR="00EE53D5">
        <w:rPr>
          <w:rFonts w:ascii="Times New Roman" w:hAnsi="Times New Roman" w:cs="Times New Roman"/>
          <w:i/>
          <w:iCs/>
          <w:sz w:val="24"/>
          <w:szCs w:val="24"/>
        </w:rPr>
        <w:t xml:space="preserve"> </w:t>
      </w:r>
      <w:r w:rsidR="00C51122">
        <w:rPr>
          <w:rFonts w:ascii="Times New Roman" w:hAnsi="Times New Roman" w:cs="Times New Roman"/>
          <w:sz w:val="24"/>
          <w:szCs w:val="24"/>
        </w:rPr>
        <w:t>occurred</w:t>
      </w:r>
      <w:r w:rsidR="00C51122">
        <w:rPr>
          <w:rFonts w:ascii="Times New Roman" w:hAnsi="Times New Roman" w:cs="Times New Roman"/>
          <w:i/>
          <w:iCs/>
          <w:sz w:val="24"/>
          <w:szCs w:val="24"/>
        </w:rPr>
        <w:t>.</w:t>
      </w:r>
    </w:p>
    <w:p w14:paraId="1DDFA7AC" w14:textId="3B9430B8" w:rsidR="00D86D5C" w:rsidRDefault="00D86D5C" w:rsidP="00580F52">
      <w:pPr>
        <w:pStyle w:val="ListParagraph"/>
        <w:spacing w:after="0" w:line="80" w:lineRule="exact"/>
        <w:ind w:left="425"/>
        <w:contextualSpacing w:val="0"/>
        <w:rPr>
          <w:rFonts w:ascii="Times New Roman" w:hAnsi="Times New Roman" w:cs="Times New Roman"/>
          <w:sz w:val="24"/>
          <w:szCs w:val="24"/>
        </w:rPr>
      </w:pPr>
    </w:p>
    <w:p w14:paraId="3F1DE4C7" w14:textId="78DE6947" w:rsidR="001750B7" w:rsidRDefault="001750B7" w:rsidP="00580F52">
      <w:pPr>
        <w:pStyle w:val="ListParagraph"/>
        <w:spacing w:after="0" w:line="80" w:lineRule="exact"/>
        <w:ind w:left="425"/>
        <w:contextualSpacing w:val="0"/>
        <w:rPr>
          <w:rFonts w:ascii="Times New Roman" w:hAnsi="Times New Roman" w:cs="Times New Roman"/>
          <w:sz w:val="24"/>
          <w:szCs w:val="24"/>
        </w:rPr>
      </w:pPr>
    </w:p>
    <w:p w14:paraId="0779B179" w14:textId="77777777" w:rsidR="001750B7" w:rsidRDefault="001750B7" w:rsidP="00580F52">
      <w:pPr>
        <w:pStyle w:val="ListParagraph"/>
        <w:spacing w:after="0" w:line="80" w:lineRule="exact"/>
        <w:ind w:left="425"/>
        <w:contextualSpacing w:val="0"/>
        <w:rPr>
          <w:rFonts w:ascii="Times New Roman" w:hAnsi="Times New Roman" w:cs="Times New Roman"/>
          <w:sz w:val="24"/>
          <w:szCs w:val="24"/>
        </w:rPr>
      </w:pPr>
    </w:p>
    <w:p w14:paraId="3DD1C096" w14:textId="0A4A8CAC" w:rsidR="006A29D4" w:rsidRPr="00DD7F42" w:rsidRDefault="00C51122" w:rsidP="00D029CA">
      <w:pPr>
        <w:pStyle w:val="ListParagraph"/>
        <w:numPr>
          <w:ilvl w:val="0"/>
          <w:numId w:val="28"/>
        </w:numPr>
        <w:spacing w:line="252" w:lineRule="auto"/>
        <w:ind w:left="709" w:hanging="283"/>
        <w:rPr>
          <w:rFonts w:ascii="Times New Roman" w:hAnsi="Times New Roman" w:cs="Times New Roman"/>
          <w:sz w:val="24"/>
          <w:szCs w:val="24"/>
        </w:rPr>
      </w:pPr>
      <w:r>
        <w:rPr>
          <w:rFonts w:ascii="Times New Roman" w:hAnsi="Times New Roman" w:cs="Times New Roman"/>
          <w:sz w:val="24"/>
          <w:szCs w:val="24"/>
        </w:rPr>
        <w:t xml:space="preserve"> </w:t>
      </w:r>
      <w:r w:rsidR="00294D9D">
        <w:rPr>
          <w:rFonts w:ascii="Times New Roman" w:hAnsi="Times New Roman" w:cs="Times New Roman"/>
          <w:sz w:val="24"/>
          <w:szCs w:val="24"/>
        </w:rPr>
        <w:t xml:space="preserve">Please refer to </w:t>
      </w:r>
      <w:r w:rsidR="00294D9D" w:rsidRPr="00C65C10">
        <w:rPr>
          <w:rFonts w:ascii="Times New Roman" w:hAnsi="Times New Roman" w:cs="Times New Roman"/>
          <w:sz w:val="24"/>
          <w:szCs w:val="24"/>
        </w:rPr>
        <w:t>‘</w:t>
      </w:r>
      <w:r w:rsidR="00294D9D" w:rsidRPr="00DD7F42">
        <w:rPr>
          <w:rFonts w:ascii="Times New Roman" w:hAnsi="Times New Roman" w:cs="Times New Roman"/>
          <w:b/>
          <w:bCs/>
          <w:i/>
          <w:iCs/>
          <w:color w:val="4472C4" w:themeColor="accent1"/>
          <w:sz w:val="24"/>
          <w:szCs w:val="24"/>
        </w:rPr>
        <w:t xml:space="preserve">Exhibit </w:t>
      </w:r>
      <w:r w:rsidR="005369C3">
        <w:rPr>
          <w:rFonts w:ascii="Times New Roman" w:hAnsi="Times New Roman" w:cs="Times New Roman"/>
          <w:b/>
          <w:bCs/>
          <w:i/>
          <w:iCs/>
          <w:color w:val="4472C4" w:themeColor="accent1"/>
          <w:sz w:val="24"/>
          <w:szCs w:val="24"/>
        </w:rPr>
        <w:t>XX</w:t>
      </w:r>
      <w:r w:rsidR="00294D9D" w:rsidRPr="00DD7F42">
        <w:rPr>
          <w:rFonts w:ascii="Times New Roman" w:hAnsi="Times New Roman" w:cs="Times New Roman"/>
          <w:b/>
          <w:bCs/>
          <w:i/>
          <w:iCs/>
          <w:color w:val="4472C4" w:themeColor="accent1"/>
          <w:sz w:val="24"/>
          <w:szCs w:val="24"/>
        </w:rPr>
        <w:t>-</w:t>
      </w:r>
      <w:r w:rsidR="00294D9D">
        <w:rPr>
          <w:rFonts w:ascii="Times New Roman" w:hAnsi="Times New Roman" w:cs="Times New Roman"/>
          <w:b/>
          <w:bCs/>
          <w:i/>
          <w:iCs/>
          <w:color w:val="4472C4" w:themeColor="accent1"/>
          <w:sz w:val="24"/>
          <w:szCs w:val="24"/>
        </w:rPr>
        <w:t>21</w:t>
      </w:r>
      <w:r w:rsidR="00294D9D" w:rsidRPr="00DD7F42">
        <w:rPr>
          <w:rFonts w:ascii="Times New Roman" w:hAnsi="Times New Roman" w:cs="Times New Roman"/>
          <w:b/>
          <w:bCs/>
          <w:i/>
          <w:iCs/>
          <w:color w:val="4472C4" w:themeColor="accent1"/>
          <w:sz w:val="24"/>
          <w:szCs w:val="24"/>
        </w:rPr>
        <w:t>’</w:t>
      </w:r>
      <w:r w:rsidR="00294D9D">
        <w:rPr>
          <w:rFonts w:ascii="Times New Roman" w:hAnsi="Times New Roman" w:cs="Times New Roman"/>
          <w:sz w:val="24"/>
          <w:szCs w:val="24"/>
        </w:rPr>
        <w:t xml:space="preserve"> </w:t>
      </w:r>
      <w:r>
        <w:rPr>
          <w:rFonts w:ascii="Times New Roman" w:hAnsi="Times New Roman" w:cs="Times New Roman"/>
          <w:sz w:val="24"/>
          <w:szCs w:val="24"/>
        </w:rPr>
        <w:t xml:space="preserve">whereby I took a screenshot </w:t>
      </w:r>
      <w:r w:rsidR="00294D9D">
        <w:rPr>
          <w:rFonts w:ascii="Times New Roman" w:hAnsi="Times New Roman" w:cs="Times New Roman"/>
          <w:sz w:val="24"/>
          <w:szCs w:val="24"/>
        </w:rPr>
        <w:t>from the Claimant’s website which features the ‘</w:t>
      </w:r>
      <w:r w:rsidR="00294D9D">
        <w:rPr>
          <w:rFonts w:ascii="Times New Roman" w:hAnsi="Times New Roman" w:cs="Times New Roman"/>
          <w:i/>
          <w:iCs/>
          <w:sz w:val="24"/>
          <w:szCs w:val="24"/>
        </w:rPr>
        <w:t xml:space="preserve">Manchester University NHS Foundation Trust’ </w:t>
      </w:r>
      <w:r w:rsidR="00294D9D">
        <w:rPr>
          <w:rFonts w:ascii="Times New Roman" w:hAnsi="Times New Roman" w:cs="Times New Roman"/>
          <w:sz w:val="24"/>
          <w:szCs w:val="24"/>
        </w:rPr>
        <w:t>as a ‘</w:t>
      </w:r>
      <w:r w:rsidR="00294D9D">
        <w:rPr>
          <w:rFonts w:ascii="Times New Roman" w:hAnsi="Times New Roman" w:cs="Times New Roman"/>
          <w:i/>
          <w:iCs/>
          <w:sz w:val="24"/>
          <w:szCs w:val="24"/>
        </w:rPr>
        <w:t>Case Study’</w:t>
      </w:r>
      <w:r w:rsidR="00294D9D">
        <w:rPr>
          <w:rFonts w:ascii="Times New Roman" w:hAnsi="Times New Roman" w:cs="Times New Roman"/>
          <w:sz w:val="24"/>
          <w:szCs w:val="24"/>
        </w:rPr>
        <w:t>.  This screenshot shows a woman standing at a P</w:t>
      </w:r>
      <w:r w:rsidR="006E514A">
        <w:rPr>
          <w:rFonts w:ascii="Times New Roman" w:hAnsi="Times New Roman" w:cs="Times New Roman"/>
          <w:sz w:val="24"/>
          <w:szCs w:val="24"/>
        </w:rPr>
        <w:t>arking P</w:t>
      </w:r>
      <w:r w:rsidR="00294D9D">
        <w:rPr>
          <w:rFonts w:ascii="Times New Roman" w:hAnsi="Times New Roman" w:cs="Times New Roman"/>
          <w:sz w:val="24"/>
          <w:szCs w:val="24"/>
        </w:rPr>
        <w:t xml:space="preserve">ayment Machine and </w:t>
      </w:r>
      <w:r w:rsidR="006E514A">
        <w:rPr>
          <w:rFonts w:ascii="Times New Roman" w:hAnsi="Times New Roman" w:cs="Times New Roman"/>
          <w:sz w:val="24"/>
          <w:szCs w:val="24"/>
        </w:rPr>
        <w:t>it can be seen</w:t>
      </w:r>
      <w:r w:rsidR="00680379">
        <w:rPr>
          <w:rFonts w:ascii="Times New Roman" w:hAnsi="Times New Roman" w:cs="Times New Roman"/>
          <w:sz w:val="24"/>
          <w:szCs w:val="24"/>
        </w:rPr>
        <w:t>, this</w:t>
      </w:r>
      <w:r w:rsidR="00EE53D5">
        <w:rPr>
          <w:rFonts w:ascii="Times New Roman" w:hAnsi="Times New Roman" w:cs="Times New Roman"/>
          <w:sz w:val="24"/>
          <w:szCs w:val="24"/>
        </w:rPr>
        <w:t xml:space="preserve"> </w:t>
      </w:r>
      <w:proofErr w:type="gramStart"/>
      <w:r w:rsidR="00680379">
        <w:rPr>
          <w:rFonts w:ascii="Times New Roman" w:hAnsi="Times New Roman" w:cs="Times New Roman"/>
          <w:sz w:val="24"/>
          <w:szCs w:val="24"/>
        </w:rPr>
        <w:t>doesn’t</w:t>
      </w:r>
      <w:proofErr w:type="gramEnd"/>
      <w:r w:rsidR="00680379">
        <w:rPr>
          <w:rFonts w:ascii="Times New Roman" w:hAnsi="Times New Roman" w:cs="Times New Roman"/>
          <w:sz w:val="24"/>
          <w:szCs w:val="24"/>
        </w:rPr>
        <w:t xml:space="preserve"> </w:t>
      </w:r>
      <w:r w:rsidR="006E514A">
        <w:rPr>
          <w:rFonts w:ascii="Times New Roman" w:hAnsi="Times New Roman" w:cs="Times New Roman"/>
          <w:sz w:val="24"/>
          <w:szCs w:val="24"/>
        </w:rPr>
        <w:t xml:space="preserve">stand out as belonging to </w:t>
      </w:r>
      <w:proofErr w:type="spellStart"/>
      <w:r w:rsidR="006E514A">
        <w:rPr>
          <w:rFonts w:ascii="Times New Roman" w:hAnsi="Times New Roman" w:cs="Times New Roman"/>
          <w:sz w:val="24"/>
          <w:szCs w:val="24"/>
        </w:rPr>
        <w:t>ParkingEye</w:t>
      </w:r>
      <w:proofErr w:type="spellEnd"/>
      <w:r w:rsidR="006E514A">
        <w:rPr>
          <w:rFonts w:ascii="Times New Roman" w:hAnsi="Times New Roman" w:cs="Times New Roman"/>
          <w:sz w:val="24"/>
          <w:szCs w:val="24"/>
        </w:rPr>
        <w:t>.</w:t>
      </w:r>
    </w:p>
    <w:p w14:paraId="6A1FDC46" w14:textId="5AF9DA55" w:rsidR="00A019A4" w:rsidRDefault="00A019A4" w:rsidP="00A2497E">
      <w:pPr>
        <w:spacing w:after="0"/>
        <w:ind w:left="425" w:hanging="425"/>
        <w:rPr>
          <w:rFonts w:ascii="Times New Roman" w:hAnsi="Times New Roman" w:cs="Times New Roman"/>
          <w:sz w:val="24"/>
          <w:szCs w:val="24"/>
        </w:rPr>
      </w:pPr>
    </w:p>
    <w:p w14:paraId="37CFADEF" w14:textId="16CDC460" w:rsidR="00E04FCE" w:rsidRPr="00E27E76" w:rsidRDefault="00680379" w:rsidP="00D029CA">
      <w:pPr>
        <w:pStyle w:val="ListParagraph"/>
        <w:numPr>
          <w:ilvl w:val="0"/>
          <w:numId w:val="1"/>
        </w:numPr>
        <w:spacing w:line="300" w:lineRule="exact"/>
        <w:ind w:left="425" w:hanging="425"/>
        <w:rPr>
          <w:rFonts w:ascii="Times New Roman" w:hAnsi="Times New Roman" w:cs="Times New Roman"/>
          <w:b/>
          <w:bCs/>
          <w:sz w:val="24"/>
          <w:szCs w:val="24"/>
        </w:rPr>
      </w:pPr>
      <w:r w:rsidRPr="00C51122">
        <w:rPr>
          <w:rFonts w:ascii="Times New Roman" w:hAnsi="Times New Roman" w:cs="Times New Roman"/>
          <w:b/>
          <w:bCs/>
          <w:color w:val="000000" w:themeColor="text1"/>
          <w:sz w:val="24"/>
          <w:szCs w:val="24"/>
        </w:rPr>
        <w:t>I went through the POPLA Appeals Process</w:t>
      </w:r>
      <w:r w:rsidR="00340DC5" w:rsidRPr="00C51122">
        <w:rPr>
          <w:rFonts w:ascii="Times New Roman" w:hAnsi="Times New Roman" w:cs="Times New Roman"/>
          <w:b/>
          <w:bCs/>
          <w:color w:val="000000" w:themeColor="text1"/>
          <w:sz w:val="24"/>
          <w:szCs w:val="24"/>
        </w:rPr>
        <w:t xml:space="preserve">, </w:t>
      </w:r>
      <w:r w:rsidR="00340DC5">
        <w:rPr>
          <w:rFonts w:ascii="Times New Roman" w:hAnsi="Times New Roman" w:cs="Times New Roman"/>
          <w:b/>
          <w:bCs/>
          <w:sz w:val="24"/>
          <w:szCs w:val="24"/>
        </w:rPr>
        <w:t xml:space="preserve">but </w:t>
      </w:r>
      <w:r w:rsidR="000E5BFC" w:rsidRPr="005770FB">
        <w:rPr>
          <w:rFonts w:ascii="Times New Roman" w:hAnsi="Times New Roman" w:cs="Times New Roman"/>
          <w:b/>
          <w:bCs/>
          <w:sz w:val="24"/>
          <w:szCs w:val="24"/>
        </w:rPr>
        <w:t xml:space="preserve">the Operator Evidence submitted by the Claimant contained 108 pages of ‘evidence’ </w:t>
      </w:r>
      <w:r w:rsidR="00C668A9">
        <w:rPr>
          <w:rFonts w:ascii="Times New Roman" w:hAnsi="Times New Roman" w:cs="Times New Roman"/>
          <w:b/>
          <w:bCs/>
          <w:sz w:val="24"/>
          <w:szCs w:val="24"/>
        </w:rPr>
        <w:t xml:space="preserve">which </w:t>
      </w:r>
      <w:r w:rsidR="00E27E76">
        <w:rPr>
          <w:rFonts w:ascii="Times New Roman" w:hAnsi="Times New Roman" w:cs="Times New Roman"/>
          <w:b/>
          <w:bCs/>
          <w:sz w:val="24"/>
          <w:szCs w:val="24"/>
        </w:rPr>
        <w:t>was in fact ‘</w:t>
      </w:r>
      <w:r w:rsidR="00E27E76">
        <w:rPr>
          <w:rFonts w:ascii="Times New Roman" w:hAnsi="Times New Roman" w:cs="Times New Roman"/>
          <w:b/>
          <w:bCs/>
          <w:i/>
          <w:iCs/>
          <w:sz w:val="24"/>
          <w:szCs w:val="24"/>
        </w:rPr>
        <w:t xml:space="preserve">non-evidence’.  </w:t>
      </w:r>
      <w:r w:rsidR="00E27E76" w:rsidRPr="00E27E76">
        <w:rPr>
          <w:rFonts w:ascii="Times New Roman" w:hAnsi="Times New Roman" w:cs="Times New Roman"/>
          <w:sz w:val="24"/>
          <w:szCs w:val="24"/>
        </w:rPr>
        <w:t xml:space="preserve">The signage put forward by the Claimant </w:t>
      </w:r>
      <w:r w:rsidR="00C668A9" w:rsidRPr="00E27E76">
        <w:rPr>
          <w:rFonts w:ascii="Times New Roman" w:hAnsi="Times New Roman" w:cs="Times New Roman"/>
          <w:sz w:val="24"/>
          <w:szCs w:val="24"/>
        </w:rPr>
        <w:t xml:space="preserve">included </w:t>
      </w:r>
      <w:r w:rsidR="000E5BFC" w:rsidRPr="00E27E76">
        <w:rPr>
          <w:rFonts w:ascii="Times New Roman" w:hAnsi="Times New Roman" w:cs="Times New Roman"/>
          <w:sz w:val="24"/>
          <w:szCs w:val="24"/>
        </w:rPr>
        <w:t>irrelevant</w:t>
      </w:r>
      <w:r w:rsidR="00DD344C" w:rsidRPr="00E27E76">
        <w:rPr>
          <w:rFonts w:ascii="Times New Roman" w:hAnsi="Times New Roman" w:cs="Times New Roman"/>
          <w:sz w:val="24"/>
          <w:szCs w:val="24"/>
        </w:rPr>
        <w:t xml:space="preserve"> </w:t>
      </w:r>
      <w:r w:rsidR="00C668A9" w:rsidRPr="00E27E76">
        <w:rPr>
          <w:rFonts w:ascii="Times New Roman" w:hAnsi="Times New Roman" w:cs="Times New Roman"/>
          <w:sz w:val="24"/>
          <w:szCs w:val="24"/>
        </w:rPr>
        <w:t xml:space="preserve">outdated </w:t>
      </w:r>
      <w:r w:rsidR="00DD344C" w:rsidRPr="00E27E76">
        <w:rPr>
          <w:rFonts w:ascii="Times New Roman" w:hAnsi="Times New Roman" w:cs="Times New Roman"/>
          <w:sz w:val="24"/>
          <w:szCs w:val="24"/>
        </w:rPr>
        <w:t>images</w:t>
      </w:r>
      <w:r w:rsidR="001B36E6" w:rsidRPr="00E27E76">
        <w:rPr>
          <w:rFonts w:ascii="Times New Roman" w:hAnsi="Times New Roman" w:cs="Times New Roman"/>
          <w:sz w:val="24"/>
          <w:szCs w:val="24"/>
        </w:rPr>
        <w:t xml:space="preserve"> </w:t>
      </w:r>
      <w:r w:rsidR="00E27E76" w:rsidRPr="00E27E76">
        <w:rPr>
          <w:rFonts w:ascii="Times New Roman" w:hAnsi="Times New Roman" w:cs="Times New Roman"/>
          <w:sz w:val="24"/>
          <w:szCs w:val="24"/>
        </w:rPr>
        <w:t xml:space="preserve">of </w:t>
      </w:r>
      <w:r w:rsidR="00E27E76">
        <w:rPr>
          <w:rFonts w:ascii="Times New Roman" w:hAnsi="Times New Roman" w:cs="Times New Roman"/>
          <w:sz w:val="24"/>
          <w:szCs w:val="24"/>
        </w:rPr>
        <w:t>the</w:t>
      </w:r>
      <w:r w:rsidR="00E27E76" w:rsidRPr="00E27E76">
        <w:rPr>
          <w:rFonts w:ascii="Times New Roman" w:hAnsi="Times New Roman" w:cs="Times New Roman"/>
          <w:sz w:val="24"/>
          <w:szCs w:val="24"/>
        </w:rPr>
        <w:t xml:space="preserve"> carpark entrance </w:t>
      </w:r>
      <w:r w:rsidR="001B36E6" w:rsidRPr="00E27E76">
        <w:rPr>
          <w:rFonts w:ascii="Times New Roman" w:hAnsi="Times New Roman" w:cs="Times New Roman"/>
          <w:sz w:val="24"/>
          <w:szCs w:val="24"/>
        </w:rPr>
        <w:t>and</w:t>
      </w:r>
      <w:r w:rsidR="00DD344C" w:rsidRPr="00E27E76">
        <w:rPr>
          <w:rFonts w:ascii="Times New Roman" w:hAnsi="Times New Roman" w:cs="Times New Roman"/>
          <w:sz w:val="24"/>
          <w:szCs w:val="24"/>
        </w:rPr>
        <w:t xml:space="preserve"> </w:t>
      </w:r>
      <w:r w:rsidR="00C668A9" w:rsidRPr="00E27E76">
        <w:rPr>
          <w:rFonts w:ascii="Times New Roman" w:hAnsi="Times New Roman" w:cs="Times New Roman"/>
          <w:sz w:val="24"/>
          <w:szCs w:val="24"/>
        </w:rPr>
        <w:t xml:space="preserve">a </w:t>
      </w:r>
      <w:r w:rsidR="00DD344C" w:rsidRPr="00E27E76">
        <w:rPr>
          <w:rFonts w:ascii="Times New Roman" w:hAnsi="Times New Roman" w:cs="Times New Roman"/>
          <w:sz w:val="24"/>
          <w:szCs w:val="24"/>
        </w:rPr>
        <w:t>signage plan</w:t>
      </w:r>
      <w:r w:rsidR="00C668A9" w:rsidRPr="00E27E76">
        <w:rPr>
          <w:rFonts w:ascii="Times New Roman" w:hAnsi="Times New Roman" w:cs="Times New Roman"/>
          <w:sz w:val="24"/>
          <w:szCs w:val="24"/>
        </w:rPr>
        <w:t xml:space="preserve"> </w:t>
      </w:r>
      <w:r w:rsidR="00E27E76">
        <w:rPr>
          <w:rFonts w:ascii="Times New Roman" w:hAnsi="Times New Roman" w:cs="Times New Roman"/>
          <w:sz w:val="24"/>
          <w:szCs w:val="24"/>
        </w:rPr>
        <w:t>that</w:t>
      </w:r>
      <w:r w:rsidR="00C668A9" w:rsidRPr="00E27E76">
        <w:rPr>
          <w:rFonts w:ascii="Times New Roman" w:hAnsi="Times New Roman" w:cs="Times New Roman"/>
          <w:sz w:val="24"/>
          <w:szCs w:val="24"/>
        </w:rPr>
        <w:t xml:space="preserve"> </w:t>
      </w:r>
      <w:r w:rsidR="00E27E76">
        <w:rPr>
          <w:rFonts w:ascii="Times New Roman" w:hAnsi="Times New Roman" w:cs="Times New Roman"/>
          <w:sz w:val="24"/>
          <w:szCs w:val="24"/>
        </w:rPr>
        <w:t xml:space="preserve">did not accurately </w:t>
      </w:r>
      <w:r w:rsidR="00C668A9" w:rsidRPr="00E27E76">
        <w:rPr>
          <w:rFonts w:ascii="Times New Roman" w:hAnsi="Times New Roman" w:cs="Times New Roman"/>
          <w:sz w:val="24"/>
          <w:szCs w:val="24"/>
        </w:rPr>
        <w:t>indicate the vicinity of key signage</w:t>
      </w:r>
      <w:r w:rsidR="001750B7">
        <w:rPr>
          <w:rFonts w:ascii="Times New Roman" w:hAnsi="Times New Roman" w:cs="Times New Roman"/>
          <w:sz w:val="24"/>
          <w:szCs w:val="24"/>
        </w:rPr>
        <w:t>,</w:t>
      </w:r>
      <w:r w:rsidR="00E27E76">
        <w:rPr>
          <w:rFonts w:ascii="Times New Roman" w:hAnsi="Times New Roman" w:cs="Times New Roman"/>
          <w:sz w:val="24"/>
          <w:szCs w:val="24"/>
        </w:rPr>
        <w:t xml:space="preserve"> </w:t>
      </w:r>
      <w:proofErr w:type="gramStart"/>
      <w:r w:rsidR="00E27E76">
        <w:rPr>
          <w:rFonts w:ascii="Times New Roman" w:hAnsi="Times New Roman" w:cs="Times New Roman"/>
          <w:sz w:val="24"/>
          <w:szCs w:val="24"/>
        </w:rPr>
        <w:t xml:space="preserve">which </w:t>
      </w:r>
      <w:r w:rsidR="00E27E76" w:rsidRPr="00E27E76">
        <w:rPr>
          <w:rFonts w:ascii="Times New Roman" w:hAnsi="Times New Roman" w:cs="Times New Roman"/>
          <w:sz w:val="24"/>
          <w:szCs w:val="24"/>
        </w:rPr>
        <w:t xml:space="preserve"> meant</w:t>
      </w:r>
      <w:proofErr w:type="gramEnd"/>
      <w:r w:rsidR="00340DC5" w:rsidRPr="00E27E76">
        <w:rPr>
          <w:rFonts w:ascii="Times New Roman" w:hAnsi="Times New Roman" w:cs="Times New Roman"/>
          <w:sz w:val="24"/>
          <w:szCs w:val="24"/>
        </w:rPr>
        <w:t xml:space="preserve"> </w:t>
      </w:r>
      <w:r w:rsidR="00C668A9" w:rsidRPr="00E27E76">
        <w:rPr>
          <w:rFonts w:ascii="Times New Roman" w:hAnsi="Times New Roman" w:cs="Times New Roman"/>
          <w:sz w:val="24"/>
          <w:szCs w:val="24"/>
        </w:rPr>
        <w:t>the POPLA Appeals’ process was deeply flawed</w:t>
      </w:r>
      <w:r w:rsidR="004A7053" w:rsidRPr="00E27E76">
        <w:rPr>
          <w:rFonts w:ascii="Times New Roman" w:hAnsi="Times New Roman" w:cs="Times New Roman"/>
          <w:sz w:val="24"/>
          <w:szCs w:val="24"/>
        </w:rPr>
        <w:t xml:space="preserve">.  I </w:t>
      </w:r>
      <w:r w:rsidR="009A1E48" w:rsidRPr="00E27E76">
        <w:rPr>
          <w:rFonts w:ascii="Times New Roman" w:hAnsi="Times New Roman" w:cs="Times New Roman"/>
          <w:sz w:val="24"/>
          <w:szCs w:val="24"/>
        </w:rPr>
        <w:t xml:space="preserve">took </w:t>
      </w:r>
      <w:r w:rsidR="004A7053" w:rsidRPr="00E27E76">
        <w:rPr>
          <w:rFonts w:ascii="Times New Roman" w:hAnsi="Times New Roman" w:cs="Times New Roman"/>
          <w:sz w:val="24"/>
          <w:szCs w:val="24"/>
        </w:rPr>
        <w:t>screenshot</w:t>
      </w:r>
      <w:r w:rsidR="009A1E48" w:rsidRPr="00E27E76">
        <w:rPr>
          <w:rFonts w:ascii="Times New Roman" w:hAnsi="Times New Roman" w:cs="Times New Roman"/>
          <w:sz w:val="24"/>
          <w:szCs w:val="24"/>
        </w:rPr>
        <w:t>s of</w:t>
      </w:r>
      <w:r w:rsidR="004A7053" w:rsidRPr="00E27E76">
        <w:rPr>
          <w:rFonts w:ascii="Times New Roman" w:hAnsi="Times New Roman" w:cs="Times New Roman"/>
          <w:sz w:val="24"/>
          <w:szCs w:val="24"/>
        </w:rPr>
        <w:t xml:space="preserve"> respective Operator Evidence documents </w:t>
      </w:r>
      <w:r w:rsidR="003D7FA7" w:rsidRPr="00E27E76">
        <w:rPr>
          <w:rFonts w:ascii="Times New Roman" w:hAnsi="Times New Roman" w:cs="Times New Roman"/>
          <w:sz w:val="24"/>
          <w:szCs w:val="24"/>
        </w:rPr>
        <w:t xml:space="preserve">to </w:t>
      </w:r>
      <w:r w:rsidR="004A7053" w:rsidRPr="00E27E76">
        <w:rPr>
          <w:rFonts w:ascii="Times New Roman" w:hAnsi="Times New Roman" w:cs="Times New Roman"/>
          <w:sz w:val="24"/>
          <w:szCs w:val="24"/>
        </w:rPr>
        <w:t>which</w:t>
      </w:r>
      <w:r w:rsidR="004A7053" w:rsidRPr="005770FB">
        <w:rPr>
          <w:rFonts w:ascii="Times New Roman" w:hAnsi="Times New Roman" w:cs="Times New Roman"/>
          <w:sz w:val="24"/>
          <w:szCs w:val="24"/>
        </w:rPr>
        <w:t xml:space="preserve"> I will refer</w:t>
      </w:r>
      <w:r w:rsidR="00247556" w:rsidRPr="005770FB">
        <w:rPr>
          <w:rFonts w:ascii="Times New Roman" w:hAnsi="Times New Roman" w:cs="Times New Roman"/>
          <w:sz w:val="24"/>
          <w:szCs w:val="24"/>
        </w:rPr>
        <w:t xml:space="preserve">, </w:t>
      </w:r>
      <w:proofErr w:type="spellStart"/>
      <w:proofErr w:type="gramStart"/>
      <w:r w:rsidR="00247556" w:rsidRPr="005770FB">
        <w:rPr>
          <w:rFonts w:ascii="Times New Roman" w:hAnsi="Times New Roman" w:cs="Times New Roman"/>
          <w:sz w:val="24"/>
          <w:szCs w:val="24"/>
        </w:rPr>
        <w:t>ie</w:t>
      </w:r>
      <w:proofErr w:type="spellEnd"/>
      <w:proofErr w:type="gramEnd"/>
      <w:r w:rsidR="00247556" w:rsidRPr="005770FB">
        <w:rPr>
          <w:rFonts w:ascii="Times New Roman" w:hAnsi="Times New Roman" w:cs="Times New Roman"/>
          <w:sz w:val="24"/>
          <w:szCs w:val="24"/>
        </w:rPr>
        <w:t xml:space="preserve"> </w:t>
      </w:r>
      <w:r w:rsidR="004A7053" w:rsidRPr="005770FB">
        <w:rPr>
          <w:rFonts w:ascii="Times New Roman" w:hAnsi="Times New Roman" w:cs="Times New Roman"/>
          <w:b/>
          <w:bCs/>
          <w:sz w:val="24"/>
          <w:szCs w:val="24"/>
        </w:rPr>
        <w:t>‘</w:t>
      </w:r>
      <w:r w:rsidR="004A7053" w:rsidRPr="005770FB">
        <w:rPr>
          <w:rFonts w:ascii="Times New Roman" w:hAnsi="Times New Roman" w:cs="Times New Roman"/>
          <w:b/>
          <w:bCs/>
          <w:i/>
          <w:iCs/>
          <w:color w:val="4472C4" w:themeColor="accent1"/>
          <w:sz w:val="24"/>
          <w:szCs w:val="24"/>
        </w:rPr>
        <w:t xml:space="preserve">Exhibit </w:t>
      </w:r>
      <w:r w:rsidR="005369C3">
        <w:rPr>
          <w:rFonts w:ascii="Times New Roman" w:hAnsi="Times New Roman" w:cs="Times New Roman"/>
          <w:b/>
          <w:bCs/>
          <w:i/>
          <w:iCs/>
          <w:color w:val="4472C4" w:themeColor="accent1"/>
          <w:sz w:val="24"/>
          <w:szCs w:val="24"/>
        </w:rPr>
        <w:t>XX</w:t>
      </w:r>
      <w:r w:rsidR="004A7053" w:rsidRPr="005770FB">
        <w:rPr>
          <w:rFonts w:ascii="Times New Roman" w:hAnsi="Times New Roman" w:cs="Times New Roman"/>
          <w:b/>
          <w:bCs/>
          <w:i/>
          <w:iCs/>
          <w:color w:val="4472C4" w:themeColor="accent1"/>
          <w:sz w:val="24"/>
          <w:szCs w:val="24"/>
        </w:rPr>
        <w:t>-2</w:t>
      </w:r>
      <w:r w:rsidR="009A1E48" w:rsidRPr="005770FB">
        <w:rPr>
          <w:rFonts w:ascii="Times New Roman" w:hAnsi="Times New Roman" w:cs="Times New Roman"/>
          <w:b/>
          <w:bCs/>
          <w:i/>
          <w:iCs/>
          <w:color w:val="4472C4" w:themeColor="accent1"/>
          <w:sz w:val="24"/>
          <w:szCs w:val="24"/>
        </w:rPr>
        <w:t>2</w:t>
      </w:r>
      <w:r w:rsidR="004A7053" w:rsidRPr="005770FB">
        <w:rPr>
          <w:rFonts w:ascii="Times New Roman" w:hAnsi="Times New Roman" w:cs="Times New Roman"/>
          <w:b/>
          <w:bCs/>
          <w:i/>
          <w:iCs/>
          <w:color w:val="4472C4" w:themeColor="accent1"/>
          <w:sz w:val="24"/>
          <w:szCs w:val="24"/>
        </w:rPr>
        <w:t xml:space="preserve">’ </w:t>
      </w:r>
      <w:r w:rsidR="004A7053" w:rsidRPr="005770FB">
        <w:rPr>
          <w:rFonts w:ascii="Times New Roman" w:hAnsi="Times New Roman" w:cs="Times New Roman"/>
          <w:b/>
          <w:bCs/>
          <w:color w:val="4472C4" w:themeColor="accent1"/>
          <w:sz w:val="24"/>
          <w:szCs w:val="24"/>
        </w:rPr>
        <w:t xml:space="preserve">to </w:t>
      </w:r>
      <w:r w:rsidR="004A7053" w:rsidRPr="005770FB">
        <w:rPr>
          <w:rFonts w:ascii="Times New Roman" w:hAnsi="Times New Roman" w:cs="Times New Roman"/>
          <w:b/>
          <w:bCs/>
          <w:sz w:val="24"/>
          <w:szCs w:val="24"/>
        </w:rPr>
        <w:t>‘</w:t>
      </w:r>
      <w:r w:rsidR="004A7053" w:rsidRPr="005770FB">
        <w:rPr>
          <w:rFonts w:ascii="Times New Roman" w:hAnsi="Times New Roman" w:cs="Times New Roman"/>
          <w:b/>
          <w:bCs/>
          <w:i/>
          <w:iCs/>
          <w:color w:val="4472C4" w:themeColor="accent1"/>
          <w:sz w:val="24"/>
          <w:szCs w:val="24"/>
        </w:rPr>
        <w:t xml:space="preserve">Exhibit </w:t>
      </w:r>
      <w:r w:rsidR="005369C3">
        <w:rPr>
          <w:rFonts w:ascii="Times New Roman" w:hAnsi="Times New Roman" w:cs="Times New Roman"/>
          <w:b/>
          <w:bCs/>
          <w:i/>
          <w:iCs/>
          <w:color w:val="4472C4" w:themeColor="accent1"/>
          <w:sz w:val="24"/>
          <w:szCs w:val="24"/>
        </w:rPr>
        <w:t>XX</w:t>
      </w:r>
      <w:r w:rsidR="004A7053" w:rsidRPr="005770FB">
        <w:rPr>
          <w:rFonts w:ascii="Times New Roman" w:hAnsi="Times New Roman" w:cs="Times New Roman"/>
          <w:b/>
          <w:bCs/>
          <w:i/>
          <w:iCs/>
          <w:color w:val="4472C4" w:themeColor="accent1"/>
          <w:sz w:val="24"/>
          <w:szCs w:val="24"/>
        </w:rPr>
        <w:t>-</w:t>
      </w:r>
      <w:r w:rsidR="009A1E48" w:rsidRPr="005770FB">
        <w:rPr>
          <w:rFonts w:ascii="Times New Roman" w:hAnsi="Times New Roman" w:cs="Times New Roman"/>
          <w:b/>
          <w:bCs/>
          <w:i/>
          <w:iCs/>
          <w:color w:val="4472C4" w:themeColor="accent1"/>
          <w:sz w:val="24"/>
          <w:szCs w:val="24"/>
        </w:rPr>
        <w:t>4</w:t>
      </w:r>
      <w:r w:rsidR="00EE53D5" w:rsidRPr="005770FB">
        <w:rPr>
          <w:rFonts w:ascii="Times New Roman" w:hAnsi="Times New Roman" w:cs="Times New Roman"/>
          <w:b/>
          <w:bCs/>
          <w:i/>
          <w:iCs/>
          <w:color w:val="4472C4" w:themeColor="accent1"/>
          <w:sz w:val="24"/>
          <w:szCs w:val="24"/>
        </w:rPr>
        <w:t>1</w:t>
      </w:r>
      <w:r w:rsidR="004A7053" w:rsidRPr="005770FB">
        <w:rPr>
          <w:rFonts w:ascii="Times New Roman" w:hAnsi="Times New Roman" w:cs="Times New Roman"/>
          <w:i/>
          <w:iCs/>
          <w:color w:val="000000" w:themeColor="text1"/>
          <w:sz w:val="24"/>
          <w:szCs w:val="24"/>
        </w:rPr>
        <w:t>’</w:t>
      </w:r>
      <w:r w:rsidR="003D7FA7" w:rsidRPr="005770FB">
        <w:rPr>
          <w:rFonts w:ascii="Times New Roman" w:hAnsi="Times New Roman" w:cs="Times New Roman"/>
          <w:color w:val="000000" w:themeColor="text1"/>
          <w:sz w:val="24"/>
          <w:szCs w:val="24"/>
        </w:rPr>
        <w:t>.</w:t>
      </w:r>
    </w:p>
    <w:p w14:paraId="6A4A472E" w14:textId="77777777" w:rsidR="00E27E76" w:rsidRPr="005770FB" w:rsidRDefault="00E27E76" w:rsidP="00E27E76">
      <w:pPr>
        <w:pStyle w:val="ListParagraph"/>
        <w:spacing w:line="300" w:lineRule="exact"/>
        <w:ind w:left="425"/>
        <w:rPr>
          <w:rFonts w:ascii="Times New Roman" w:hAnsi="Times New Roman" w:cs="Times New Roman"/>
          <w:b/>
          <w:bCs/>
          <w:sz w:val="24"/>
          <w:szCs w:val="24"/>
        </w:rPr>
      </w:pPr>
    </w:p>
    <w:p w14:paraId="34516FB6" w14:textId="4972DBEE" w:rsidR="00D938BD" w:rsidRPr="001750B7" w:rsidRDefault="0049503D" w:rsidP="00D029CA">
      <w:pPr>
        <w:pStyle w:val="ListParagraph"/>
        <w:numPr>
          <w:ilvl w:val="0"/>
          <w:numId w:val="29"/>
        </w:numPr>
        <w:spacing w:line="245" w:lineRule="auto"/>
        <w:ind w:hanging="294"/>
        <w:rPr>
          <w:rFonts w:ascii="Times New Roman" w:hAnsi="Times New Roman" w:cs="Times New Roman"/>
          <w:i/>
          <w:iCs/>
          <w:color w:val="4472C4" w:themeColor="accent1"/>
          <w:sz w:val="24"/>
          <w:szCs w:val="24"/>
        </w:rPr>
      </w:pPr>
      <w:r>
        <w:rPr>
          <w:rFonts w:ascii="Times New Roman" w:hAnsi="Times New Roman" w:cs="Times New Roman"/>
          <w:sz w:val="24"/>
          <w:szCs w:val="24"/>
        </w:rPr>
        <w:t>In addition to the ‘</w:t>
      </w:r>
      <w:r>
        <w:rPr>
          <w:rFonts w:ascii="Times New Roman" w:hAnsi="Times New Roman" w:cs="Times New Roman"/>
          <w:i/>
          <w:iCs/>
          <w:sz w:val="24"/>
          <w:szCs w:val="24"/>
        </w:rPr>
        <w:t>Standard Form of Entrance ‘P’ sign’</w:t>
      </w:r>
      <w:r w:rsidR="00E27E76">
        <w:rPr>
          <w:rFonts w:ascii="Times New Roman" w:hAnsi="Times New Roman" w:cs="Times New Roman"/>
          <w:i/>
          <w:iCs/>
          <w:sz w:val="24"/>
          <w:szCs w:val="24"/>
        </w:rPr>
        <w:t xml:space="preserve"> </w:t>
      </w:r>
      <w:r w:rsidR="00E27E76" w:rsidRPr="00E27E76">
        <w:rPr>
          <w:rFonts w:ascii="Times New Roman" w:hAnsi="Times New Roman" w:cs="Times New Roman"/>
          <w:sz w:val="24"/>
          <w:szCs w:val="24"/>
        </w:rPr>
        <w:t>‘</w:t>
      </w:r>
      <w:r w:rsidR="00E27E76" w:rsidRPr="00D938BD">
        <w:rPr>
          <w:rFonts w:ascii="Times New Roman" w:hAnsi="Times New Roman" w:cs="Times New Roman"/>
          <w:b/>
          <w:bCs/>
          <w:i/>
          <w:iCs/>
          <w:color w:val="4472C4" w:themeColor="accent1"/>
          <w:sz w:val="24"/>
          <w:szCs w:val="24"/>
        </w:rPr>
        <w:t xml:space="preserve">Exhibit </w:t>
      </w:r>
      <w:r w:rsidR="005369C3">
        <w:rPr>
          <w:rFonts w:ascii="Times New Roman" w:hAnsi="Times New Roman" w:cs="Times New Roman"/>
          <w:b/>
          <w:bCs/>
          <w:i/>
          <w:iCs/>
          <w:color w:val="4472C4" w:themeColor="accent1"/>
          <w:sz w:val="24"/>
          <w:szCs w:val="24"/>
        </w:rPr>
        <w:t>XX</w:t>
      </w:r>
      <w:r w:rsidR="00E27E76" w:rsidRPr="00D938BD">
        <w:rPr>
          <w:rFonts w:ascii="Times New Roman" w:hAnsi="Times New Roman" w:cs="Times New Roman"/>
          <w:b/>
          <w:bCs/>
          <w:i/>
          <w:iCs/>
          <w:color w:val="4472C4" w:themeColor="accent1"/>
          <w:sz w:val="24"/>
          <w:szCs w:val="24"/>
        </w:rPr>
        <w:t>-22’</w:t>
      </w:r>
      <w:r w:rsidRPr="00D938BD">
        <w:rPr>
          <w:rFonts w:ascii="Times New Roman" w:hAnsi="Times New Roman" w:cs="Times New Roman"/>
          <w:sz w:val="24"/>
          <w:szCs w:val="24"/>
        </w:rPr>
        <w:t xml:space="preserve">, </w:t>
      </w:r>
      <w:r w:rsidRPr="00D938BD">
        <w:rPr>
          <w:rFonts w:ascii="Times New Roman" w:hAnsi="Times New Roman" w:cs="Times New Roman"/>
          <w:b/>
          <w:bCs/>
          <w:sz w:val="24"/>
          <w:szCs w:val="24"/>
        </w:rPr>
        <w:t>e</w:t>
      </w:r>
      <w:r w:rsidR="002F0660" w:rsidRPr="00D938BD">
        <w:rPr>
          <w:rFonts w:ascii="Times New Roman" w:hAnsi="Times New Roman" w:cs="Times New Roman"/>
          <w:b/>
          <w:bCs/>
          <w:sz w:val="24"/>
          <w:szCs w:val="24"/>
        </w:rPr>
        <w:t>ight</w:t>
      </w:r>
      <w:r w:rsidR="00B90AB7" w:rsidRPr="00D938BD">
        <w:rPr>
          <w:rFonts w:ascii="Times New Roman" w:hAnsi="Times New Roman" w:cs="Times New Roman"/>
          <w:b/>
          <w:bCs/>
          <w:sz w:val="24"/>
          <w:szCs w:val="24"/>
        </w:rPr>
        <w:t xml:space="preserve"> </w:t>
      </w:r>
      <w:r w:rsidRPr="00D938BD">
        <w:rPr>
          <w:rFonts w:ascii="Times New Roman" w:hAnsi="Times New Roman" w:cs="Times New Roman"/>
          <w:b/>
          <w:bCs/>
          <w:sz w:val="24"/>
          <w:szCs w:val="24"/>
        </w:rPr>
        <w:t>image</w:t>
      </w:r>
      <w:r w:rsidR="00B90AB7" w:rsidRPr="00D938BD">
        <w:rPr>
          <w:rFonts w:ascii="Times New Roman" w:hAnsi="Times New Roman" w:cs="Times New Roman"/>
          <w:b/>
          <w:bCs/>
          <w:sz w:val="24"/>
          <w:szCs w:val="24"/>
        </w:rPr>
        <w:t xml:space="preserve">s </w:t>
      </w:r>
      <w:r w:rsidR="004A53A0" w:rsidRPr="00D938BD">
        <w:rPr>
          <w:rFonts w:ascii="Times New Roman" w:hAnsi="Times New Roman" w:cs="Times New Roman"/>
          <w:b/>
          <w:bCs/>
          <w:sz w:val="24"/>
          <w:szCs w:val="24"/>
        </w:rPr>
        <w:t xml:space="preserve">were </w:t>
      </w:r>
      <w:r w:rsidR="00B90AB7" w:rsidRPr="00D938BD">
        <w:rPr>
          <w:rFonts w:ascii="Times New Roman" w:hAnsi="Times New Roman" w:cs="Times New Roman"/>
          <w:b/>
          <w:bCs/>
          <w:sz w:val="24"/>
          <w:szCs w:val="24"/>
        </w:rPr>
        <w:t xml:space="preserve">included </w:t>
      </w:r>
      <w:r w:rsidR="00477EC7" w:rsidRPr="00D938BD">
        <w:rPr>
          <w:rFonts w:ascii="Times New Roman" w:hAnsi="Times New Roman" w:cs="Times New Roman"/>
          <w:b/>
          <w:bCs/>
          <w:sz w:val="24"/>
          <w:szCs w:val="24"/>
        </w:rPr>
        <w:t>within</w:t>
      </w:r>
      <w:r w:rsidR="00B90AB7" w:rsidRPr="00D938BD">
        <w:rPr>
          <w:rFonts w:ascii="Times New Roman" w:hAnsi="Times New Roman" w:cs="Times New Roman"/>
          <w:b/>
          <w:bCs/>
          <w:sz w:val="24"/>
          <w:szCs w:val="24"/>
        </w:rPr>
        <w:t xml:space="preserve"> </w:t>
      </w:r>
      <w:r w:rsidR="00B849C1" w:rsidRPr="00D938BD">
        <w:rPr>
          <w:rFonts w:ascii="Times New Roman" w:hAnsi="Times New Roman" w:cs="Times New Roman"/>
          <w:b/>
          <w:bCs/>
          <w:sz w:val="24"/>
          <w:szCs w:val="24"/>
        </w:rPr>
        <w:t xml:space="preserve">the </w:t>
      </w:r>
      <w:r w:rsidR="00B90AB7" w:rsidRPr="00D938BD">
        <w:rPr>
          <w:rFonts w:ascii="Times New Roman" w:hAnsi="Times New Roman" w:cs="Times New Roman"/>
          <w:b/>
          <w:bCs/>
          <w:sz w:val="24"/>
          <w:szCs w:val="24"/>
        </w:rPr>
        <w:t xml:space="preserve">Operator Evidence </w:t>
      </w:r>
      <w:r w:rsidR="004A53A0" w:rsidRPr="00D938BD">
        <w:rPr>
          <w:rFonts w:ascii="Times New Roman" w:hAnsi="Times New Roman" w:cs="Times New Roman"/>
          <w:b/>
          <w:bCs/>
          <w:sz w:val="24"/>
          <w:szCs w:val="24"/>
        </w:rPr>
        <w:t xml:space="preserve">file </w:t>
      </w:r>
      <w:r w:rsidRPr="00D938BD">
        <w:rPr>
          <w:rFonts w:ascii="Times New Roman" w:hAnsi="Times New Roman" w:cs="Times New Roman"/>
          <w:b/>
          <w:bCs/>
          <w:sz w:val="24"/>
          <w:szCs w:val="24"/>
        </w:rPr>
        <w:t>of</w:t>
      </w:r>
      <w:r w:rsidR="00506FD8" w:rsidRPr="00D938BD">
        <w:rPr>
          <w:rFonts w:ascii="Times New Roman" w:hAnsi="Times New Roman" w:cs="Times New Roman"/>
          <w:b/>
          <w:bCs/>
          <w:sz w:val="24"/>
          <w:szCs w:val="24"/>
        </w:rPr>
        <w:t xml:space="preserve"> the carpark entrance</w:t>
      </w:r>
      <w:r w:rsidRPr="00D938BD">
        <w:rPr>
          <w:rFonts w:ascii="Times New Roman" w:hAnsi="Times New Roman" w:cs="Times New Roman"/>
          <w:b/>
          <w:bCs/>
          <w:sz w:val="24"/>
          <w:szCs w:val="24"/>
        </w:rPr>
        <w:t xml:space="preserve"> signage</w:t>
      </w:r>
      <w:r w:rsidR="001B36E6" w:rsidRPr="00D938BD">
        <w:rPr>
          <w:rFonts w:ascii="Times New Roman" w:hAnsi="Times New Roman" w:cs="Times New Roman"/>
          <w:b/>
          <w:bCs/>
          <w:sz w:val="24"/>
          <w:szCs w:val="24"/>
        </w:rPr>
        <w:t>,</w:t>
      </w:r>
      <w:r w:rsidR="003B649C" w:rsidRPr="00D938BD">
        <w:rPr>
          <w:rFonts w:ascii="Times New Roman" w:hAnsi="Times New Roman" w:cs="Times New Roman"/>
          <w:b/>
          <w:bCs/>
          <w:sz w:val="24"/>
          <w:szCs w:val="24"/>
        </w:rPr>
        <w:t xml:space="preserve"> but o</w:t>
      </w:r>
      <w:r w:rsidR="00EE53D5" w:rsidRPr="00D938BD">
        <w:rPr>
          <w:rFonts w:ascii="Times New Roman" w:hAnsi="Times New Roman" w:cs="Times New Roman"/>
          <w:b/>
          <w:bCs/>
          <w:sz w:val="24"/>
          <w:szCs w:val="24"/>
        </w:rPr>
        <w:t>f these</w:t>
      </w:r>
      <w:r w:rsidRPr="00D938BD">
        <w:rPr>
          <w:rFonts w:ascii="Times New Roman" w:hAnsi="Times New Roman" w:cs="Times New Roman"/>
          <w:sz w:val="24"/>
          <w:szCs w:val="24"/>
        </w:rPr>
        <w:t xml:space="preserve">, </w:t>
      </w:r>
      <w:r w:rsidR="00B849C1" w:rsidRPr="00D938BD">
        <w:rPr>
          <w:rFonts w:ascii="Times New Roman" w:hAnsi="Times New Roman" w:cs="Times New Roman"/>
          <w:b/>
          <w:bCs/>
          <w:sz w:val="24"/>
          <w:szCs w:val="24"/>
        </w:rPr>
        <w:t>only</w:t>
      </w:r>
      <w:r w:rsidR="002F0660" w:rsidRPr="00D938BD">
        <w:rPr>
          <w:rFonts w:ascii="Times New Roman" w:hAnsi="Times New Roman" w:cs="Times New Roman"/>
          <w:b/>
          <w:bCs/>
          <w:sz w:val="24"/>
          <w:szCs w:val="24"/>
        </w:rPr>
        <w:t xml:space="preserve"> two</w:t>
      </w:r>
      <w:r w:rsidR="00B849C1" w:rsidRPr="00D938BD">
        <w:rPr>
          <w:rFonts w:ascii="Times New Roman" w:hAnsi="Times New Roman" w:cs="Times New Roman"/>
          <w:b/>
          <w:bCs/>
          <w:sz w:val="24"/>
          <w:szCs w:val="24"/>
        </w:rPr>
        <w:t xml:space="preserve"> </w:t>
      </w:r>
      <w:r w:rsidR="002F0660" w:rsidRPr="00D938BD">
        <w:rPr>
          <w:rFonts w:ascii="Times New Roman" w:hAnsi="Times New Roman" w:cs="Times New Roman"/>
          <w:b/>
          <w:bCs/>
          <w:sz w:val="24"/>
          <w:szCs w:val="24"/>
        </w:rPr>
        <w:t xml:space="preserve">were </w:t>
      </w:r>
      <w:r w:rsidR="00224AB1" w:rsidRPr="00D938BD">
        <w:rPr>
          <w:rFonts w:ascii="Times New Roman" w:hAnsi="Times New Roman" w:cs="Times New Roman"/>
          <w:b/>
          <w:bCs/>
          <w:sz w:val="24"/>
          <w:szCs w:val="24"/>
        </w:rPr>
        <w:t>relevant to my case</w:t>
      </w:r>
      <w:r w:rsidR="00D938BD">
        <w:rPr>
          <w:rFonts w:ascii="Times New Roman" w:hAnsi="Times New Roman" w:cs="Times New Roman"/>
          <w:b/>
          <w:bCs/>
          <w:sz w:val="24"/>
          <w:szCs w:val="24"/>
        </w:rPr>
        <w:t xml:space="preserve"> </w:t>
      </w:r>
      <w:r w:rsidR="00D938BD" w:rsidRPr="00E27E76">
        <w:rPr>
          <w:rFonts w:ascii="Times New Roman" w:hAnsi="Times New Roman" w:cs="Times New Roman"/>
          <w:sz w:val="24"/>
          <w:szCs w:val="24"/>
        </w:rPr>
        <w:t>‘</w:t>
      </w:r>
      <w:r w:rsidR="00D938BD" w:rsidRPr="00D938BD">
        <w:rPr>
          <w:rFonts w:ascii="Times New Roman" w:hAnsi="Times New Roman" w:cs="Times New Roman"/>
          <w:b/>
          <w:bCs/>
          <w:i/>
          <w:iCs/>
          <w:color w:val="4472C4" w:themeColor="accent1"/>
          <w:sz w:val="24"/>
          <w:szCs w:val="24"/>
        </w:rPr>
        <w:t xml:space="preserve">Exhibit </w:t>
      </w:r>
      <w:r w:rsidR="005369C3">
        <w:rPr>
          <w:rFonts w:ascii="Times New Roman" w:hAnsi="Times New Roman" w:cs="Times New Roman"/>
          <w:b/>
          <w:bCs/>
          <w:i/>
          <w:iCs/>
          <w:color w:val="4472C4" w:themeColor="accent1"/>
          <w:sz w:val="24"/>
          <w:szCs w:val="24"/>
        </w:rPr>
        <w:t>XX</w:t>
      </w:r>
      <w:r w:rsidR="00D938BD" w:rsidRPr="00D938BD">
        <w:rPr>
          <w:rFonts w:ascii="Times New Roman" w:hAnsi="Times New Roman" w:cs="Times New Roman"/>
          <w:b/>
          <w:bCs/>
          <w:i/>
          <w:iCs/>
          <w:color w:val="4472C4" w:themeColor="accent1"/>
          <w:sz w:val="24"/>
          <w:szCs w:val="24"/>
        </w:rPr>
        <w:t>-2</w:t>
      </w:r>
      <w:r w:rsidR="00D938BD">
        <w:rPr>
          <w:rFonts w:ascii="Times New Roman" w:hAnsi="Times New Roman" w:cs="Times New Roman"/>
          <w:b/>
          <w:bCs/>
          <w:i/>
          <w:iCs/>
          <w:color w:val="4472C4" w:themeColor="accent1"/>
          <w:sz w:val="24"/>
          <w:szCs w:val="24"/>
        </w:rPr>
        <w:t xml:space="preserve">6 </w:t>
      </w:r>
      <w:r w:rsidR="00D938BD" w:rsidRPr="00D938BD">
        <w:rPr>
          <w:rFonts w:ascii="Times New Roman" w:hAnsi="Times New Roman" w:cs="Times New Roman"/>
          <w:color w:val="4472C4" w:themeColor="accent1"/>
          <w:sz w:val="24"/>
          <w:szCs w:val="24"/>
        </w:rPr>
        <w:t>and</w:t>
      </w:r>
      <w:r w:rsidR="00D938BD">
        <w:rPr>
          <w:rFonts w:ascii="Times New Roman" w:hAnsi="Times New Roman" w:cs="Times New Roman"/>
          <w:b/>
          <w:bCs/>
          <w:color w:val="4472C4" w:themeColor="accent1"/>
          <w:sz w:val="24"/>
          <w:szCs w:val="24"/>
        </w:rPr>
        <w:t xml:space="preserve"> 27</w:t>
      </w:r>
      <w:r w:rsidR="00D938BD" w:rsidRPr="00D938BD">
        <w:rPr>
          <w:rFonts w:ascii="Times New Roman" w:hAnsi="Times New Roman" w:cs="Times New Roman"/>
          <w:b/>
          <w:bCs/>
          <w:i/>
          <w:iCs/>
          <w:color w:val="4472C4" w:themeColor="accent1"/>
          <w:sz w:val="24"/>
          <w:szCs w:val="24"/>
        </w:rPr>
        <w:t>’</w:t>
      </w:r>
      <w:r w:rsidR="003B649C" w:rsidRPr="00D938BD">
        <w:rPr>
          <w:rFonts w:ascii="Times New Roman" w:hAnsi="Times New Roman" w:cs="Times New Roman"/>
          <w:sz w:val="24"/>
          <w:szCs w:val="24"/>
        </w:rPr>
        <w:t xml:space="preserve">.  </w:t>
      </w:r>
      <w:r w:rsidR="001B36E6" w:rsidRPr="00D938BD">
        <w:rPr>
          <w:rFonts w:ascii="Times New Roman" w:hAnsi="Times New Roman" w:cs="Times New Roman"/>
          <w:sz w:val="24"/>
          <w:szCs w:val="24"/>
        </w:rPr>
        <w:t>As the Claimant’s BPA approved template ANPR sign</w:t>
      </w:r>
      <w:r w:rsidR="008461C2" w:rsidRPr="00D938BD">
        <w:rPr>
          <w:rFonts w:ascii="Times New Roman" w:hAnsi="Times New Roman" w:cs="Times New Roman"/>
          <w:sz w:val="24"/>
          <w:szCs w:val="24"/>
        </w:rPr>
        <w:t>s were</w:t>
      </w:r>
      <w:r w:rsidR="001B36E6" w:rsidRPr="00D938BD">
        <w:rPr>
          <w:rFonts w:ascii="Times New Roman" w:hAnsi="Times New Roman" w:cs="Times New Roman"/>
          <w:sz w:val="24"/>
          <w:szCs w:val="24"/>
        </w:rPr>
        <w:t xml:space="preserve"> replaced </w:t>
      </w:r>
      <w:r w:rsidR="008461C2" w:rsidRPr="00D938BD">
        <w:rPr>
          <w:rFonts w:ascii="Times New Roman" w:hAnsi="Times New Roman" w:cs="Times New Roman"/>
          <w:sz w:val="24"/>
          <w:szCs w:val="24"/>
        </w:rPr>
        <w:t>by the Trust’s own version</w:t>
      </w:r>
      <w:r w:rsidR="00522511" w:rsidRPr="00D938BD">
        <w:rPr>
          <w:rFonts w:ascii="Times New Roman" w:hAnsi="Times New Roman" w:cs="Times New Roman"/>
          <w:sz w:val="24"/>
          <w:szCs w:val="24"/>
        </w:rPr>
        <w:t>,</w:t>
      </w:r>
      <w:r w:rsidR="008461C2" w:rsidRPr="00D938BD">
        <w:rPr>
          <w:rFonts w:ascii="Times New Roman" w:hAnsi="Times New Roman" w:cs="Times New Roman"/>
          <w:sz w:val="24"/>
          <w:szCs w:val="24"/>
        </w:rPr>
        <w:t xml:space="preserve"> the six images </w:t>
      </w:r>
      <w:r w:rsidR="00621FB9" w:rsidRPr="00D938BD">
        <w:rPr>
          <w:rFonts w:ascii="Times New Roman" w:hAnsi="Times New Roman" w:cs="Times New Roman"/>
          <w:sz w:val="24"/>
          <w:szCs w:val="24"/>
        </w:rPr>
        <w:t xml:space="preserve">portraying </w:t>
      </w:r>
      <w:r w:rsidR="008461C2" w:rsidRPr="00D938BD">
        <w:rPr>
          <w:rFonts w:ascii="Times New Roman" w:hAnsi="Times New Roman" w:cs="Times New Roman"/>
          <w:sz w:val="24"/>
          <w:szCs w:val="24"/>
        </w:rPr>
        <w:t>the entrance dated 22/3/2018</w:t>
      </w:r>
      <w:r w:rsidR="00D938BD">
        <w:rPr>
          <w:rFonts w:ascii="Times New Roman" w:hAnsi="Times New Roman" w:cs="Times New Roman"/>
          <w:sz w:val="24"/>
          <w:szCs w:val="24"/>
        </w:rPr>
        <w:t xml:space="preserve"> </w:t>
      </w:r>
      <w:r w:rsidR="00D938BD" w:rsidRPr="00E27E76">
        <w:rPr>
          <w:rFonts w:ascii="Times New Roman" w:hAnsi="Times New Roman" w:cs="Times New Roman"/>
          <w:sz w:val="24"/>
          <w:szCs w:val="24"/>
        </w:rPr>
        <w:t>‘</w:t>
      </w:r>
      <w:r w:rsidR="00D938BD" w:rsidRPr="00D938BD">
        <w:rPr>
          <w:rFonts w:ascii="Times New Roman" w:hAnsi="Times New Roman" w:cs="Times New Roman"/>
          <w:b/>
          <w:bCs/>
          <w:i/>
          <w:iCs/>
          <w:color w:val="4472C4" w:themeColor="accent1"/>
          <w:sz w:val="24"/>
          <w:szCs w:val="24"/>
        </w:rPr>
        <w:t xml:space="preserve">Exhibit </w:t>
      </w:r>
      <w:r w:rsidR="005369C3">
        <w:rPr>
          <w:rFonts w:ascii="Times New Roman" w:hAnsi="Times New Roman" w:cs="Times New Roman"/>
          <w:b/>
          <w:bCs/>
          <w:i/>
          <w:iCs/>
          <w:color w:val="4472C4" w:themeColor="accent1"/>
          <w:sz w:val="24"/>
          <w:szCs w:val="24"/>
        </w:rPr>
        <w:t>XX</w:t>
      </w:r>
      <w:r w:rsidR="00D938BD" w:rsidRPr="00D938BD">
        <w:rPr>
          <w:rFonts w:ascii="Times New Roman" w:hAnsi="Times New Roman" w:cs="Times New Roman"/>
          <w:b/>
          <w:bCs/>
          <w:i/>
          <w:iCs/>
          <w:color w:val="4472C4" w:themeColor="accent1"/>
          <w:sz w:val="24"/>
          <w:szCs w:val="24"/>
        </w:rPr>
        <w:t>-</w:t>
      </w:r>
      <w:r w:rsidR="00D938BD">
        <w:rPr>
          <w:rFonts w:ascii="Times New Roman" w:hAnsi="Times New Roman" w:cs="Times New Roman"/>
          <w:b/>
          <w:bCs/>
          <w:i/>
          <w:iCs/>
          <w:color w:val="4472C4" w:themeColor="accent1"/>
          <w:sz w:val="24"/>
          <w:szCs w:val="24"/>
        </w:rPr>
        <w:t xml:space="preserve">22, 23, 24 </w:t>
      </w:r>
      <w:r w:rsidR="00D938BD" w:rsidRPr="00D938BD">
        <w:rPr>
          <w:rFonts w:ascii="Times New Roman" w:hAnsi="Times New Roman" w:cs="Times New Roman"/>
          <w:color w:val="4472C4" w:themeColor="accent1"/>
          <w:sz w:val="24"/>
          <w:szCs w:val="24"/>
        </w:rPr>
        <w:t>and</w:t>
      </w:r>
      <w:r w:rsidR="00D938BD">
        <w:rPr>
          <w:rFonts w:ascii="Times New Roman" w:hAnsi="Times New Roman" w:cs="Times New Roman"/>
          <w:b/>
          <w:bCs/>
          <w:color w:val="4472C4" w:themeColor="accent1"/>
          <w:sz w:val="24"/>
          <w:szCs w:val="24"/>
        </w:rPr>
        <w:t xml:space="preserve"> 25</w:t>
      </w:r>
      <w:r w:rsidR="00D938BD" w:rsidRPr="00D938BD">
        <w:rPr>
          <w:rFonts w:ascii="Times New Roman" w:hAnsi="Times New Roman" w:cs="Times New Roman"/>
          <w:b/>
          <w:bCs/>
          <w:i/>
          <w:iCs/>
          <w:color w:val="4472C4" w:themeColor="accent1"/>
          <w:sz w:val="24"/>
          <w:szCs w:val="24"/>
        </w:rPr>
        <w:t>’</w:t>
      </w:r>
      <w:r w:rsidR="008461C2" w:rsidRPr="00D938BD">
        <w:rPr>
          <w:rFonts w:ascii="Times New Roman" w:hAnsi="Times New Roman" w:cs="Times New Roman"/>
          <w:sz w:val="24"/>
          <w:szCs w:val="24"/>
        </w:rPr>
        <w:t>, were then irrelevant to my case</w:t>
      </w:r>
      <w:r w:rsidR="00D938BD">
        <w:rPr>
          <w:rFonts w:ascii="Times New Roman" w:hAnsi="Times New Roman" w:cs="Times New Roman"/>
          <w:sz w:val="24"/>
          <w:szCs w:val="24"/>
        </w:rPr>
        <w:t>.</w:t>
      </w:r>
    </w:p>
    <w:p w14:paraId="6E727610" w14:textId="77777777" w:rsidR="001750B7" w:rsidRPr="0046074A" w:rsidRDefault="001750B7" w:rsidP="001750B7">
      <w:pPr>
        <w:pStyle w:val="ListParagraph"/>
        <w:spacing w:line="245" w:lineRule="auto"/>
        <w:rPr>
          <w:rFonts w:ascii="Times New Roman" w:hAnsi="Times New Roman" w:cs="Times New Roman"/>
          <w:i/>
          <w:iCs/>
          <w:color w:val="4472C4" w:themeColor="accent1"/>
          <w:sz w:val="24"/>
          <w:szCs w:val="24"/>
        </w:rPr>
      </w:pPr>
    </w:p>
    <w:p w14:paraId="3CA51265" w14:textId="0A304E07" w:rsidR="00464D8A" w:rsidRPr="00464D8A" w:rsidRDefault="00621FB9" w:rsidP="00D029CA">
      <w:pPr>
        <w:pStyle w:val="ListParagraph"/>
        <w:numPr>
          <w:ilvl w:val="0"/>
          <w:numId w:val="29"/>
        </w:numPr>
        <w:spacing w:line="245" w:lineRule="auto"/>
        <w:rPr>
          <w:rFonts w:ascii="Times New Roman" w:hAnsi="Times New Roman" w:cs="Times New Roman"/>
          <w:i/>
          <w:iCs/>
          <w:color w:val="4472C4" w:themeColor="accent1"/>
          <w:sz w:val="24"/>
          <w:szCs w:val="24"/>
        </w:rPr>
      </w:pPr>
      <w:proofErr w:type="gramStart"/>
      <w:r w:rsidRPr="00D938BD">
        <w:rPr>
          <w:rFonts w:ascii="Times New Roman" w:hAnsi="Times New Roman" w:cs="Times New Roman"/>
          <w:sz w:val="24"/>
          <w:szCs w:val="24"/>
        </w:rPr>
        <w:t>I’ve</w:t>
      </w:r>
      <w:proofErr w:type="gramEnd"/>
      <w:r w:rsidRPr="00D938BD">
        <w:rPr>
          <w:rFonts w:ascii="Times New Roman" w:hAnsi="Times New Roman" w:cs="Times New Roman"/>
          <w:sz w:val="24"/>
          <w:szCs w:val="24"/>
        </w:rPr>
        <w:t xml:space="preserve"> quoted </w:t>
      </w:r>
      <w:r w:rsidR="00D938BD" w:rsidRPr="00D938BD">
        <w:rPr>
          <w:rFonts w:ascii="Times New Roman" w:hAnsi="Times New Roman" w:cs="Times New Roman"/>
          <w:sz w:val="24"/>
          <w:szCs w:val="24"/>
        </w:rPr>
        <w:t>here</w:t>
      </w:r>
      <w:r w:rsidRPr="00D938BD">
        <w:rPr>
          <w:rFonts w:ascii="Times New Roman" w:hAnsi="Times New Roman" w:cs="Times New Roman"/>
          <w:sz w:val="24"/>
          <w:szCs w:val="24"/>
        </w:rPr>
        <w:t>, the Trust’s response to one of my</w:t>
      </w:r>
      <w:r w:rsidR="00B30498" w:rsidRPr="00D938BD">
        <w:rPr>
          <w:rFonts w:ascii="Times New Roman" w:hAnsi="Times New Roman" w:cs="Times New Roman"/>
          <w:sz w:val="24"/>
          <w:szCs w:val="24"/>
        </w:rPr>
        <w:t xml:space="preserve"> questions asked </w:t>
      </w:r>
      <w:r w:rsidR="00082653" w:rsidRPr="00D938BD">
        <w:rPr>
          <w:rFonts w:ascii="Times New Roman" w:hAnsi="Times New Roman" w:cs="Times New Roman"/>
          <w:sz w:val="24"/>
          <w:szCs w:val="24"/>
        </w:rPr>
        <w:t>as part of</w:t>
      </w:r>
      <w:r w:rsidR="00B30498" w:rsidRPr="00D938BD">
        <w:rPr>
          <w:rFonts w:ascii="Times New Roman" w:hAnsi="Times New Roman" w:cs="Times New Roman"/>
          <w:sz w:val="24"/>
          <w:szCs w:val="24"/>
        </w:rPr>
        <w:t xml:space="preserve"> an</w:t>
      </w:r>
      <w:r w:rsidR="00082653" w:rsidRPr="00D938BD">
        <w:rPr>
          <w:rFonts w:ascii="Times New Roman" w:hAnsi="Times New Roman" w:cs="Times New Roman"/>
          <w:sz w:val="24"/>
          <w:szCs w:val="24"/>
        </w:rPr>
        <w:t xml:space="preserve"> </w:t>
      </w:r>
      <w:r w:rsidR="00B30498" w:rsidRPr="00D938BD">
        <w:rPr>
          <w:rFonts w:ascii="Times New Roman" w:hAnsi="Times New Roman" w:cs="Times New Roman"/>
          <w:sz w:val="24"/>
          <w:szCs w:val="24"/>
        </w:rPr>
        <w:t>FOI (</w:t>
      </w:r>
      <w:r w:rsidRPr="00D938BD">
        <w:rPr>
          <w:rFonts w:ascii="Times New Roman" w:hAnsi="Times New Roman" w:cs="Times New Roman"/>
          <w:sz w:val="24"/>
          <w:szCs w:val="24"/>
        </w:rPr>
        <w:t>‘</w:t>
      </w:r>
      <w:r w:rsidRPr="00D938BD">
        <w:rPr>
          <w:rFonts w:ascii="Times New Roman" w:hAnsi="Times New Roman" w:cs="Times New Roman"/>
          <w:i/>
          <w:iCs/>
          <w:sz w:val="24"/>
          <w:szCs w:val="24"/>
        </w:rPr>
        <w:t xml:space="preserve">Freedom of Information’ </w:t>
      </w:r>
      <w:r w:rsidRPr="00D938BD">
        <w:rPr>
          <w:rFonts w:ascii="Times New Roman" w:hAnsi="Times New Roman" w:cs="Times New Roman"/>
          <w:sz w:val="24"/>
          <w:szCs w:val="24"/>
        </w:rPr>
        <w:t>request which informs:</w:t>
      </w:r>
      <w:r w:rsidR="00D938BD" w:rsidRPr="00D938BD">
        <w:rPr>
          <w:rFonts w:ascii="Times New Roman" w:hAnsi="Times New Roman" w:cs="Times New Roman"/>
          <w:sz w:val="24"/>
          <w:szCs w:val="24"/>
        </w:rPr>
        <w:t xml:space="preserve"> “</w:t>
      </w:r>
      <w:r w:rsidR="00D938BD" w:rsidRPr="00D938BD">
        <w:rPr>
          <w:rFonts w:ascii="Times New Roman" w:hAnsi="Times New Roman" w:cs="Times New Roman"/>
          <w:i/>
          <w:iCs/>
          <w:sz w:val="24"/>
          <w:szCs w:val="24"/>
        </w:rPr>
        <w:t xml:space="preserve">Following a review by the </w:t>
      </w:r>
      <w:r w:rsidR="00D938BD" w:rsidRPr="00464D8A">
        <w:rPr>
          <w:rFonts w:ascii="Times New Roman" w:hAnsi="Times New Roman" w:cs="Times New Roman"/>
          <w:b/>
          <w:bCs/>
          <w:i/>
          <w:iCs/>
          <w:sz w:val="24"/>
          <w:szCs w:val="24"/>
        </w:rPr>
        <w:t>MFT</w:t>
      </w:r>
      <w:r w:rsidR="00D938BD" w:rsidRPr="00464D8A">
        <w:rPr>
          <w:rFonts w:ascii="Times New Roman" w:hAnsi="Times New Roman" w:cs="Times New Roman"/>
          <w:b/>
          <w:bCs/>
          <w:sz w:val="24"/>
          <w:szCs w:val="24"/>
        </w:rPr>
        <w:t xml:space="preserve">’s </w:t>
      </w:r>
      <w:r w:rsidR="00D938BD" w:rsidRPr="00464D8A">
        <w:rPr>
          <w:rFonts w:ascii="Times New Roman" w:hAnsi="Times New Roman" w:cs="Times New Roman"/>
          <w:b/>
          <w:bCs/>
          <w:i/>
          <w:iCs/>
          <w:sz w:val="24"/>
          <w:szCs w:val="24"/>
        </w:rPr>
        <w:t xml:space="preserve">Estates </w:t>
      </w:r>
      <w:proofErr w:type="spellStart"/>
      <w:r w:rsidR="00D938BD" w:rsidRPr="00464D8A">
        <w:rPr>
          <w:rFonts w:ascii="Times New Roman" w:hAnsi="Times New Roman" w:cs="Times New Roman"/>
          <w:b/>
          <w:bCs/>
          <w:i/>
          <w:iCs/>
          <w:sz w:val="24"/>
          <w:szCs w:val="24"/>
        </w:rPr>
        <w:t>Fascilities</w:t>
      </w:r>
      <w:proofErr w:type="spellEnd"/>
      <w:r w:rsidR="00D938BD" w:rsidRPr="00464D8A">
        <w:rPr>
          <w:rFonts w:ascii="Times New Roman" w:hAnsi="Times New Roman" w:cs="Times New Roman"/>
          <w:b/>
          <w:bCs/>
          <w:i/>
          <w:iCs/>
          <w:sz w:val="24"/>
          <w:szCs w:val="24"/>
        </w:rPr>
        <w:t xml:space="preserve"> Department</w:t>
      </w:r>
      <w:r w:rsidR="00D938BD" w:rsidRPr="00D938BD">
        <w:rPr>
          <w:rFonts w:ascii="Times New Roman" w:hAnsi="Times New Roman" w:cs="Times New Roman"/>
          <w:i/>
          <w:iCs/>
          <w:sz w:val="24"/>
          <w:szCs w:val="24"/>
        </w:rPr>
        <w:t xml:space="preserve">, arrangements were made for the sign to be changed, the subsequent sign was installed on 30/11/2018’. </w:t>
      </w:r>
      <w:r w:rsidR="00D938BD" w:rsidRPr="00D938BD">
        <w:rPr>
          <w:rFonts w:ascii="Times New Roman" w:hAnsi="Times New Roman" w:cs="Times New Roman"/>
          <w:sz w:val="24"/>
          <w:szCs w:val="24"/>
        </w:rPr>
        <w:t>(To view this FOI response please refer to ‘</w:t>
      </w:r>
      <w:r w:rsidR="00D938BD" w:rsidRPr="00D938BD">
        <w:rPr>
          <w:rFonts w:ascii="Times New Roman" w:hAnsi="Times New Roman" w:cs="Times New Roman"/>
          <w:b/>
          <w:bCs/>
          <w:i/>
          <w:iCs/>
          <w:color w:val="4472C4" w:themeColor="accent1"/>
          <w:sz w:val="24"/>
          <w:szCs w:val="24"/>
        </w:rPr>
        <w:t xml:space="preserve">Exhibit </w:t>
      </w:r>
      <w:r w:rsidR="005369C3">
        <w:rPr>
          <w:rFonts w:ascii="Times New Roman" w:hAnsi="Times New Roman" w:cs="Times New Roman"/>
          <w:b/>
          <w:bCs/>
          <w:i/>
          <w:iCs/>
          <w:color w:val="4472C4" w:themeColor="accent1"/>
          <w:sz w:val="24"/>
          <w:szCs w:val="24"/>
        </w:rPr>
        <w:t>XX</w:t>
      </w:r>
      <w:r w:rsidR="00D938BD" w:rsidRPr="00D938BD">
        <w:rPr>
          <w:rFonts w:ascii="Times New Roman" w:hAnsi="Times New Roman" w:cs="Times New Roman"/>
          <w:b/>
          <w:bCs/>
          <w:i/>
          <w:iCs/>
          <w:color w:val="4472C4" w:themeColor="accent1"/>
          <w:sz w:val="24"/>
          <w:szCs w:val="24"/>
        </w:rPr>
        <w:t>-0019’</w:t>
      </w:r>
      <w:r w:rsidR="00D938BD" w:rsidRPr="00D938BD">
        <w:rPr>
          <w:rFonts w:ascii="Times New Roman" w:hAnsi="Times New Roman" w:cs="Times New Roman"/>
          <w:color w:val="000000" w:themeColor="text1"/>
          <w:sz w:val="24"/>
          <w:szCs w:val="24"/>
        </w:rPr>
        <w:t>).</w:t>
      </w:r>
    </w:p>
    <w:p w14:paraId="5AB8A650" w14:textId="77777777" w:rsidR="00464D8A" w:rsidRPr="00464D8A" w:rsidRDefault="00464D8A" w:rsidP="00464D8A">
      <w:pPr>
        <w:pStyle w:val="ListParagraph"/>
        <w:spacing w:line="245" w:lineRule="auto"/>
        <w:rPr>
          <w:rFonts w:ascii="Times New Roman" w:hAnsi="Times New Roman" w:cs="Times New Roman"/>
          <w:i/>
          <w:iCs/>
          <w:color w:val="4472C4" w:themeColor="accent1"/>
          <w:sz w:val="24"/>
          <w:szCs w:val="24"/>
        </w:rPr>
      </w:pPr>
    </w:p>
    <w:p w14:paraId="1407C04E" w14:textId="05C55F87" w:rsidR="00464D8A" w:rsidRPr="00464D8A" w:rsidRDefault="00D83330" w:rsidP="00D029CA">
      <w:pPr>
        <w:pStyle w:val="ListParagraph"/>
        <w:numPr>
          <w:ilvl w:val="0"/>
          <w:numId w:val="29"/>
        </w:numPr>
        <w:ind w:left="714" w:hanging="357"/>
        <w:rPr>
          <w:rFonts w:ascii="Times New Roman" w:hAnsi="Times New Roman" w:cs="Times New Roman"/>
          <w:i/>
          <w:iCs/>
          <w:color w:val="4472C4" w:themeColor="accent1"/>
          <w:sz w:val="24"/>
          <w:szCs w:val="24"/>
        </w:rPr>
      </w:pPr>
      <w:r w:rsidRPr="00D938BD">
        <w:rPr>
          <w:rFonts w:ascii="Times New Roman" w:hAnsi="Times New Roman" w:cs="Times New Roman"/>
          <w:sz w:val="24"/>
          <w:szCs w:val="24"/>
        </w:rPr>
        <w:t>T</w:t>
      </w:r>
      <w:r w:rsidR="005B04CB" w:rsidRPr="00D938BD">
        <w:rPr>
          <w:rFonts w:ascii="Times New Roman" w:hAnsi="Times New Roman" w:cs="Times New Roman"/>
          <w:sz w:val="24"/>
          <w:szCs w:val="24"/>
        </w:rPr>
        <w:t>he two ‘</w:t>
      </w:r>
      <w:r w:rsidR="005B04CB" w:rsidRPr="00D938BD">
        <w:rPr>
          <w:rFonts w:ascii="Times New Roman" w:hAnsi="Times New Roman" w:cs="Times New Roman"/>
          <w:i/>
          <w:iCs/>
          <w:sz w:val="24"/>
          <w:szCs w:val="24"/>
        </w:rPr>
        <w:t xml:space="preserve">Warning’ ANPR </w:t>
      </w:r>
      <w:r w:rsidR="005B04CB" w:rsidRPr="00D938BD">
        <w:rPr>
          <w:rFonts w:ascii="Times New Roman" w:hAnsi="Times New Roman" w:cs="Times New Roman"/>
          <w:sz w:val="24"/>
          <w:szCs w:val="24"/>
        </w:rPr>
        <w:t xml:space="preserve">signs </w:t>
      </w:r>
      <w:r w:rsidRPr="00D938BD">
        <w:rPr>
          <w:rFonts w:ascii="Times New Roman" w:hAnsi="Times New Roman" w:cs="Times New Roman"/>
          <w:sz w:val="24"/>
          <w:szCs w:val="24"/>
        </w:rPr>
        <w:t xml:space="preserve">dated </w:t>
      </w:r>
      <w:r w:rsidRPr="00D938BD">
        <w:rPr>
          <w:rFonts w:ascii="Times New Roman" w:hAnsi="Times New Roman" w:cs="Times New Roman"/>
          <w:b/>
          <w:bCs/>
          <w:sz w:val="24"/>
          <w:szCs w:val="24"/>
        </w:rPr>
        <w:t>22/3/2018</w:t>
      </w:r>
      <w:r w:rsidRPr="00D938BD">
        <w:rPr>
          <w:rFonts w:ascii="Times New Roman" w:hAnsi="Times New Roman" w:cs="Times New Roman"/>
          <w:sz w:val="24"/>
          <w:szCs w:val="24"/>
        </w:rPr>
        <w:t xml:space="preserve"> and </w:t>
      </w:r>
      <w:r w:rsidRPr="00D938BD">
        <w:rPr>
          <w:rFonts w:ascii="Times New Roman" w:hAnsi="Times New Roman" w:cs="Times New Roman"/>
          <w:b/>
          <w:bCs/>
          <w:sz w:val="24"/>
          <w:szCs w:val="24"/>
        </w:rPr>
        <w:t>30/11/2018</w:t>
      </w:r>
      <w:r w:rsidRPr="00D938BD">
        <w:rPr>
          <w:rFonts w:ascii="Times New Roman" w:hAnsi="Times New Roman" w:cs="Times New Roman"/>
          <w:sz w:val="24"/>
          <w:szCs w:val="24"/>
        </w:rPr>
        <w:t xml:space="preserve"> </w:t>
      </w:r>
      <w:r w:rsidR="000373A3" w:rsidRPr="00D938BD">
        <w:rPr>
          <w:rFonts w:ascii="Times New Roman" w:hAnsi="Times New Roman" w:cs="Times New Roman"/>
          <w:sz w:val="24"/>
          <w:szCs w:val="24"/>
        </w:rPr>
        <w:t>look</w:t>
      </w:r>
      <w:r w:rsidR="004A53A0" w:rsidRPr="00D938BD">
        <w:rPr>
          <w:rFonts w:ascii="Times New Roman" w:hAnsi="Times New Roman" w:cs="Times New Roman"/>
          <w:sz w:val="24"/>
          <w:szCs w:val="24"/>
        </w:rPr>
        <w:t>ed</w:t>
      </w:r>
      <w:r w:rsidR="00BC3417" w:rsidRPr="00D938BD">
        <w:rPr>
          <w:rFonts w:ascii="Times New Roman" w:hAnsi="Times New Roman" w:cs="Times New Roman"/>
          <w:sz w:val="24"/>
          <w:szCs w:val="24"/>
        </w:rPr>
        <w:t xml:space="preserve"> very</w:t>
      </w:r>
      <w:r w:rsidR="00344B92" w:rsidRPr="00D938BD">
        <w:rPr>
          <w:rFonts w:ascii="Times New Roman" w:hAnsi="Times New Roman" w:cs="Times New Roman"/>
          <w:sz w:val="24"/>
          <w:szCs w:val="24"/>
        </w:rPr>
        <w:t xml:space="preserve"> </w:t>
      </w:r>
      <w:r w:rsidRPr="00D938BD">
        <w:rPr>
          <w:rFonts w:ascii="Times New Roman" w:hAnsi="Times New Roman" w:cs="Times New Roman"/>
          <w:sz w:val="24"/>
          <w:szCs w:val="24"/>
        </w:rPr>
        <w:t xml:space="preserve">similar and </w:t>
      </w:r>
      <w:r w:rsidR="00BC3417" w:rsidRPr="00D938BD">
        <w:rPr>
          <w:rFonts w:ascii="Times New Roman" w:hAnsi="Times New Roman" w:cs="Times New Roman"/>
          <w:sz w:val="24"/>
          <w:szCs w:val="24"/>
        </w:rPr>
        <w:t xml:space="preserve">I only realised these </w:t>
      </w:r>
      <w:r w:rsidR="001750B7">
        <w:rPr>
          <w:rFonts w:ascii="Times New Roman" w:hAnsi="Times New Roman" w:cs="Times New Roman"/>
          <w:sz w:val="24"/>
          <w:szCs w:val="24"/>
        </w:rPr>
        <w:t xml:space="preserve">signs </w:t>
      </w:r>
      <w:r w:rsidR="00BC3417" w:rsidRPr="00D938BD">
        <w:rPr>
          <w:rFonts w:ascii="Times New Roman" w:hAnsi="Times New Roman" w:cs="Times New Roman"/>
          <w:sz w:val="24"/>
          <w:szCs w:val="24"/>
        </w:rPr>
        <w:t>were</w:t>
      </w:r>
      <w:r w:rsidR="002B07B0" w:rsidRPr="00D938BD">
        <w:rPr>
          <w:rFonts w:ascii="Times New Roman" w:hAnsi="Times New Roman" w:cs="Times New Roman"/>
          <w:sz w:val="24"/>
          <w:szCs w:val="24"/>
        </w:rPr>
        <w:t xml:space="preserve"> </w:t>
      </w:r>
      <w:r w:rsidR="00BC3417" w:rsidRPr="00D938BD">
        <w:rPr>
          <w:rFonts w:ascii="Times New Roman" w:hAnsi="Times New Roman" w:cs="Times New Roman"/>
          <w:sz w:val="24"/>
          <w:szCs w:val="24"/>
        </w:rPr>
        <w:t xml:space="preserve">different </w:t>
      </w:r>
      <w:r w:rsidRPr="00D938BD">
        <w:rPr>
          <w:rFonts w:ascii="Times New Roman" w:hAnsi="Times New Roman" w:cs="Times New Roman"/>
          <w:sz w:val="24"/>
          <w:szCs w:val="24"/>
        </w:rPr>
        <w:t xml:space="preserve">after laying </w:t>
      </w:r>
      <w:r w:rsidR="00344B92" w:rsidRPr="00D938BD">
        <w:rPr>
          <w:rFonts w:ascii="Times New Roman" w:hAnsi="Times New Roman" w:cs="Times New Roman"/>
          <w:sz w:val="24"/>
          <w:szCs w:val="24"/>
        </w:rPr>
        <w:t xml:space="preserve">the two </w:t>
      </w:r>
      <w:r w:rsidRPr="00D938BD">
        <w:rPr>
          <w:rFonts w:ascii="Times New Roman" w:hAnsi="Times New Roman" w:cs="Times New Roman"/>
          <w:sz w:val="24"/>
          <w:szCs w:val="24"/>
        </w:rPr>
        <w:t xml:space="preserve">A4 copies </w:t>
      </w:r>
      <w:r w:rsidR="009A1E48" w:rsidRPr="00D938BD">
        <w:rPr>
          <w:rFonts w:ascii="Times New Roman" w:hAnsi="Times New Roman" w:cs="Times New Roman"/>
          <w:sz w:val="24"/>
          <w:szCs w:val="24"/>
        </w:rPr>
        <w:t xml:space="preserve">(from the Operator Evidence file, </w:t>
      </w:r>
      <w:proofErr w:type="spellStart"/>
      <w:proofErr w:type="gramStart"/>
      <w:r w:rsidR="009A1E48" w:rsidRPr="00D938BD">
        <w:rPr>
          <w:rFonts w:ascii="Times New Roman" w:hAnsi="Times New Roman" w:cs="Times New Roman"/>
          <w:sz w:val="24"/>
          <w:szCs w:val="24"/>
        </w:rPr>
        <w:t>ie</w:t>
      </w:r>
      <w:proofErr w:type="spellEnd"/>
      <w:proofErr w:type="gramEnd"/>
      <w:r w:rsidR="009A1E48" w:rsidRPr="00D938BD">
        <w:rPr>
          <w:rFonts w:ascii="Times New Roman" w:hAnsi="Times New Roman" w:cs="Times New Roman"/>
          <w:sz w:val="24"/>
          <w:szCs w:val="24"/>
        </w:rPr>
        <w:t xml:space="preserve"> </w:t>
      </w:r>
      <w:proofErr w:type="spellStart"/>
      <w:r w:rsidR="009A1E48" w:rsidRPr="00D938BD">
        <w:rPr>
          <w:rFonts w:ascii="Times New Roman" w:hAnsi="Times New Roman" w:cs="Times New Roman"/>
          <w:sz w:val="24"/>
          <w:szCs w:val="24"/>
        </w:rPr>
        <w:t>Pg</w:t>
      </w:r>
      <w:proofErr w:type="spellEnd"/>
      <w:r w:rsidR="009A1E48" w:rsidRPr="00D938BD">
        <w:rPr>
          <w:rFonts w:ascii="Times New Roman" w:hAnsi="Times New Roman" w:cs="Times New Roman"/>
          <w:sz w:val="24"/>
          <w:szCs w:val="24"/>
        </w:rPr>
        <w:t xml:space="preserve"> </w:t>
      </w:r>
      <w:r w:rsidR="009A1E48" w:rsidRPr="00D938BD">
        <w:rPr>
          <w:rFonts w:ascii="Times New Roman" w:hAnsi="Times New Roman" w:cs="Times New Roman"/>
          <w:b/>
          <w:bCs/>
          <w:sz w:val="24"/>
          <w:szCs w:val="24"/>
          <w:shd w:val="clear" w:color="auto" w:fill="FFFFFF" w:themeFill="background1"/>
        </w:rPr>
        <w:t>55/107</w:t>
      </w:r>
      <w:r w:rsidR="009A1E48" w:rsidRPr="00D938BD">
        <w:rPr>
          <w:rFonts w:ascii="Times New Roman" w:hAnsi="Times New Roman" w:cs="Times New Roman"/>
          <w:sz w:val="24"/>
          <w:szCs w:val="24"/>
        </w:rPr>
        <w:t xml:space="preserve"> </w:t>
      </w:r>
      <w:r w:rsidR="007B5016" w:rsidRPr="00D938BD">
        <w:rPr>
          <w:rFonts w:ascii="Times New Roman" w:hAnsi="Times New Roman" w:cs="Times New Roman"/>
          <w:b/>
          <w:bCs/>
          <w:sz w:val="24"/>
          <w:szCs w:val="24"/>
        </w:rPr>
        <w:t>‘</w:t>
      </w:r>
      <w:r w:rsidR="007B5016" w:rsidRPr="00D938BD">
        <w:rPr>
          <w:rFonts w:ascii="Times New Roman" w:hAnsi="Times New Roman" w:cs="Times New Roman"/>
          <w:b/>
          <w:bCs/>
          <w:i/>
          <w:iCs/>
          <w:color w:val="4472C4" w:themeColor="accent1"/>
          <w:sz w:val="24"/>
          <w:szCs w:val="24"/>
        </w:rPr>
        <w:t xml:space="preserve">Exhibit </w:t>
      </w:r>
      <w:r w:rsidR="005369C3">
        <w:rPr>
          <w:rFonts w:ascii="Times New Roman" w:hAnsi="Times New Roman" w:cs="Times New Roman"/>
          <w:b/>
          <w:bCs/>
          <w:i/>
          <w:iCs/>
          <w:color w:val="4472C4" w:themeColor="accent1"/>
          <w:sz w:val="24"/>
          <w:szCs w:val="24"/>
        </w:rPr>
        <w:t>XX</w:t>
      </w:r>
      <w:r w:rsidR="007B5016" w:rsidRPr="00D938BD">
        <w:rPr>
          <w:rFonts w:ascii="Times New Roman" w:hAnsi="Times New Roman" w:cs="Times New Roman"/>
          <w:b/>
          <w:bCs/>
          <w:i/>
          <w:iCs/>
          <w:color w:val="4472C4" w:themeColor="accent1"/>
          <w:sz w:val="24"/>
          <w:szCs w:val="24"/>
        </w:rPr>
        <w:t xml:space="preserve">-22’ </w:t>
      </w:r>
      <w:r w:rsidR="009A1E48" w:rsidRPr="00D938BD">
        <w:rPr>
          <w:rFonts w:ascii="Times New Roman" w:hAnsi="Times New Roman" w:cs="Times New Roman"/>
          <w:sz w:val="24"/>
          <w:szCs w:val="24"/>
        </w:rPr>
        <w:t>&amp;</w:t>
      </w:r>
      <w:r w:rsidR="00B30498" w:rsidRPr="00D938BD">
        <w:rPr>
          <w:rFonts w:ascii="Times New Roman" w:hAnsi="Times New Roman" w:cs="Times New Roman"/>
          <w:sz w:val="24"/>
          <w:szCs w:val="24"/>
        </w:rPr>
        <w:t xml:space="preserve"> </w:t>
      </w:r>
      <w:proofErr w:type="spellStart"/>
      <w:r w:rsidR="00B30498" w:rsidRPr="00D938BD">
        <w:rPr>
          <w:rFonts w:ascii="Times New Roman" w:hAnsi="Times New Roman" w:cs="Times New Roman"/>
          <w:sz w:val="24"/>
          <w:szCs w:val="24"/>
        </w:rPr>
        <w:t>Pg</w:t>
      </w:r>
      <w:proofErr w:type="spellEnd"/>
      <w:r w:rsidR="009A1E48" w:rsidRPr="00D938BD">
        <w:rPr>
          <w:rFonts w:ascii="Times New Roman" w:hAnsi="Times New Roman" w:cs="Times New Roman"/>
          <w:sz w:val="24"/>
          <w:szCs w:val="24"/>
        </w:rPr>
        <w:t xml:space="preserve"> </w:t>
      </w:r>
      <w:r w:rsidR="009A1E48" w:rsidRPr="00D938BD">
        <w:rPr>
          <w:rFonts w:ascii="Times New Roman" w:hAnsi="Times New Roman" w:cs="Times New Roman"/>
          <w:b/>
          <w:bCs/>
          <w:color w:val="000000" w:themeColor="text1"/>
          <w:sz w:val="24"/>
          <w:szCs w:val="24"/>
          <w:shd w:val="clear" w:color="auto" w:fill="FFFFFF" w:themeFill="background1"/>
        </w:rPr>
        <w:t>77/107</w:t>
      </w:r>
      <w:r w:rsidR="007B5016" w:rsidRPr="00D938BD">
        <w:rPr>
          <w:rFonts w:ascii="Times New Roman" w:hAnsi="Times New Roman" w:cs="Times New Roman"/>
          <w:sz w:val="24"/>
          <w:szCs w:val="24"/>
        </w:rPr>
        <w:t xml:space="preserve"> </w:t>
      </w:r>
      <w:r w:rsidR="007B5016" w:rsidRPr="00D938BD">
        <w:rPr>
          <w:rFonts w:ascii="Times New Roman" w:hAnsi="Times New Roman" w:cs="Times New Roman"/>
          <w:b/>
          <w:bCs/>
          <w:sz w:val="24"/>
          <w:szCs w:val="24"/>
        </w:rPr>
        <w:t>‘</w:t>
      </w:r>
      <w:r w:rsidR="007B5016" w:rsidRPr="00D938BD">
        <w:rPr>
          <w:rFonts w:ascii="Times New Roman" w:hAnsi="Times New Roman" w:cs="Times New Roman"/>
          <w:b/>
          <w:bCs/>
          <w:i/>
          <w:iCs/>
          <w:color w:val="4472C4" w:themeColor="accent1"/>
          <w:sz w:val="24"/>
          <w:szCs w:val="24"/>
        </w:rPr>
        <w:t xml:space="preserve">Exhibit </w:t>
      </w:r>
      <w:r w:rsidR="005369C3">
        <w:rPr>
          <w:rFonts w:ascii="Times New Roman" w:hAnsi="Times New Roman" w:cs="Times New Roman"/>
          <w:b/>
          <w:bCs/>
          <w:i/>
          <w:iCs/>
          <w:color w:val="4472C4" w:themeColor="accent1"/>
          <w:sz w:val="24"/>
          <w:szCs w:val="24"/>
        </w:rPr>
        <w:t>XX</w:t>
      </w:r>
      <w:r w:rsidR="007B5016" w:rsidRPr="00D938BD">
        <w:rPr>
          <w:rFonts w:ascii="Times New Roman" w:hAnsi="Times New Roman" w:cs="Times New Roman"/>
          <w:b/>
          <w:bCs/>
          <w:i/>
          <w:iCs/>
          <w:color w:val="4472C4" w:themeColor="accent1"/>
          <w:sz w:val="24"/>
          <w:szCs w:val="24"/>
        </w:rPr>
        <w:t>-26’,</w:t>
      </w:r>
      <w:r w:rsidR="009A1E48" w:rsidRPr="00D938BD">
        <w:rPr>
          <w:rFonts w:ascii="Times New Roman" w:hAnsi="Times New Roman" w:cs="Times New Roman"/>
          <w:sz w:val="24"/>
          <w:szCs w:val="24"/>
        </w:rPr>
        <w:t xml:space="preserve"> </w:t>
      </w:r>
      <w:r w:rsidRPr="00D938BD">
        <w:rPr>
          <w:rFonts w:ascii="Times New Roman" w:hAnsi="Times New Roman" w:cs="Times New Roman"/>
          <w:sz w:val="24"/>
          <w:szCs w:val="24"/>
        </w:rPr>
        <w:t>side-by-side.</w:t>
      </w:r>
      <w:r w:rsidR="00344B92" w:rsidRPr="00D938BD">
        <w:rPr>
          <w:rFonts w:ascii="Times New Roman" w:hAnsi="Times New Roman" w:cs="Times New Roman"/>
          <w:sz w:val="24"/>
          <w:szCs w:val="24"/>
        </w:rPr>
        <w:t xml:space="preserve"> </w:t>
      </w:r>
    </w:p>
    <w:p w14:paraId="08692C48" w14:textId="77777777" w:rsidR="00464D8A" w:rsidRPr="00464D8A" w:rsidRDefault="00464D8A" w:rsidP="00464D8A">
      <w:pPr>
        <w:pStyle w:val="ListParagraph"/>
        <w:rPr>
          <w:rFonts w:ascii="Times New Roman" w:hAnsi="Times New Roman" w:cs="Times New Roman"/>
          <w:sz w:val="24"/>
          <w:szCs w:val="24"/>
        </w:rPr>
      </w:pPr>
    </w:p>
    <w:p w14:paraId="2C80F3DD" w14:textId="78DF147C" w:rsidR="003A5B03" w:rsidRPr="003A5B03" w:rsidRDefault="00464D8A" w:rsidP="00D029CA">
      <w:pPr>
        <w:pStyle w:val="ListParagraph"/>
        <w:numPr>
          <w:ilvl w:val="0"/>
          <w:numId w:val="29"/>
        </w:numPr>
        <w:ind w:left="714" w:hanging="357"/>
        <w:rPr>
          <w:rFonts w:ascii="Times New Roman" w:hAnsi="Times New Roman" w:cs="Times New Roman"/>
          <w:i/>
          <w:iCs/>
          <w:color w:val="4472C4" w:themeColor="accent1"/>
          <w:sz w:val="24"/>
          <w:szCs w:val="24"/>
        </w:rPr>
      </w:pPr>
      <w:r w:rsidRPr="00464D8A">
        <w:rPr>
          <w:rFonts w:ascii="Times New Roman" w:hAnsi="Times New Roman" w:cs="Times New Roman"/>
          <w:sz w:val="24"/>
          <w:szCs w:val="24"/>
        </w:rPr>
        <w:t>I referred to the fact there were two different ANPR signs in my ‘</w:t>
      </w:r>
      <w:r w:rsidRPr="00464D8A">
        <w:rPr>
          <w:rFonts w:ascii="Times New Roman" w:hAnsi="Times New Roman" w:cs="Times New Roman"/>
          <w:i/>
          <w:iCs/>
          <w:sz w:val="24"/>
          <w:szCs w:val="24"/>
        </w:rPr>
        <w:t xml:space="preserve">Comments on Operator Evidence’ </w:t>
      </w:r>
      <w:r w:rsidRPr="00464D8A">
        <w:rPr>
          <w:rFonts w:ascii="Times New Roman" w:hAnsi="Times New Roman" w:cs="Times New Roman"/>
          <w:sz w:val="24"/>
          <w:szCs w:val="24"/>
        </w:rPr>
        <w:t xml:space="preserve">but POPLA’s Decision Notice </w:t>
      </w:r>
      <w:proofErr w:type="gramStart"/>
      <w:r>
        <w:rPr>
          <w:rFonts w:ascii="Times New Roman" w:hAnsi="Times New Roman" w:cs="Times New Roman"/>
          <w:sz w:val="24"/>
          <w:szCs w:val="24"/>
        </w:rPr>
        <w:t>didn’t</w:t>
      </w:r>
      <w:proofErr w:type="gramEnd"/>
      <w:r>
        <w:rPr>
          <w:rFonts w:ascii="Times New Roman" w:hAnsi="Times New Roman" w:cs="Times New Roman"/>
          <w:sz w:val="24"/>
          <w:szCs w:val="24"/>
        </w:rPr>
        <w:t xml:space="preserve"> mention this</w:t>
      </w:r>
      <w:r w:rsidR="001750B7">
        <w:rPr>
          <w:rFonts w:ascii="Times New Roman" w:hAnsi="Times New Roman" w:cs="Times New Roman"/>
          <w:sz w:val="24"/>
          <w:szCs w:val="24"/>
        </w:rPr>
        <w:t xml:space="preserve"> point</w:t>
      </w:r>
      <w:r>
        <w:rPr>
          <w:rFonts w:ascii="Times New Roman" w:hAnsi="Times New Roman" w:cs="Times New Roman"/>
          <w:sz w:val="24"/>
          <w:szCs w:val="24"/>
        </w:rPr>
        <w:t xml:space="preserve"> </w:t>
      </w:r>
      <w:r w:rsidRPr="003A5B03">
        <w:rPr>
          <w:rFonts w:ascii="Times New Roman" w:hAnsi="Times New Roman" w:cs="Times New Roman"/>
          <w:b/>
          <w:bCs/>
          <w:sz w:val="24"/>
          <w:szCs w:val="24"/>
        </w:rPr>
        <w:t>and my appeal was refused</w:t>
      </w:r>
      <w:r>
        <w:rPr>
          <w:rFonts w:ascii="Times New Roman" w:hAnsi="Times New Roman" w:cs="Times New Roman"/>
          <w:sz w:val="24"/>
          <w:szCs w:val="24"/>
        </w:rPr>
        <w:t xml:space="preserve">.  To view POPLA’s Decision Notice </w:t>
      </w:r>
      <w:r w:rsidRPr="00464D8A">
        <w:rPr>
          <w:rFonts w:ascii="Times New Roman" w:hAnsi="Times New Roman" w:cs="Times New Roman"/>
          <w:sz w:val="24"/>
          <w:szCs w:val="24"/>
        </w:rPr>
        <w:t>for my case, please</w:t>
      </w:r>
      <w:r w:rsidRPr="003A5B03">
        <w:rPr>
          <w:rFonts w:ascii="Times New Roman" w:hAnsi="Times New Roman" w:cs="Times New Roman"/>
          <w:sz w:val="24"/>
          <w:szCs w:val="24"/>
        </w:rPr>
        <w:t xml:space="preserve"> refer to ‘</w:t>
      </w:r>
      <w:r w:rsidRPr="003A5B03">
        <w:rPr>
          <w:rFonts w:ascii="Times New Roman" w:hAnsi="Times New Roman" w:cs="Times New Roman"/>
          <w:b/>
          <w:bCs/>
          <w:i/>
          <w:iCs/>
          <w:color w:val="4472C4" w:themeColor="accent1"/>
          <w:sz w:val="24"/>
          <w:szCs w:val="24"/>
        </w:rPr>
        <w:t xml:space="preserve">Exhibit </w:t>
      </w:r>
      <w:r w:rsidR="005369C3">
        <w:rPr>
          <w:rFonts w:ascii="Times New Roman" w:hAnsi="Times New Roman" w:cs="Times New Roman"/>
          <w:b/>
          <w:bCs/>
          <w:i/>
          <w:iCs/>
          <w:color w:val="4472C4" w:themeColor="accent1"/>
          <w:sz w:val="24"/>
          <w:szCs w:val="24"/>
        </w:rPr>
        <w:t>XX</w:t>
      </w:r>
      <w:r w:rsidRPr="003A5B03">
        <w:rPr>
          <w:rFonts w:ascii="Times New Roman" w:hAnsi="Times New Roman" w:cs="Times New Roman"/>
          <w:b/>
          <w:bCs/>
          <w:i/>
          <w:iCs/>
          <w:color w:val="4472C4" w:themeColor="accent1"/>
          <w:sz w:val="24"/>
          <w:szCs w:val="24"/>
        </w:rPr>
        <w:t>-42, 43 &amp; 44</w:t>
      </w:r>
      <w:r w:rsidRPr="003A5B03">
        <w:rPr>
          <w:rFonts w:ascii="Times New Roman" w:hAnsi="Times New Roman" w:cs="Times New Roman"/>
          <w:b/>
          <w:bCs/>
          <w:color w:val="4472C4" w:themeColor="accent1"/>
          <w:sz w:val="24"/>
          <w:szCs w:val="24"/>
        </w:rPr>
        <w:t>’</w:t>
      </w:r>
      <w:r w:rsidRPr="003A5B03">
        <w:rPr>
          <w:rFonts w:ascii="Times New Roman" w:hAnsi="Times New Roman" w:cs="Times New Roman"/>
          <w:color w:val="000000" w:themeColor="text1"/>
          <w:sz w:val="24"/>
          <w:szCs w:val="24"/>
        </w:rPr>
        <w:t>.</w:t>
      </w:r>
    </w:p>
    <w:p w14:paraId="6A18226D" w14:textId="77777777" w:rsidR="003A5B03" w:rsidRPr="003A5B03" w:rsidRDefault="003A5B03" w:rsidP="003A5B03">
      <w:pPr>
        <w:pStyle w:val="ListParagraph"/>
        <w:rPr>
          <w:rFonts w:ascii="Times New Roman" w:hAnsi="Times New Roman" w:cs="Times New Roman"/>
          <w:color w:val="000000" w:themeColor="text1"/>
          <w:sz w:val="24"/>
          <w:szCs w:val="24"/>
        </w:rPr>
      </w:pPr>
    </w:p>
    <w:p w14:paraId="7592D340" w14:textId="2BDA2F84" w:rsidR="003A5B03" w:rsidRPr="00A729B3" w:rsidRDefault="007462F6" w:rsidP="00D029CA">
      <w:pPr>
        <w:pStyle w:val="ListParagraph"/>
        <w:numPr>
          <w:ilvl w:val="0"/>
          <w:numId w:val="29"/>
        </w:numPr>
        <w:ind w:left="714" w:hanging="357"/>
        <w:rPr>
          <w:rFonts w:ascii="Times New Roman" w:hAnsi="Times New Roman" w:cs="Times New Roman"/>
          <w:i/>
          <w:iCs/>
          <w:color w:val="4472C4" w:themeColor="accent1"/>
          <w:sz w:val="24"/>
          <w:szCs w:val="24"/>
        </w:rPr>
      </w:pPr>
      <w:r w:rsidRPr="003A5B03">
        <w:rPr>
          <w:rFonts w:ascii="Times New Roman" w:hAnsi="Times New Roman" w:cs="Times New Roman"/>
          <w:color w:val="000000" w:themeColor="text1"/>
          <w:sz w:val="24"/>
          <w:szCs w:val="24"/>
        </w:rPr>
        <w:t xml:space="preserve">I </w:t>
      </w:r>
      <w:r w:rsidR="00272349" w:rsidRPr="003A5B03">
        <w:rPr>
          <w:rFonts w:ascii="Times New Roman" w:hAnsi="Times New Roman" w:cs="Times New Roman"/>
          <w:color w:val="000000" w:themeColor="text1"/>
          <w:sz w:val="24"/>
          <w:szCs w:val="24"/>
        </w:rPr>
        <w:t>complained t</w:t>
      </w:r>
      <w:r w:rsidR="001062E8" w:rsidRPr="003A5B03">
        <w:rPr>
          <w:rFonts w:ascii="Times New Roman" w:hAnsi="Times New Roman" w:cs="Times New Roman"/>
          <w:color w:val="000000" w:themeColor="text1"/>
          <w:sz w:val="24"/>
          <w:szCs w:val="24"/>
        </w:rPr>
        <w:t>o POPLA</w:t>
      </w:r>
      <w:r w:rsidR="00272349" w:rsidRPr="003A5B03">
        <w:rPr>
          <w:rFonts w:ascii="Times New Roman" w:hAnsi="Times New Roman" w:cs="Times New Roman"/>
          <w:color w:val="000000" w:themeColor="text1"/>
          <w:sz w:val="24"/>
          <w:szCs w:val="24"/>
        </w:rPr>
        <w:t xml:space="preserve"> </w:t>
      </w:r>
      <w:r w:rsidR="001750B7">
        <w:rPr>
          <w:rFonts w:ascii="Times New Roman" w:hAnsi="Times New Roman" w:cs="Times New Roman"/>
          <w:color w:val="000000" w:themeColor="text1"/>
          <w:sz w:val="24"/>
          <w:szCs w:val="24"/>
        </w:rPr>
        <w:t xml:space="preserve">that </w:t>
      </w:r>
      <w:r w:rsidR="00272349" w:rsidRPr="003A5B03">
        <w:rPr>
          <w:rFonts w:ascii="Times New Roman" w:hAnsi="Times New Roman" w:cs="Times New Roman"/>
          <w:color w:val="000000" w:themeColor="text1"/>
          <w:sz w:val="24"/>
          <w:szCs w:val="24"/>
        </w:rPr>
        <w:t>irrelevant</w:t>
      </w:r>
      <w:r w:rsidRPr="003A5B03">
        <w:rPr>
          <w:rFonts w:ascii="Times New Roman" w:hAnsi="Times New Roman" w:cs="Times New Roman"/>
          <w:color w:val="000000" w:themeColor="text1"/>
          <w:sz w:val="24"/>
          <w:szCs w:val="24"/>
        </w:rPr>
        <w:t xml:space="preserve"> </w:t>
      </w:r>
      <w:r w:rsidR="00272349" w:rsidRPr="003A5B03">
        <w:rPr>
          <w:rFonts w:ascii="Times New Roman" w:hAnsi="Times New Roman" w:cs="Times New Roman"/>
          <w:color w:val="000000" w:themeColor="text1"/>
          <w:sz w:val="24"/>
          <w:szCs w:val="24"/>
        </w:rPr>
        <w:t>non-evidence</w:t>
      </w:r>
      <w:r w:rsidRPr="003A5B03">
        <w:rPr>
          <w:rFonts w:ascii="Times New Roman" w:hAnsi="Times New Roman" w:cs="Times New Roman"/>
          <w:color w:val="000000" w:themeColor="text1"/>
          <w:sz w:val="24"/>
          <w:szCs w:val="24"/>
        </w:rPr>
        <w:t xml:space="preserve"> </w:t>
      </w:r>
      <w:r w:rsidR="00490BA5" w:rsidRPr="003A5B03">
        <w:rPr>
          <w:rFonts w:ascii="Times New Roman" w:hAnsi="Times New Roman" w:cs="Times New Roman"/>
          <w:color w:val="000000" w:themeColor="text1"/>
          <w:sz w:val="24"/>
          <w:szCs w:val="24"/>
        </w:rPr>
        <w:t xml:space="preserve">was submitted </w:t>
      </w:r>
      <w:r w:rsidR="004218EC" w:rsidRPr="003A5B03">
        <w:rPr>
          <w:rFonts w:ascii="Times New Roman" w:hAnsi="Times New Roman" w:cs="Times New Roman"/>
          <w:color w:val="000000" w:themeColor="text1"/>
          <w:sz w:val="24"/>
          <w:szCs w:val="24"/>
        </w:rPr>
        <w:t xml:space="preserve">by the Operator </w:t>
      </w:r>
      <w:r w:rsidR="00490BA5" w:rsidRPr="003A5B03">
        <w:rPr>
          <w:rFonts w:ascii="Times New Roman" w:hAnsi="Times New Roman" w:cs="Times New Roman"/>
          <w:color w:val="000000" w:themeColor="text1"/>
          <w:sz w:val="24"/>
          <w:szCs w:val="24"/>
        </w:rPr>
        <w:t>as</w:t>
      </w:r>
      <w:r w:rsidR="00272349" w:rsidRPr="003A5B03">
        <w:rPr>
          <w:rFonts w:ascii="Times New Roman" w:hAnsi="Times New Roman" w:cs="Times New Roman"/>
          <w:color w:val="000000" w:themeColor="text1"/>
          <w:sz w:val="24"/>
          <w:szCs w:val="24"/>
        </w:rPr>
        <w:t xml:space="preserve"> explained above</w:t>
      </w:r>
      <w:r w:rsidR="001750B7">
        <w:rPr>
          <w:rFonts w:ascii="Times New Roman" w:hAnsi="Times New Roman" w:cs="Times New Roman"/>
          <w:color w:val="000000" w:themeColor="text1"/>
          <w:sz w:val="24"/>
          <w:szCs w:val="24"/>
        </w:rPr>
        <w:t xml:space="preserve"> and t</w:t>
      </w:r>
      <w:r w:rsidRPr="003A5B03">
        <w:rPr>
          <w:rFonts w:ascii="Times New Roman" w:hAnsi="Times New Roman" w:cs="Times New Roman"/>
          <w:color w:val="000000" w:themeColor="text1"/>
          <w:sz w:val="24"/>
          <w:szCs w:val="24"/>
        </w:rPr>
        <w:t>he Complaints Department reviewed the Operator and Appellant evidence</w:t>
      </w:r>
      <w:r w:rsidR="00A71B82">
        <w:rPr>
          <w:rFonts w:ascii="Times New Roman" w:hAnsi="Times New Roman" w:cs="Times New Roman"/>
          <w:color w:val="000000" w:themeColor="text1"/>
          <w:sz w:val="24"/>
          <w:szCs w:val="24"/>
        </w:rPr>
        <w:t>,</w:t>
      </w:r>
      <w:r w:rsidR="003A5B03" w:rsidRPr="003A5B03">
        <w:rPr>
          <w:rFonts w:ascii="Times New Roman" w:hAnsi="Times New Roman" w:cs="Times New Roman"/>
          <w:color w:val="000000" w:themeColor="text1"/>
          <w:sz w:val="24"/>
          <w:szCs w:val="24"/>
        </w:rPr>
        <w:t xml:space="preserve"> </w:t>
      </w:r>
      <w:r w:rsidR="003A5B03" w:rsidRPr="003A5B03">
        <w:rPr>
          <w:rFonts w:ascii="Times New Roman" w:hAnsi="Times New Roman" w:cs="Times New Roman"/>
          <w:b/>
          <w:bCs/>
          <w:color w:val="000000" w:themeColor="text1"/>
          <w:sz w:val="24"/>
          <w:szCs w:val="24"/>
        </w:rPr>
        <w:t>but the final decision was still to refuse my appeal</w:t>
      </w:r>
      <w:r w:rsidR="003A5B03" w:rsidRPr="003A5B03">
        <w:rPr>
          <w:rFonts w:ascii="Times New Roman" w:hAnsi="Times New Roman" w:cs="Times New Roman"/>
          <w:color w:val="000000" w:themeColor="text1"/>
          <w:sz w:val="24"/>
          <w:szCs w:val="24"/>
        </w:rPr>
        <w:t xml:space="preserve">.  The rationale for this decision was: the replacement ANPR sign dated 30/11/2018 contained more information on the use of the Automatic Number Plate Recognition (ANPR) parking system than the original ANPR sign dated 22/3/2018.  To </w:t>
      </w:r>
      <w:r w:rsidR="003A5B03" w:rsidRPr="003A5B03">
        <w:rPr>
          <w:rFonts w:ascii="Times New Roman" w:hAnsi="Times New Roman" w:cs="Times New Roman"/>
          <w:sz w:val="24"/>
          <w:szCs w:val="24"/>
        </w:rPr>
        <w:t>view POPLA’s Complaints Outcome for my case, please refer to ‘</w:t>
      </w:r>
      <w:r w:rsidR="003A5B03" w:rsidRPr="003A5B03">
        <w:rPr>
          <w:rFonts w:ascii="Times New Roman" w:hAnsi="Times New Roman" w:cs="Times New Roman"/>
          <w:b/>
          <w:bCs/>
          <w:i/>
          <w:iCs/>
          <w:color w:val="4472C4" w:themeColor="accent1"/>
          <w:sz w:val="24"/>
          <w:szCs w:val="24"/>
        </w:rPr>
        <w:t xml:space="preserve">Exhibit </w:t>
      </w:r>
      <w:r w:rsidR="005369C3">
        <w:rPr>
          <w:rFonts w:ascii="Times New Roman" w:hAnsi="Times New Roman" w:cs="Times New Roman"/>
          <w:b/>
          <w:bCs/>
          <w:i/>
          <w:iCs/>
          <w:color w:val="4472C4" w:themeColor="accent1"/>
          <w:sz w:val="24"/>
          <w:szCs w:val="24"/>
        </w:rPr>
        <w:t>XX</w:t>
      </w:r>
      <w:r w:rsidR="003A5B03" w:rsidRPr="003A5B03">
        <w:rPr>
          <w:rFonts w:ascii="Times New Roman" w:hAnsi="Times New Roman" w:cs="Times New Roman"/>
          <w:b/>
          <w:bCs/>
          <w:i/>
          <w:iCs/>
          <w:color w:val="4472C4" w:themeColor="accent1"/>
          <w:sz w:val="24"/>
          <w:szCs w:val="24"/>
        </w:rPr>
        <w:t>-</w:t>
      </w:r>
      <w:r w:rsidR="003A5B03" w:rsidRPr="003A5B03">
        <w:rPr>
          <w:rFonts w:ascii="Times New Roman" w:hAnsi="Times New Roman" w:cs="Times New Roman"/>
          <w:b/>
          <w:bCs/>
          <w:color w:val="4472C4" w:themeColor="accent1"/>
          <w:sz w:val="24"/>
          <w:szCs w:val="24"/>
        </w:rPr>
        <w:t>45</w:t>
      </w:r>
      <w:r w:rsidR="003A5B03" w:rsidRPr="003A5B03">
        <w:rPr>
          <w:rFonts w:ascii="Times New Roman" w:hAnsi="Times New Roman" w:cs="Times New Roman"/>
          <w:b/>
          <w:bCs/>
          <w:color w:val="000000" w:themeColor="text1"/>
          <w:sz w:val="24"/>
          <w:szCs w:val="24"/>
        </w:rPr>
        <w:t>’</w:t>
      </w:r>
      <w:r w:rsidR="003A5B03" w:rsidRPr="003A5B03">
        <w:rPr>
          <w:rFonts w:ascii="Times New Roman" w:hAnsi="Times New Roman" w:cs="Times New Roman"/>
          <w:color w:val="000000" w:themeColor="text1"/>
          <w:sz w:val="24"/>
          <w:szCs w:val="24"/>
        </w:rPr>
        <w:t>.)</w:t>
      </w:r>
    </w:p>
    <w:p w14:paraId="4234811D" w14:textId="77777777" w:rsidR="00A729B3" w:rsidRPr="00A729B3" w:rsidRDefault="00A729B3" w:rsidP="00A729B3">
      <w:pPr>
        <w:pStyle w:val="ListParagraph"/>
        <w:rPr>
          <w:rFonts w:ascii="Times New Roman" w:hAnsi="Times New Roman" w:cs="Times New Roman"/>
          <w:i/>
          <w:iCs/>
          <w:color w:val="4472C4" w:themeColor="accent1"/>
          <w:sz w:val="24"/>
          <w:szCs w:val="24"/>
        </w:rPr>
      </w:pPr>
    </w:p>
    <w:p w14:paraId="57BB5DBC" w14:textId="5CF9FA73" w:rsidR="00211627" w:rsidRPr="00211627" w:rsidRDefault="00697904" w:rsidP="00D029CA">
      <w:pPr>
        <w:pStyle w:val="ListParagraph"/>
        <w:numPr>
          <w:ilvl w:val="0"/>
          <w:numId w:val="29"/>
        </w:numPr>
        <w:spacing w:before="120" w:line="264"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On scrutinising the Claimant’s Operator Evidence, I noticed the </w:t>
      </w:r>
      <w:r>
        <w:rPr>
          <w:rFonts w:ascii="Times New Roman" w:hAnsi="Times New Roman" w:cs="Times New Roman"/>
          <w:i/>
          <w:iCs/>
          <w:color w:val="000000" w:themeColor="text1"/>
          <w:sz w:val="24"/>
          <w:szCs w:val="24"/>
        </w:rPr>
        <w:t xml:space="preserve">“Signage Type, Allocation and Size” </w:t>
      </w:r>
      <w:r>
        <w:rPr>
          <w:rFonts w:ascii="Times New Roman" w:hAnsi="Times New Roman" w:cs="Times New Roman"/>
          <w:color w:val="000000" w:themeColor="text1"/>
          <w:sz w:val="24"/>
          <w:szCs w:val="24"/>
        </w:rPr>
        <w:t xml:space="preserve">document </w:t>
      </w:r>
      <w:r w:rsidR="005267B2">
        <w:rPr>
          <w:rFonts w:ascii="Times New Roman" w:hAnsi="Times New Roman" w:cs="Times New Roman"/>
          <w:color w:val="000000" w:themeColor="text1"/>
          <w:sz w:val="24"/>
          <w:szCs w:val="24"/>
        </w:rPr>
        <w:t xml:space="preserve">(on Page 85/107 in Operator Evidence file - </w:t>
      </w:r>
      <w:r w:rsidR="005267B2" w:rsidRPr="00D938BD">
        <w:rPr>
          <w:rFonts w:ascii="Times New Roman" w:hAnsi="Times New Roman" w:cs="Times New Roman"/>
          <w:b/>
          <w:bCs/>
          <w:sz w:val="24"/>
          <w:szCs w:val="24"/>
        </w:rPr>
        <w:t>‘</w:t>
      </w:r>
      <w:r w:rsidR="005267B2" w:rsidRPr="00D938BD">
        <w:rPr>
          <w:rFonts w:ascii="Times New Roman" w:hAnsi="Times New Roman" w:cs="Times New Roman"/>
          <w:b/>
          <w:bCs/>
          <w:i/>
          <w:iCs/>
          <w:color w:val="4472C4" w:themeColor="accent1"/>
          <w:sz w:val="24"/>
          <w:szCs w:val="24"/>
        </w:rPr>
        <w:t xml:space="preserve">Exhibit </w:t>
      </w:r>
      <w:r w:rsidR="005369C3">
        <w:rPr>
          <w:rFonts w:ascii="Times New Roman" w:hAnsi="Times New Roman" w:cs="Times New Roman"/>
          <w:b/>
          <w:bCs/>
          <w:i/>
          <w:iCs/>
          <w:color w:val="4472C4" w:themeColor="accent1"/>
          <w:sz w:val="24"/>
          <w:szCs w:val="24"/>
        </w:rPr>
        <w:t>XX</w:t>
      </w:r>
      <w:r w:rsidR="005267B2" w:rsidRPr="00D938BD">
        <w:rPr>
          <w:rFonts w:ascii="Times New Roman" w:hAnsi="Times New Roman" w:cs="Times New Roman"/>
          <w:b/>
          <w:bCs/>
          <w:i/>
          <w:iCs/>
          <w:color w:val="4472C4" w:themeColor="accent1"/>
          <w:sz w:val="24"/>
          <w:szCs w:val="24"/>
        </w:rPr>
        <w:t>-</w:t>
      </w:r>
      <w:r w:rsidR="005267B2">
        <w:rPr>
          <w:rFonts w:ascii="Times New Roman" w:hAnsi="Times New Roman" w:cs="Times New Roman"/>
          <w:b/>
          <w:bCs/>
          <w:i/>
          <w:iCs/>
          <w:color w:val="4472C4" w:themeColor="accent1"/>
          <w:sz w:val="24"/>
          <w:szCs w:val="24"/>
        </w:rPr>
        <w:t>32</w:t>
      </w:r>
      <w:r w:rsidR="005267B2" w:rsidRPr="00D938BD">
        <w:rPr>
          <w:rFonts w:ascii="Times New Roman" w:hAnsi="Times New Roman" w:cs="Times New Roman"/>
          <w:b/>
          <w:bCs/>
          <w:i/>
          <w:iCs/>
          <w:color w:val="4472C4" w:themeColor="accent1"/>
          <w:sz w:val="24"/>
          <w:szCs w:val="24"/>
        </w:rPr>
        <w:t>’</w:t>
      </w:r>
      <w:r w:rsidR="005267B2" w:rsidRPr="005267B2">
        <w:rPr>
          <w:rFonts w:ascii="Times New Roman" w:hAnsi="Times New Roman" w:cs="Times New Roman"/>
          <w:color w:val="000000" w:themeColor="text1"/>
          <w:sz w:val="24"/>
          <w:szCs w:val="24"/>
        </w:rPr>
        <w:t>)</w:t>
      </w:r>
      <w:r w:rsidR="005267B2">
        <w:rPr>
          <w:rFonts w:ascii="Times New Roman" w:hAnsi="Times New Roman" w:cs="Times New Roman"/>
          <w:b/>
          <w:bCs/>
          <w:i/>
          <w:iCs/>
          <w:color w:val="4472C4" w:themeColor="accent1"/>
          <w:sz w:val="24"/>
          <w:szCs w:val="24"/>
        </w:rPr>
        <w:t xml:space="preserve"> </w:t>
      </w:r>
      <w:r>
        <w:rPr>
          <w:rFonts w:ascii="Times New Roman" w:hAnsi="Times New Roman" w:cs="Times New Roman"/>
          <w:color w:val="000000" w:themeColor="text1"/>
          <w:sz w:val="24"/>
          <w:szCs w:val="24"/>
        </w:rPr>
        <w:t xml:space="preserve">stated </w:t>
      </w:r>
      <w:r>
        <w:rPr>
          <w:rFonts w:ascii="Times New Roman" w:hAnsi="Times New Roman" w:cs="Times New Roman"/>
          <w:color w:val="000000" w:themeColor="text1"/>
          <w:sz w:val="24"/>
          <w:szCs w:val="24"/>
        </w:rPr>
        <w:lastRenderedPageBreak/>
        <w:t>‘</w:t>
      </w:r>
      <w:r w:rsidRPr="00F35117">
        <w:rPr>
          <w:rFonts w:ascii="Times New Roman" w:hAnsi="Times New Roman" w:cs="Times New Roman"/>
          <w:b/>
          <w:bCs/>
          <w:i/>
          <w:iCs/>
          <w:color w:val="000000" w:themeColor="text1"/>
          <w:sz w:val="24"/>
          <w:szCs w:val="24"/>
          <w:shd w:val="clear" w:color="auto" w:fill="D9D9D9" w:themeFill="background1" w:themeFillShade="D9"/>
        </w:rPr>
        <w:t xml:space="preserve">Sign Types 13a </w:t>
      </w:r>
      <w:r w:rsidR="00F35117">
        <w:rPr>
          <w:rFonts w:ascii="Times New Roman" w:hAnsi="Times New Roman" w:cs="Times New Roman"/>
          <w:b/>
          <w:bCs/>
          <w:color w:val="000000" w:themeColor="text1"/>
          <w:sz w:val="24"/>
          <w:szCs w:val="24"/>
          <w:shd w:val="clear" w:color="auto" w:fill="D9D9D9" w:themeFill="background1" w:themeFillShade="D9"/>
        </w:rPr>
        <w:t>/</w:t>
      </w:r>
      <w:r w:rsidRPr="00F35117">
        <w:rPr>
          <w:rFonts w:ascii="Times New Roman" w:hAnsi="Times New Roman" w:cs="Times New Roman"/>
          <w:b/>
          <w:bCs/>
          <w:color w:val="000000" w:themeColor="text1"/>
          <w:sz w:val="24"/>
          <w:szCs w:val="24"/>
          <w:shd w:val="clear" w:color="auto" w:fill="D9D9D9" w:themeFill="background1" w:themeFillShade="D9"/>
        </w:rPr>
        <w:t xml:space="preserve"> </w:t>
      </w:r>
      <w:r w:rsidRPr="00F35117">
        <w:rPr>
          <w:rFonts w:ascii="Times New Roman" w:hAnsi="Times New Roman" w:cs="Times New Roman"/>
          <w:b/>
          <w:bCs/>
          <w:i/>
          <w:iCs/>
          <w:color w:val="000000" w:themeColor="text1"/>
          <w:sz w:val="24"/>
          <w:szCs w:val="24"/>
          <w:shd w:val="clear" w:color="auto" w:fill="D9D9D9" w:themeFill="background1" w:themeFillShade="D9"/>
        </w:rPr>
        <w:t xml:space="preserve">13b’ </w:t>
      </w:r>
      <w:r w:rsidRPr="00F35117">
        <w:rPr>
          <w:rFonts w:ascii="Times New Roman" w:hAnsi="Times New Roman" w:cs="Times New Roman"/>
          <w:b/>
          <w:bCs/>
          <w:color w:val="000000" w:themeColor="text1"/>
          <w:sz w:val="24"/>
          <w:szCs w:val="24"/>
          <w:shd w:val="clear" w:color="auto" w:fill="D9D9D9" w:themeFill="background1" w:themeFillShade="D9"/>
        </w:rPr>
        <w:t xml:space="preserve">be installed </w:t>
      </w:r>
      <w:r w:rsidRPr="00F35117">
        <w:rPr>
          <w:rFonts w:ascii="Times New Roman" w:hAnsi="Times New Roman" w:cs="Times New Roman"/>
          <w:b/>
          <w:bCs/>
          <w:i/>
          <w:iCs/>
          <w:color w:val="000000" w:themeColor="text1"/>
          <w:sz w:val="24"/>
          <w:szCs w:val="24"/>
          <w:shd w:val="clear" w:color="auto" w:fill="D9D9D9" w:themeFill="background1" w:themeFillShade="D9"/>
        </w:rPr>
        <w:t>‘on the barrier posts’</w:t>
      </w:r>
      <w:r w:rsidRPr="005267B2">
        <w:rPr>
          <w:rFonts w:ascii="Times New Roman" w:hAnsi="Times New Roman" w:cs="Times New Roman"/>
          <w:b/>
          <w:bCs/>
          <w:i/>
          <w:iCs/>
          <w:color w:val="000000" w:themeColor="text1"/>
          <w:sz w:val="24"/>
          <w:szCs w:val="24"/>
          <w:shd w:val="clear" w:color="auto" w:fill="D9D9D9" w:themeFill="background1" w:themeFillShade="D9"/>
        </w:rPr>
        <w:t>.</w:t>
      </w:r>
      <w:r w:rsidR="00211627" w:rsidRPr="005267B2">
        <w:rPr>
          <w:rFonts w:ascii="Times New Roman" w:hAnsi="Times New Roman" w:cs="Times New Roman"/>
          <w:i/>
          <w:iCs/>
          <w:color w:val="000000" w:themeColor="text1"/>
          <w:sz w:val="24"/>
          <w:szCs w:val="24"/>
          <w:shd w:val="clear" w:color="auto" w:fill="D9D9D9" w:themeFill="background1" w:themeFillShade="D9"/>
        </w:rPr>
        <w:t xml:space="preserve"> </w:t>
      </w:r>
      <w:r w:rsidR="005267B2" w:rsidRPr="005267B2">
        <w:rPr>
          <w:rFonts w:ascii="Times New Roman" w:hAnsi="Times New Roman" w:cs="Times New Roman"/>
          <w:i/>
          <w:iCs/>
          <w:color w:val="000000" w:themeColor="text1"/>
          <w:sz w:val="24"/>
          <w:szCs w:val="24"/>
          <w:shd w:val="clear" w:color="auto" w:fill="D9D9D9" w:themeFill="background1" w:themeFillShade="D9"/>
        </w:rPr>
        <w:t xml:space="preserve">  </w:t>
      </w:r>
      <w:r w:rsidR="00F35117" w:rsidRPr="005267B2">
        <w:rPr>
          <w:rFonts w:ascii="Times New Roman" w:hAnsi="Times New Roman" w:cs="Times New Roman"/>
          <w:b/>
          <w:bCs/>
          <w:color w:val="000000" w:themeColor="text1"/>
          <w:sz w:val="24"/>
          <w:szCs w:val="24"/>
          <w:shd w:val="clear" w:color="auto" w:fill="D9D9D9" w:themeFill="background1" w:themeFillShade="D9"/>
        </w:rPr>
        <w:t>Sign Type 13a</w:t>
      </w:r>
      <w:r w:rsidR="00211627" w:rsidRPr="005267B2">
        <w:rPr>
          <w:rFonts w:ascii="Times New Roman" w:hAnsi="Times New Roman" w:cs="Times New Roman"/>
          <w:b/>
          <w:bCs/>
          <w:color w:val="000000" w:themeColor="text1"/>
          <w:sz w:val="24"/>
          <w:szCs w:val="24"/>
          <w:shd w:val="clear" w:color="auto" w:fill="D9D9D9" w:themeFill="background1" w:themeFillShade="D9"/>
        </w:rPr>
        <w:t xml:space="preserve"> </w:t>
      </w:r>
      <w:proofErr w:type="gramStart"/>
      <w:r w:rsidR="00211627" w:rsidRPr="005267B2">
        <w:rPr>
          <w:rFonts w:ascii="Times New Roman" w:hAnsi="Times New Roman" w:cs="Times New Roman"/>
          <w:b/>
          <w:bCs/>
          <w:color w:val="000000" w:themeColor="text1"/>
          <w:sz w:val="24"/>
          <w:szCs w:val="24"/>
          <w:shd w:val="clear" w:color="auto" w:fill="D9D9D9" w:themeFill="background1" w:themeFillShade="D9"/>
        </w:rPr>
        <w:t>hadn’t</w:t>
      </w:r>
      <w:proofErr w:type="gramEnd"/>
      <w:r w:rsidR="00211627" w:rsidRPr="005267B2">
        <w:rPr>
          <w:rFonts w:ascii="Times New Roman" w:hAnsi="Times New Roman" w:cs="Times New Roman"/>
          <w:b/>
          <w:bCs/>
          <w:color w:val="000000" w:themeColor="text1"/>
          <w:sz w:val="24"/>
          <w:szCs w:val="24"/>
          <w:shd w:val="clear" w:color="auto" w:fill="D9D9D9" w:themeFill="background1" w:themeFillShade="D9"/>
        </w:rPr>
        <w:t xml:space="preserve"> been installed as per the Claimant’s Allocation document</w:t>
      </w:r>
      <w:r w:rsidR="00F35117" w:rsidRPr="005267B2">
        <w:rPr>
          <w:rFonts w:ascii="Times New Roman" w:hAnsi="Times New Roman" w:cs="Times New Roman"/>
          <w:b/>
          <w:bCs/>
          <w:color w:val="000000" w:themeColor="text1"/>
          <w:sz w:val="24"/>
          <w:szCs w:val="24"/>
          <w:shd w:val="clear" w:color="auto" w:fill="D9D9D9" w:themeFill="background1" w:themeFillShade="D9"/>
        </w:rPr>
        <w:t>.</w:t>
      </w:r>
    </w:p>
    <w:p w14:paraId="4A07DEA5" w14:textId="41861939" w:rsidR="00211627" w:rsidRDefault="00211627" w:rsidP="00CF316E">
      <w:pPr>
        <w:pStyle w:val="ListParagraph"/>
        <w:spacing w:after="0" w:line="20" w:lineRule="exact"/>
        <w:contextualSpacing w:val="0"/>
        <w:rPr>
          <w:rFonts w:ascii="Times New Roman" w:hAnsi="Times New Roman" w:cs="Times New Roman"/>
          <w:i/>
          <w:iCs/>
          <w:color w:val="000000" w:themeColor="text1"/>
          <w:sz w:val="24"/>
          <w:szCs w:val="24"/>
        </w:rPr>
      </w:pPr>
    </w:p>
    <w:p w14:paraId="50826A7C" w14:textId="363BFB87" w:rsidR="00CF316E" w:rsidRDefault="00CF316E" w:rsidP="00CF316E">
      <w:pPr>
        <w:pStyle w:val="ListParagraph"/>
        <w:spacing w:after="0" w:line="20" w:lineRule="exact"/>
        <w:contextualSpacing w:val="0"/>
        <w:rPr>
          <w:rFonts w:ascii="Times New Roman" w:hAnsi="Times New Roman" w:cs="Times New Roman"/>
          <w:i/>
          <w:iCs/>
          <w:color w:val="000000" w:themeColor="text1"/>
          <w:sz w:val="24"/>
          <w:szCs w:val="24"/>
        </w:rPr>
      </w:pPr>
    </w:p>
    <w:p w14:paraId="362D33C6" w14:textId="77777777" w:rsidR="00CF316E" w:rsidRPr="00211627" w:rsidRDefault="00CF316E" w:rsidP="00CF316E">
      <w:pPr>
        <w:pStyle w:val="ListParagraph"/>
        <w:spacing w:after="0" w:line="20" w:lineRule="exact"/>
        <w:contextualSpacing w:val="0"/>
        <w:rPr>
          <w:rFonts w:ascii="Times New Roman" w:hAnsi="Times New Roman" w:cs="Times New Roman"/>
          <w:i/>
          <w:iCs/>
          <w:color w:val="000000" w:themeColor="text1"/>
          <w:sz w:val="24"/>
          <w:szCs w:val="24"/>
        </w:rPr>
      </w:pPr>
    </w:p>
    <w:p w14:paraId="514E3F88" w14:textId="021E1205" w:rsidR="00A71B82" w:rsidRDefault="00A71B82" w:rsidP="00D029CA">
      <w:pPr>
        <w:pStyle w:val="ListParagraph"/>
        <w:numPr>
          <w:ilvl w:val="0"/>
          <w:numId w:val="30"/>
        </w:numPr>
        <w:spacing w:before="120" w:line="264"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w:t>
      </w:r>
      <w:r>
        <w:rPr>
          <w:rFonts w:ascii="Times New Roman" w:hAnsi="Times New Roman" w:cs="Times New Roman"/>
          <w:b/>
          <w:bCs/>
          <w:color w:val="000000" w:themeColor="text1"/>
          <w:sz w:val="24"/>
          <w:szCs w:val="24"/>
        </w:rPr>
        <w:t xml:space="preserve">Sign Type 13a’ </w:t>
      </w:r>
      <w:r>
        <w:rPr>
          <w:rFonts w:ascii="Times New Roman" w:hAnsi="Times New Roman" w:cs="Times New Roman"/>
          <w:color w:val="000000" w:themeColor="text1"/>
          <w:sz w:val="24"/>
          <w:szCs w:val="24"/>
        </w:rPr>
        <w:t xml:space="preserve">confirmed on Page 101/107 of Operator Evidence. </w:t>
      </w:r>
      <w:r w:rsidR="00F35117">
        <w:rPr>
          <w:rFonts w:ascii="Times New Roman" w:hAnsi="Times New Roman" w:cs="Times New Roman"/>
          <w:color w:val="000000" w:themeColor="text1"/>
          <w:sz w:val="24"/>
          <w:szCs w:val="24"/>
        </w:rPr>
        <w:t>(</w:t>
      </w:r>
      <w:r w:rsidRPr="00D938BD">
        <w:rPr>
          <w:rFonts w:ascii="Times New Roman" w:hAnsi="Times New Roman" w:cs="Times New Roman"/>
          <w:b/>
          <w:bCs/>
          <w:sz w:val="24"/>
          <w:szCs w:val="24"/>
        </w:rPr>
        <w:t>‘</w:t>
      </w:r>
      <w:r w:rsidRPr="00D938BD">
        <w:rPr>
          <w:rFonts w:ascii="Times New Roman" w:hAnsi="Times New Roman" w:cs="Times New Roman"/>
          <w:b/>
          <w:bCs/>
          <w:i/>
          <w:iCs/>
          <w:color w:val="4472C4" w:themeColor="accent1"/>
          <w:sz w:val="24"/>
          <w:szCs w:val="24"/>
        </w:rPr>
        <w:t xml:space="preserve">Exhibit </w:t>
      </w:r>
      <w:r w:rsidR="005369C3">
        <w:rPr>
          <w:rFonts w:ascii="Times New Roman" w:hAnsi="Times New Roman" w:cs="Times New Roman"/>
          <w:b/>
          <w:bCs/>
          <w:i/>
          <w:iCs/>
          <w:color w:val="4472C4" w:themeColor="accent1"/>
          <w:sz w:val="24"/>
          <w:szCs w:val="24"/>
        </w:rPr>
        <w:t>XX</w:t>
      </w:r>
      <w:r w:rsidRPr="00D938BD">
        <w:rPr>
          <w:rFonts w:ascii="Times New Roman" w:hAnsi="Times New Roman" w:cs="Times New Roman"/>
          <w:b/>
          <w:bCs/>
          <w:i/>
          <w:iCs/>
          <w:color w:val="4472C4" w:themeColor="accent1"/>
          <w:sz w:val="24"/>
          <w:szCs w:val="24"/>
        </w:rPr>
        <w:t>-2</w:t>
      </w:r>
      <w:r>
        <w:rPr>
          <w:rFonts w:ascii="Times New Roman" w:hAnsi="Times New Roman" w:cs="Times New Roman"/>
          <w:b/>
          <w:bCs/>
          <w:i/>
          <w:iCs/>
          <w:color w:val="4472C4" w:themeColor="accent1"/>
          <w:sz w:val="24"/>
          <w:szCs w:val="24"/>
        </w:rPr>
        <w:t>8</w:t>
      </w:r>
      <w:r w:rsidRPr="00D938BD">
        <w:rPr>
          <w:rFonts w:ascii="Times New Roman" w:hAnsi="Times New Roman" w:cs="Times New Roman"/>
          <w:b/>
          <w:bCs/>
          <w:i/>
          <w:iCs/>
          <w:color w:val="4472C4" w:themeColor="accent1"/>
          <w:sz w:val="24"/>
          <w:szCs w:val="24"/>
        </w:rPr>
        <w:t>’</w:t>
      </w:r>
      <w:r w:rsidR="00F35117" w:rsidRPr="00F35117">
        <w:rPr>
          <w:rFonts w:ascii="Times New Roman" w:hAnsi="Times New Roman" w:cs="Times New Roman"/>
          <w:b/>
          <w:bCs/>
          <w:color w:val="000000" w:themeColor="text1"/>
          <w:sz w:val="24"/>
          <w:szCs w:val="24"/>
        </w:rPr>
        <w:t>)</w:t>
      </w:r>
    </w:p>
    <w:p w14:paraId="401F346D" w14:textId="38FE7767" w:rsidR="00F35117" w:rsidRDefault="00697904" w:rsidP="00D029CA">
      <w:pPr>
        <w:pStyle w:val="ListParagraph"/>
        <w:numPr>
          <w:ilvl w:val="0"/>
          <w:numId w:val="30"/>
        </w:numPr>
        <w:spacing w:before="120" w:line="264" w:lineRule="auto"/>
        <w:rPr>
          <w:rFonts w:ascii="Times New Roman" w:hAnsi="Times New Roman" w:cs="Times New Roman"/>
          <w:color w:val="000000" w:themeColor="text1"/>
          <w:sz w:val="24"/>
          <w:szCs w:val="24"/>
        </w:rPr>
      </w:pPr>
      <w:r>
        <w:rPr>
          <w:rFonts w:ascii="Times New Roman" w:hAnsi="Times New Roman" w:cs="Times New Roman"/>
          <w:b/>
          <w:bCs/>
          <w:color w:val="000000" w:themeColor="text1"/>
          <w:sz w:val="24"/>
          <w:szCs w:val="24"/>
        </w:rPr>
        <w:t>‘</w:t>
      </w:r>
      <w:r w:rsidRPr="00697904">
        <w:rPr>
          <w:rFonts w:ascii="Times New Roman" w:hAnsi="Times New Roman" w:cs="Times New Roman"/>
          <w:b/>
          <w:bCs/>
          <w:i/>
          <w:iCs/>
          <w:color w:val="000000" w:themeColor="text1"/>
          <w:sz w:val="24"/>
          <w:szCs w:val="24"/>
        </w:rPr>
        <w:t>Sign Type 13a</w:t>
      </w:r>
      <w:r>
        <w:rPr>
          <w:rFonts w:ascii="Times New Roman" w:hAnsi="Times New Roman" w:cs="Times New Roman"/>
          <w:b/>
          <w:bCs/>
          <w:color w:val="000000" w:themeColor="text1"/>
          <w:sz w:val="24"/>
          <w:szCs w:val="24"/>
        </w:rPr>
        <w:t>’</w:t>
      </w:r>
      <w:r w:rsidR="00211627">
        <w:rPr>
          <w:rFonts w:ascii="Times New Roman" w:hAnsi="Times New Roman" w:cs="Times New Roman"/>
          <w:color w:val="000000" w:themeColor="text1"/>
          <w:sz w:val="24"/>
          <w:szCs w:val="24"/>
        </w:rPr>
        <w:t xml:space="preserve"> </w:t>
      </w:r>
      <w:r w:rsidR="00F35117">
        <w:rPr>
          <w:rFonts w:ascii="Times New Roman" w:hAnsi="Times New Roman" w:cs="Times New Roman"/>
          <w:color w:val="000000" w:themeColor="text1"/>
          <w:sz w:val="24"/>
          <w:szCs w:val="24"/>
        </w:rPr>
        <w:t xml:space="preserve">was </w:t>
      </w:r>
      <w:r w:rsidR="00211627">
        <w:rPr>
          <w:rFonts w:ascii="Times New Roman" w:hAnsi="Times New Roman" w:cs="Times New Roman"/>
          <w:color w:val="000000" w:themeColor="text1"/>
          <w:sz w:val="24"/>
          <w:szCs w:val="24"/>
        </w:rPr>
        <w:t xml:space="preserve">installed on signage pole, </w:t>
      </w:r>
      <w:r w:rsidR="00A71B82">
        <w:rPr>
          <w:rFonts w:ascii="Times New Roman" w:hAnsi="Times New Roman" w:cs="Times New Roman"/>
          <w:color w:val="000000" w:themeColor="text1"/>
          <w:sz w:val="24"/>
          <w:szCs w:val="24"/>
        </w:rPr>
        <w:t>photograph on</w:t>
      </w:r>
      <w:r w:rsidR="00211627">
        <w:rPr>
          <w:rFonts w:ascii="Times New Roman" w:hAnsi="Times New Roman" w:cs="Times New Roman"/>
          <w:color w:val="000000" w:themeColor="text1"/>
          <w:sz w:val="24"/>
          <w:szCs w:val="24"/>
        </w:rPr>
        <w:t xml:space="preserve"> Page 77/107</w:t>
      </w:r>
      <w:r w:rsidR="00F35117">
        <w:rPr>
          <w:rFonts w:ascii="Times New Roman" w:hAnsi="Times New Roman" w:cs="Times New Roman"/>
          <w:color w:val="000000" w:themeColor="text1"/>
          <w:sz w:val="24"/>
          <w:szCs w:val="24"/>
        </w:rPr>
        <w:t xml:space="preserve"> of Operator Evidence.  </w:t>
      </w:r>
      <w:r w:rsidR="00211627">
        <w:rPr>
          <w:rFonts w:ascii="Times New Roman" w:hAnsi="Times New Roman" w:cs="Times New Roman"/>
          <w:color w:val="000000" w:themeColor="text1"/>
          <w:sz w:val="24"/>
          <w:szCs w:val="24"/>
        </w:rPr>
        <w:t xml:space="preserve"> </w:t>
      </w:r>
      <w:r w:rsidR="00A71B82" w:rsidRPr="00D938BD">
        <w:rPr>
          <w:rFonts w:ascii="Times New Roman" w:hAnsi="Times New Roman" w:cs="Times New Roman"/>
          <w:b/>
          <w:bCs/>
          <w:i/>
          <w:iCs/>
          <w:color w:val="4472C4" w:themeColor="accent1"/>
          <w:sz w:val="24"/>
          <w:szCs w:val="24"/>
        </w:rPr>
        <w:t xml:space="preserve">Exhibit </w:t>
      </w:r>
      <w:r w:rsidR="005369C3">
        <w:rPr>
          <w:rFonts w:ascii="Times New Roman" w:hAnsi="Times New Roman" w:cs="Times New Roman"/>
          <w:b/>
          <w:bCs/>
          <w:i/>
          <w:iCs/>
          <w:color w:val="4472C4" w:themeColor="accent1"/>
          <w:sz w:val="24"/>
          <w:szCs w:val="24"/>
        </w:rPr>
        <w:t>XX</w:t>
      </w:r>
      <w:r w:rsidR="00A71B82" w:rsidRPr="00D938BD">
        <w:rPr>
          <w:rFonts w:ascii="Times New Roman" w:hAnsi="Times New Roman" w:cs="Times New Roman"/>
          <w:b/>
          <w:bCs/>
          <w:i/>
          <w:iCs/>
          <w:color w:val="4472C4" w:themeColor="accent1"/>
          <w:sz w:val="24"/>
          <w:szCs w:val="24"/>
        </w:rPr>
        <w:t>-2</w:t>
      </w:r>
      <w:r w:rsidR="00A71B82">
        <w:rPr>
          <w:rFonts w:ascii="Times New Roman" w:hAnsi="Times New Roman" w:cs="Times New Roman"/>
          <w:b/>
          <w:bCs/>
          <w:i/>
          <w:iCs/>
          <w:color w:val="4472C4" w:themeColor="accent1"/>
          <w:sz w:val="24"/>
          <w:szCs w:val="24"/>
        </w:rPr>
        <w:t>6</w:t>
      </w:r>
      <w:r w:rsidR="00A71B82" w:rsidRPr="00D938BD">
        <w:rPr>
          <w:rFonts w:ascii="Times New Roman" w:hAnsi="Times New Roman" w:cs="Times New Roman"/>
          <w:b/>
          <w:bCs/>
          <w:i/>
          <w:iCs/>
          <w:color w:val="4472C4" w:themeColor="accent1"/>
          <w:sz w:val="24"/>
          <w:szCs w:val="24"/>
        </w:rPr>
        <w:t>’</w:t>
      </w:r>
      <w:r w:rsidR="00211627">
        <w:rPr>
          <w:rFonts w:ascii="Times New Roman" w:hAnsi="Times New Roman" w:cs="Times New Roman"/>
          <w:color w:val="000000" w:themeColor="text1"/>
          <w:sz w:val="24"/>
          <w:szCs w:val="24"/>
        </w:rPr>
        <w:t>.</w:t>
      </w:r>
      <w:r w:rsidR="00A729B3">
        <w:rPr>
          <w:rFonts w:ascii="Times New Roman" w:hAnsi="Times New Roman" w:cs="Times New Roman"/>
          <w:color w:val="000000" w:themeColor="text1"/>
          <w:sz w:val="24"/>
          <w:szCs w:val="24"/>
        </w:rPr>
        <w:t xml:space="preserve"> </w:t>
      </w:r>
      <w:r w:rsidR="00211627">
        <w:rPr>
          <w:rFonts w:ascii="Times New Roman" w:hAnsi="Times New Roman" w:cs="Times New Roman"/>
          <w:color w:val="000000" w:themeColor="text1"/>
          <w:sz w:val="24"/>
          <w:szCs w:val="24"/>
        </w:rPr>
        <w:t xml:space="preserve"> </w:t>
      </w:r>
    </w:p>
    <w:p w14:paraId="7686DAB6" w14:textId="4521C150" w:rsidR="00A729B3" w:rsidRPr="00F35117" w:rsidRDefault="00211627" w:rsidP="00F35117">
      <w:pPr>
        <w:spacing w:before="120" w:line="264" w:lineRule="auto"/>
        <w:ind w:left="720"/>
        <w:rPr>
          <w:rFonts w:ascii="Times New Roman" w:hAnsi="Times New Roman" w:cs="Times New Roman"/>
          <w:color w:val="000000" w:themeColor="text1"/>
          <w:sz w:val="24"/>
          <w:szCs w:val="24"/>
        </w:rPr>
      </w:pPr>
      <w:r w:rsidRPr="00F35117">
        <w:rPr>
          <w:rFonts w:ascii="Times New Roman" w:hAnsi="Times New Roman" w:cs="Times New Roman"/>
          <w:b/>
          <w:bCs/>
          <w:color w:val="000000" w:themeColor="text1"/>
          <w:sz w:val="24"/>
          <w:szCs w:val="24"/>
        </w:rPr>
        <w:t>There had been a typing error as the words ‘</w:t>
      </w:r>
      <w:r w:rsidRPr="00F35117">
        <w:rPr>
          <w:rFonts w:ascii="Times New Roman" w:hAnsi="Times New Roman" w:cs="Times New Roman"/>
          <w:b/>
          <w:bCs/>
          <w:i/>
          <w:iCs/>
          <w:color w:val="000000" w:themeColor="text1"/>
          <w:sz w:val="24"/>
          <w:szCs w:val="24"/>
        </w:rPr>
        <w:t xml:space="preserve">Barrier posts’ </w:t>
      </w:r>
      <w:r w:rsidRPr="00F35117">
        <w:rPr>
          <w:rFonts w:ascii="Times New Roman" w:hAnsi="Times New Roman" w:cs="Times New Roman"/>
          <w:b/>
          <w:bCs/>
          <w:color w:val="000000" w:themeColor="text1"/>
          <w:sz w:val="24"/>
          <w:szCs w:val="24"/>
        </w:rPr>
        <w:t>w</w:t>
      </w:r>
      <w:r w:rsidR="00F35117">
        <w:rPr>
          <w:rFonts w:ascii="Times New Roman" w:hAnsi="Times New Roman" w:cs="Times New Roman"/>
          <w:b/>
          <w:bCs/>
          <w:color w:val="000000" w:themeColor="text1"/>
          <w:sz w:val="24"/>
          <w:szCs w:val="24"/>
        </w:rPr>
        <w:t xml:space="preserve">ere </w:t>
      </w:r>
      <w:r w:rsidRPr="00F35117">
        <w:rPr>
          <w:rFonts w:ascii="Times New Roman" w:hAnsi="Times New Roman" w:cs="Times New Roman"/>
          <w:b/>
          <w:bCs/>
          <w:color w:val="000000" w:themeColor="text1"/>
          <w:sz w:val="24"/>
          <w:szCs w:val="24"/>
        </w:rPr>
        <w:t>recorded instead of ‘</w:t>
      </w:r>
      <w:r w:rsidRPr="00F35117">
        <w:rPr>
          <w:rFonts w:ascii="Times New Roman" w:hAnsi="Times New Roman" w:cs="Times New Roman"/>
          <w:b/>
          <w:bCs/>
          <w:i/>
          <w:iCs/>
          <w:color w:val="000000" w:themeColor="text1"/>
          <w:sz w:val="24"/>
          <w:szCs w:val="24"/>
        </w:rPr>
        <w:t xml:space="preserve">Ticket Dispensing Machines’ </w:t>
      </w:r>
      <w:r w:rsidRPr="00F35117">
        <w:rPr>
          <w:rFonts w:ascii="Times New Roman" w:hAnsi="Times New Roman" w:cs="Times New Roman"/>
          <w:b/>
          <w:bCs/>
          <w:color w:val="000000" w:themeColor="text1"/>
          <w:sz w:val="24"/>
          <w:szCs w:val="24"/>
        </w:rPr>
        <w:t>alongside</w:t>
      </w:r>
      <w:r w:rsidRPr="00F35117">
        <w:rPr>
          <w:rFonts w:ascii="Times New Roman" w:hAnsi="Times New Roman" w:cs="Times New Roman"/>
          <w:b/>
          <w:bCs/>
          <w:i/>
          <w:iCs/>
          <w:color w:val="000000" w:themeColor="text1"/>
          <w:sz w:val="24"/>
          <w:szCs w:val="24"/>
        </w:rPr>
        <w:t xml:space="preserve"> </w:t>
      </w:r>
      <w:r w:rsidRPr="00F35117">
        <w:rPr>
          <w:rFonts w:ascii="Times New Roman" w:hAnsi="Times New Roman" w:cs="Times New Roman"/>
          <w:b/>
          <w:bCs/>
          <w:color w:val="000000" w:themeColor="text1"/>
          <w:sz w:val="24"/>
          <w:szCs w:val="24"/>
        </w:rPr>
        <w:t>‘</w:t>
      </w:r>
      <w:r w:rsidRPr="00F35117">
        <w:rPr>
          <w:rFonts w:ascii="Times New Roman" w:hAnsi="Times New Roman" w:cs="Times New Roman"/>
          <w:b/>
          <w:bCs/>
          <w:i/>
          <w:iCs/>
          <w:color w:val="000000" w:themeColor="text1"/>
          <w:sz w:val="24"/>
          <w:szCs w:val="24"/>
        </w:rPr>
        <w:t>Sign Type 13a</w:t>
      </w:r>
      <w:r w:rsidRPr="00F35117">
        <w:rPr>
          <w:rFonts w:ascii="Times New Roman" w:hAnsi="Times New Roman" w:cs="Times New Roman"/>
          <w:b/>
          <w:bCs/>
          <w:color w:val="000000" w:themeColor="text1"/>
          <w:sz w:val="24"/>
          <w:szCs w:val="24"/>
        </w:rPr>
        <w:t>’</w:t>
      </w:r>
      <w:r w:rsidRPr="005267B2">
        <w:rPr>
          <w:rFonts w:ascii="Times New Roman" w:hAnsi="Times New Roman" w:cs="Times New Roman"/>
          <w:color w:val="000000" w:themeColor="text1"/>
          <w:sz w:val="24"/>
          <w:szCs w:val="24"/>
        </w:rPr>
        <w:t xml:space="preserve">. </w:t>
      </w:r>
      <w:r w:rsidR="00F35117" w:rsidRPr="005267B2">
        <w:rPr>
          <w:rFonts w:ascii="Times New Roman" w:hAnsi="Times New Roman" w:cs="Times New Roman"/>
          <w:color w:val="000000" w:themeColor="text1"/>
          <w:sz w:val="24"/>
          <w:szCs w:val="24"/>
        </w:rPr>
        <w:t xml:space="preserve">  (There </w:t>
      </w:r>
      <w:proofErr w:type="gramStart"/>
      <w:r w:rsidR="00F35117" w:rsidRPr="005267B2">
        <w:rPr>
          <w:rFonts w:ascii="Times New Roman" w:hAnsi="Times New Roman" w:cs="Times New Roman"/>
          <w:color w:val="000000" w:themeColor="text1"/>
          <w:sz w:val="24"/>
          <w:szCs w:val="24"/>
        </w:rPr>
        <w:t>were</w:t>
      </w:r>
      <w:r w:rsidR="001750B7">
        <w:rPr>
          <w:rFonts w:ascii="Times New Roman" w:hAnsi="Times New Roman" w:cs="Times New Roman"/>
          <w:color w:val="000000" w:themeColor="text1"/>
          <w:sz w:val="24"/>
          <w:szCs w:val="24"/>
        </w:rPr>
        <w:t>n’</w:t>
      </w:r>
      <w:r w:rsidR="005267B2">
        <w:rPr>
          <w:rFonts w:ascii="Times New Roman" w:hAnsi="Times New Roman" w:cs="Times New Roman"/>
          <w:color w:val="000000" w:themeColor="text1"/>
          <w:sz w:val="24"/>
          <w:szCs w:val="24"/>
        </w:rPr>
        <w:t>t</w:t>
      </w:r>
      <w:proofErr w:type="gramEnd"/>
      <w:r w:rsidR="005267B2">
        <w:rPr>
          <w:rFonts w:ascii="Times New Roman" w:hAnsi="Times New Roman" w:cs="Times New Roman"/>
          <w:color w:val="000000" w:themeColor="text1"/>
          <w:sz w:val="24"/>
          <w:szCs w:val="24"/>
        </w:rPr>
        <w:t xml:space="preserve"> six</w:t>
      </w:r>
      <w:r w:rsidR="00F35117" w:rsidRPr="005267B2">
        <w:rPr>
          <w:rFonts w:ascii="Times New Roman" w:hAnsi="Times New Roman" w:cs="Times New Roman"/>
          <w:color w:val="000000" w:themeColor="text1"/>
          <w:sz w:val="24"/>
          <w:szCs w:val="24"/>
        </w:rPr>
        <w:t xml:space="preserve"> Barrier Posts</w:t>
      </w:r>
      <w:r w:rsidR="001750B7">
        <w:rPr>
          <w:rFonts w:ascii="Times New Roman" w:hAnsi="Times New Roman" w:cs="Times New Roman"/>
          <w:color w:val="000000" w:themeColor="text1"/>
          <w:sz w:val="24"/>
          <w:szCs w:val="24"/>
        </w:rPr>
        <w:t xml:space="preserve"> at the carpark entrance,</w:t>
      </w:r>
      <w:r w:rsidR="00F35117" w:rsidRPr="005267B2">
        <w:rPr>
          <w:rFonts w:ascii="Times New Roman" w:hAnsi="Times New Roman" w:cs="Times New Roman"/>
          <w:color w:val="000000" w:themeColor="text1"/>
          <w:sz w:val="24"/>
          <w:szCs w:val="24"/>
        </w:rPr>
        <w:t xml:space="preserve"> there were only </w:t>
      </w:r>
      <w:r w:rsidR="005267B2">
        <w:rPr>
          <w:rFonts w:ascii="Times New Roman" w:hAnsi="Times New Roman" w:cs="Times New Roman"/>
          <w:color w:val="000000" w:themeColor="text1"/>
          <w:sz w:val="24"/>
          <w:szCs w:val="24"/>
        </w:rPr>
        <w:t xml:space="preserve">three (from the old parking system), thus, </w:t>
      </w:r>
      <w:r w:rsidR="00F35117" w:rsidRPr="005267B2">
        <w:rPr>
          <w:rFonts w:ascii="Times New Roman" w:hAnsi="Times New Roman" w:cs="Times New Roman"/>
          <w:color w:val="000000" w:themeColor="text1"/>
          <w:sz w:val="24"/>
          <w:szCs w:val="24"/>
        </w:rPr>
        <w:t xml:space="preserve">the remaining 3 x </w:t>
      </w:r>
      <w:r w:rsidR="005267B2" w:rsidRPr="005267B2">
        <w:rPr>
          <w:rFonts w:ascii="Times New Roman" w:hAnsi="Times New Roman" w:cs="Times New Roman"/>
          <w:i/>
          <w:iCs/>
          <w:color w:val="000000" w:themeColor="text1"/>
          <w:sz w:val="24"/>
          <w:szCs w:val="24"/>
        </w:rPr>
        <w:t>“</w:t>
      </w:r>
      <w:r w:rsidRPr="005267B2">
        <w:rPr>
          <w:rFonts w:ascii="Times New Roman" w:hAnsi="Times New Roman" w:cs="Times New Roman"/>
          <w:i/>
          <w:iCs/>
          <w:color w:val="000000" w:themeColor="text1"/>
          <w:sz w:val="24"/>
          <w:szCs w:val="24"/>
        </w:rPr>
        <w:t>Sign Type 13a</w:t>
      </w:r>
      <w:r w:rsidR="005267B2" w:rsidRPr="005267B2">
        <w:rPr>
          <w:rFonts w:ascii="Times New Roman" w:hAnsi="Times New Roman" w:cs="Times New Roman"/>
          <w:i/>
          <w:iCs/>
          <w:color w:val="000000" w:themeColor="text1"/>
          <w:sz w:val="24"/>
          <w:szCs w:val="24"/>
        </w:rPr>
        <w:t>”</w:t>
      </w:r>
      <w:r w:rsidRPr="005267B2">
        <w:rPr>
          <w:rFonts w:ascii="Times New Roman" w:hAnsi="Times New Roman" w:cs="Times New Roman"/>
          <w:color w:val="000000" w:themeColor="text1"/>
          <w:sz w:val="24"/>
          <w:szCs w:val="24"/>
        </w:rPr>
        <w:t xml:space="preserve"> signs</w:t>
      </w:r>
      <w:r w:rsidR="00F35117" w:rsidRPr="005267B2">
        <w:rPr>
          <w:rFonts w:ascii="Times New Roman" w:hAnsi="Times New Roman" w:cs="Times New Roman"/>
          <w:color w:val="000000" w:themeColor="text1"/>
          <w:sz w:val="24"/>
          <w:szCs w:val="24"/>
        </w:rPr>
        <w:t xml:space="preserve">, </w:t>
      </w:r>
      <w:r w:rsidRPr="005267B2">
        <w:rPr>
          <w:rFonts w:ascii="Times New Roman" w:hAnsi="Times New Roman" w:cs="Times New Roman"/>
          <w:color w:val="000000" w:themeColor="text1"/>
          <w:sz w:val="24"/>
          <w:szCs w:val="24"/>
        </w:rPr>
        <w:t xml:space="preserve">were then incorrectly </w:t>
      </w:r>
      <w:r w:rsidR="00F35117" w:rsidRPr="005267B2">
        <w:rPr>
          <w:rFonts w:ascii="Times New Roman" w:hAnsi="Times New Roman" w:cs="Times New Roman"/>
          <w:color w:val="000000" w:themeColor="text1"/>
          <w:sz w:val="24"/>
          <w:szCs w:val="24"/>
        </w:rPr>
        <w:t>fixed</w:t>
      </w:r>
      <w:r w:rsidRPr="005267B2">
        <w:rPr>
          <w:rFonts w:ascii="Times New Roman" w:hAnsi="Times New Roman" w:cs="Times New Roman"/>
          <w:color w:val="000000" w:themeColor="text1"/>
          <w:sz w:val="24"/>
          <w:szCs w:val="24"/>
        </w:rPr>
        <w:t xml:space="preserve"> on</w:t>
      </w:r>
      <w:r w:rsidR="001750B7">
        <w:rPr>
          <w:rFonts w:ascii="Times New Roman" w:hAnsi="Times New Roman" w:cs="Times New Roman"/>
          <w:color w:val="000000" w:themeColor="text1"/>
          <w:sz w:val="24"/>
          <w:szCs w:val="24"/>
        </w:rPr>
        <w:t>to</w:t>
      </w:r>
      <w:r w:rsidRPr="005267B2">
        <w:rPr>
          <w:rFonts w:ascii="Times New Roman" w:hAnsi="Times New Roman" w:cs="Times New Roman"/>
          <w:color w:val="000000" w:themeColor="text1"/>
          <w:sz w:val="24"/>
          <w:szCs w:val="24"/>
        </w:rPr>
        <w:t xml:space="preserve"> the signage poles and the concrete post at the carpark entrance, but the text was </w:t>
      </w:r>
      <w:r w:rsidR="005267B2">
        <w:rPr>
          <w:rFonts w:ascii="Times New Roman" w:hAnsi="Times New Roman" w:cs="Times New Roman"/>
          <w:color w:val="000000" w:themeColor="text1"/>
          <w:sz w:val="24"/>
          <w:szCs w:val="24"/>
        </w:rPr>
        <w:t xml:space="preserve">too small to </w:t>
      </w:r>
      <w:r w:rsidRPr="005267B2">
        <w:rPr>
          <w:rFonts w:ascii="Times New Roman" w:hAnsi="Times New Roman" w:cs="Times New Roman"/>
          <w:color w:val="000000" w:themeColor="text1"/>
          <w:sz w:val="24"/>
          <w:szCs w:val="24"/>
        </w:rPr>
        <w:t>read.</w:t>
      </w:r>
      <w:r w:rsidRPr="00F35117">
        <w:rPr>
          <w:rFonts w:ascii="Times New Roman" w:hAnsi="Times New Roman" w:cs="Times New Roman"/>
          <w:b/>
          <w:bCs/>
          <w:color w:val="000000" w:themeColor="text1"/>
          <w:sz w:val="24"/>
          <w:szCs w:val="24"/>
        </w:rPr>
        <w:t xml:space="preserve"> </w:t>
      </w:r>
      <w:r w:rsidR="005267B2">
        <w:rPr>
          <w:rFonts w:ascii="Times New Roman" w:hAnsi="Times New Roman" w:cs="Times New Roman"/>
          <w:color w:val="000000" w:themeColor="text1"/>
          <w:sz w:val="24"/>
          <w:szCs w:val="24"/>
        </w:rPr>
        <w:t>(</w:t>
      </w:r>
      <w:r w:rsidR="005267B2" w:rsidRPr="00D938BD">
        <w:rPr>
          <w:rFonts w:ascii="Times New Roman" w:hAnsi="Times New Roman" w:cs="Times New Roman"/>
          <w:b/>
          <w:bCs/>
          <w:sz w:val="24"/>
          <w:szCs w:val="24"/>
        </w:rPr>
        <w:t>‘</w:t>
      </w:r>
      <w:r w:rsidR="005267B2" w:rsidRPr="00D938BD">
        <w:rPr>
          <w:rFonts w:ascii="Times New Roman" w:hAnsi="Times New Roman" w:cs="Times New Roman"/>
          <w:b/>
          <w:bCs/>
          <w:i/>
          <w:iCs/>
          <w:color w:val="4472C4" w:themeColor="accent1"/>
          <w:sz w:val="24"/>
          <w:szCs w:val="24"/>
        </w:rPr>
        <w:t>Exhibit</w:t>
      </w:r>
      <w:r w:rsidR="005267B2">
        <w:rPr>
          <w:rFonts w:ascii="Times New Roman" w:hAnsi="Times New Roman" w:cs="Times New Roman"/>
          <w:b/>
          <w:bCs/>
          <w:i/>
          <w:iCs/>
          <w:color w:val="4472C4" w:themeColor="accent1"/>
          <w:sz w:val="24"/>
          <w:szCs w:val="24"/>
        </w:rPr>
        <w:t>s</w:t>
      </w:r>
      <w:r w:rsidR="005267B2" w:rsidRPr="00D938BD">
        <w:rPr>
          <w:rFonts w:ascii="Times New Roman" w:hAnsi="Times New Roman" w:cs="Times New Roman"/>
          <w:b/>
          <w:bCs/>
          <w:i/>
          <w:iCs/>
          <w:color w:val="4472C4" w:themeColor="accent1"/>
          <w:sz w:val="24"/>
          <w:szCs w:val="24"/>
        </w:rPr>
        <w:t xml:space="preserve"> </w:t>
      </w:r>
      <w:r w:rsidR="005369C3">
        <w:rPr>
          <w:rFonts w:ascii="Times New Roman" w:hAnsi="Times New Roman" w:cs="Times New Roman"/>
          <w:b/>
          <w:bCs/>
          <w:i/>
          <w:iCs/>
          <w:color w:val="4472C4" w:themeColor="accent1"/>
          <w:sz w:val="24"/>
          <w:szCs w:val="24"/>
        </w:rPr>
        <w:t>XX</w:t>
      </w:r>
      <w:r w:rsidR="005267B2" w:rsidRPr="00D938BD">
        <w:rPr>
          <w:rFonts w:ascii="Times New Roman" w:hAnsi="Times New Roman" w:cs="Times New Roman"/>
          <w:b/>
          <w:bCs/>
          <w:i/>
          <w:iCs/>
          <w:color w:val="4472C4" w:themeColor="accent1"/>
          <w:sz w:val="24"/>
          <w:szCs w:val="24"/>
        </w:rPr>
        <w:t>-</w:t>
      </w:r>
      <w:r w:rsidR="005267B2">
        <w:rPr>
          <w:rFonts w:ascii="Times New Roman" w:hAnsi="Times New Roman" w:cs="Times New Roman"/>
          <w:b/>
          <w:bCs/>
          <w:i/>
          <w:iCs/>
          <w:color w:val="4472C4" w:themeColor="accent1"/>
          <w:sz w:val="24"/>
          <w:szCs w:val="24"/>
        </w:rPr>
        <w:t xml:space="preserve">12 </w:t>
      </w:r>
      <w:r w:rsidR="005267B2">
        <w:rPr>
          <w:rFonts w:ascii="Times New Roman" w:hAnsi="Times New Roman" w:cs="Times New Roman"/>
          <w:b/>
          <w:bCs/>
          <w:color w:val="4472C4" w:themeColor="accent1"/>
          <w:sz w:val="24"/>
          <w:szCs w:val="24"/>
        </w:rPr>
        <w:t xml:space="preserve">and </w:t>
      </w:r>
      <w:r w:rsidR="005369C3">
        <w:rPr>
          <w:rFonts w:ascii="Times New Roman" w:hAnsi="Times New Roman" w:cs="Times New Roman"/>
          <w:b/>
          <w:bCs/>
          <w:color w:val="4472C4" w:themeColor="accent1"/>
          <w:sz w:val="24"/>
          <w:szCs w:val="24"/>
        </w:rPr>
        <w:t>XX</w:t>
      </w:r>
      <w:r w:rsidR="001750B7">
        <w:rPr>
          <w:rFonts w:ascii="Times New Roman" w:hAnsi="Times New Roman" w:cs="Times New Roman"/>
          <w:b/>
          <w:bCs/>
          <w:color w:val="4472C4" w:themeColor="accent1"/>
          <w:sz w:val="24"/>
          <w:szCs w:val="24"/>
        </w:rPr>
        <w:t>-</w:t>
      </w:r>
      <w:r w:rsidR="005267B2" w:rsidRPr="001750B7">
        <w:rPr>
          <w:rFonts w:ascii="Times New Roman" w:hAnsi="Times New Roman" w:cs="Times New Roman"/>
          <w:b/>
          <w:bCs/>
          <w:i/>
          <w:iCs/>
          <w:color w:val="4472C4" w:themeColor="accent1"/>
          <w:sz w:val="24"/>
          <w:szCs w:val="24"/>
        </w:rPr>
        <w:t>15’</w:t>
      </w:r>
      <w:r w:rsidR="001750B7" w:rsidRPr="001750B7">
        <w:rPr>
          <w:rFonts w:ascii="Times New Roman" w:hAnsi="Times New Roman" w:cs="Times New Roman"/>
          <w:color w:val="000000" w:themeColor="text1"/>
          <w:sz w:val="24"/>
          <w:szCs w:val="24"/>
        </w:rPr>
        <w:t>)</w:t>
      </w:r>
      <w:r w:rsidR="001750B7">
        <w:rPr>
          <w:rFonts w:ascii="Times New Roman" w:hAnsi="Times New Roman" w:cs="Times New Roman"/>
          <w:b/>
          <w:bCs/>
          <w:i/>
          <w:iCs/>
          <w:color w:val="4472C4" w:themeColor="accent1"/>
          <w:sz w:val="24"/>
          <w:szCs w:val="24"/>
        </w:rPr>
        <w:t xml:space="preserve"> </w:t>
      </w:r>
      <w:r w:rsidR="005267B2" w:rsidRPr="001750B7">
        <w:rPr>
          <w:rFonts w:ascii="Times New Roman" w:hAnsi="Times New Roman" w:cs="Times New Roman"/>
          <w:b/>
          <w:bCs/>
          <w:i/>
          <w:iCs/>
          <w:color w:val="000000" w:themeColor="text1"/>
          <w:sz w:val="24"/>
          <w:szCs w:val="24"/>
        </w:rPr>
        <w:t>are</w:t>
      </w:r>
      <w:r w:rsidR="005267B2" w:rsidRPr="00771577">
        <w:rPr>
          <w:rFonts w:ascii="Times New Roman" w:hAnsi="Times New Roman" w:cs="Times New Roman"/>
          <w:b/>
          <w:bCs/>
          <w:color w:val="000000" w:themeColor="text1"/>
          <w:sz w:val="24"/>
          <w:szCs w:val="24"/>
        </w:rPr>
        <w:t xml:space="preserve"> </w:t>
      </w:r>
      <w:r w:rsidR="00771577">
        <w:rPr>
          <w:rFonts w:ascii="Times New Roman" w:hAnsi="Times New Roman" w:cs="Times New Roman"/>
          <w:b/>
          <w:bCs/>
          <w:color w:val="000000" w:themeColor="text1"/>
          <w:sz w:val="24"/>
          <w:szCs w:val="24"/>
        </w:rPr>
        <w:t>“</w:t>
      </w:r>
      <w:r w:rsidR="005267B2" w:rsidRPr="00771577">
        <w:rPr>
          <w:rFonts w:ascii="Times New Roman" w:hAnsi="Times New Roman" w:cs="Times New Roman"/>
          <w:b/>
          <w:bCs/>
          <w:color w:val="000000" w:themeColor="text1"/>
          <w:sz w:val="24"/>
          <w:szCs w:val="24"/>
        </w:rPr>
        <w:t>stills</w:t>
      </w:r>
      <w:r w:rsidR="00771577">
        <w:rPr>
          <w:rFonts w:ascii="Times New Roman" w:hAnsi="Times New Roman" w:cs="Times New Roman"/>
          <w:b/>
          <w:bCs/>
          <w:color w:val="000000" w:themeColor="text1"/>
          <w:sz w:val="24"/>
          <w:szCs w:val="24"/>
        </w:rPr>
        <w:t>”</w:t>
      </w:r>
      <w:r w:rsidR="005267B2" w:rsidRPr="00771577">
        <w:rPr>
          <w:rFonts w:ascii="Times New Roman" w:hAnsi="Times New Roman" w:cs="Times New Roman"/>
          <w:b/>
          <w:bCs/>
          <w:color w:val="000000" w:themeColor="text1"/>
          <w:sz w:val="24"/>
          <w:szCs w:val="24"/>
        </w:rPr>
        <w:t xml:space="preserve"> taken from the front passenger seat which illustrate this sign on the concrete post and </w:t>
      </w:r>
      <w:r w:rsidR="00771577" w:rsidRPr="00771577">
        <w:rPr>
          <w:rFonts w:ascii="Times New Roman" w:hAnsi="Times New Roman" w:cs="Times New Roman"/>
          <w:b/>
          <w:bCs/>
          <w:color w:val="000000" w:themeColor="text1"/>
          <w:sz w:val="24"/>
          <w:szCs w:val="24"/>
        </w:rPr>
        <w:t>on the signage pole.</w:t>
      </w:r>
      <w:r w:rsidR="005267B2" w:rsidRPr="00F35117">
        <w:rPr>
          <w:rFonts w:ascii="Times New Roman" w:hAnsi="Times New Roman" w:cs="Times New Roman"/>
          <w:b/>
          <w:bCs/>
          <w:color w:val="000000" w:themeColor="text1"/>
          <w:sz w:val="24"/>
          <w:szCs w:val="24"/>
        </w:rPr>
        <w:t>)</w:t>
      </w:r>
    </w:p>
    <w:p w14:paraId="6B222BB0" w14:textId="77777777" w:rsidR="00211627" w:rsidRDefault="00211627" w:rsidP="00211627">
      <w:pPr>
        <w:pStyle w:val="ListParagraph"/>
        <w:spacing w:before="120" w:line="264" w:lineRule="auto"/>
        <w:ind w:left="1080"/>
        <w:rPr>
          <w:rFonts w:ascii="Times New Roman" w:hAnsi="Times New Roman" w:cs="Times New Roman"/>
          <w:color w:val="000000" w:themeColor="text1"/>
          <w:sz w:val="24"/>
          <w:szCs w:val="24"/>
        </w:rPr>
      </w:pPr>
    </w:p>
    <w:p w14:paraId="7DCA5219" w14:textId="6BA2CB69" w:rsidR="00D71C2B" w:rsidRDefault="00A729B3" w:rsidP="00D029CA">
      <w:pPr>
        <w:pStyle w:val="ListParagraph"/>
        <w:numPr>
          <w:ilvl w:val="0"/>
          <w:numId w:val="29"/>
        </w:numPr>
        <w:spacing w:before="120" w:line="264" w:lineRule="auto"/>
        <w:rPr>
          <w:rFonts w:ascii="Times New Roman" w:hAnsi="Times New Roman" w:cs="Times New Roman"/>
          <w:color w:val="000000" w:themeColor="text1"/>
          <w:sz w:val="24"/>
          <w:szCs w:val="24"/>
        </w:rPr>
      </w:pPr>
      <w:r w:rsidRPr="00A729B3">
        <w:rPr>
          <w:rFonts w:ascii="Times New Roman" w:hAnsi="Times New Roman" w:cs="Times New Roman"/>
          <w:color w:val="000000" w:themeColor="text1"/>
          <w:sz w:val="24"/>
          <w:szCs w:val="24"/>
        </w:rPr>
        <w:t xml:space="preserve"> </w:t>
      </w:r>
      <w:r w:rsidR="003B44C6">
        <w:rPr>
          <w:rFonts w:ascii="Times New Roman" w:hAnsi="Times New Roman" w:cs="Times New Roman"/>
          <w:color w:val="000000" w:themeColor="text1"/>
          <w:sz w:val="24"/>
          <w:szCs w:val="24"/>
        </w:rPr>
        <w:t>T</w:t>
      </w:r>
      <w:r w:rsidR="005267B2">
        <w:rPr>
          <w:rFonts w:ascii="Times New Roman" w:hAnsi="Times New Roman" w:cs="Times New Roman"/>
          <w:color w:val="000000" w:themeColor="text1"/>
          <w:sz w:val="24"/>
          <w:szCs w:val="24"/>
        </w:rPr>
        <w:t xml:space="preserve">he Claimant’s </w:t>
      </w:r>
      <w:r w:rsidR="005267B2">
        <w:rPr>
          <w:rFonts w:ascii="Times New Roman" w:hAnsi="Times New Roman" w:cs="Times New Roman"/>
          <w:i/>
          <w:iCs/>
          <w:color w:val="000000" w:themeColor="text1"/>
          <w:sz w:val="24"/>
          <w:szCs w:val="24"/>
        </w:rPr>
        <w:t xml:space="preserve">“Signage </w:t>
      </w:r>
      <w:r w:rsidR="00771577">
        <w:rPr>
          <w:rFonts w:ascii="Times New Roman" w:hAnsi="Times New Roman" w:cs="Times New Roman"/>
          <w:i/>
          <w:iCs/>
          <w:color w:val="000000" w:themeColor="text1"/>
          <w:sz w:val="24"/>
          <w:szCs w:val="24"/>
        </w:rPr>
        <w:t>Layout Plan</w:t>
      </w:r>
      <w:r w:rsidR="005267B2">
        <w:rPr>
          <w:rFonts w:ascii="Times New Roman" w:hAnsi="Times New Roman" w:cs="Times New Roman"/>
          <w:i/>
          <w:iCs/>
          <w:color w:val="000000" w:themeColor="text1"/>
          <w:sz w:val="24"/>
          <w:szCs w:val="24"/>
        </w:rPr>
        <w:t xml:space="preserve">” </w:t>
      </w:r>
      <w:r w:rsidR="008C61DF">
        <w:rPr>
          <w:rFonts w:ascii="Times New Roman" w:hAnsi="Times New Roman" w:cs="Times New Roman"/>
          <w:color w:val="000000" w:themeColor="text1"/>
          <w:sz w:val="24"/>
          <w:szCs w:val="24"/>
        </w:rPr>
        <w:t xml:space="preserve">document </w:t>
      </w:r>
      <w:r w:rsidR="00771577">
        <w:rPr>
          <w:rFonts w:ascii="Times New Roman" w:hAnsi="Times New Roman" w:cs="Times New Roman"/>
          <w:color w:val="000000" w:themeColor="text1"/>
          <w:sz w:val="24"/>
          <w:szCs w:val="24"/>
        </w:rPr>
        <w:t>(on Page 86/107 in Operator Evidence file</w:t>
      </w:r>
      <w:r w:rsidR="003B44C6">
        <w:rPr>
          <w:rFonts w:ascii="Times New Roman" w:hAnsi="Times New Roman" w:cs="Times New Roman"/>
          <w:color w:val="000000" w:themeColor="text1"/>
          <w:sz w:val="24"/>
          <w:szCs w:val="24"/>
        </w:rPr>
        <w:t xml:space="preserve">) </w:t>
      </w:r>
      <w:r w:rsidR="00771577">
        <w:rPr>
          <w:rFonts w:ascii="Times New Roman" w:hAnsi="Times New Roman" w:cs="Times New Roman"/>
          <w:color w:val="000000" w:themeColor="text1"/>
          <w:sz w:val="24"/>
          <w:szCs w:val="24"/>
        </w:rPr>
        <w:t>indicated that the 3 x ‘</w:t>
      </w:r>
      <w:r w:rsidR="00771577" w:rsidRPr="00771577">
        <w:rPr>
          <w:rFonts w:ascii="Times New Roman" w:hAnsi="Times New Roman" w:cs="Times New Roman"/>
          <w:b/>
          <w:bCs/>
          <w:color w:val="000000" w:themeColor="text1"/>
          <w:sz w:val="24"/>
          <w:szCs w:val="24"/>
          <w:shd w:val="clear" w:color="auto" w:fill="D9D9D9" w:themeFill="background1" w:themeFillShade="D9"/>
        </w:rPr>
        <w:t>Sign Type 13b</w:t>
      </w:r>
      <w:r w:rsidR="00771577">
        <w:rPr>
          <w:rFonts w:ascii="Times New Roman" w:hAnsi="Times New Roman" w:cs="Times New Roman"/>
          <w:color w:val="000000" w:themeColor="text1"/>
          <w:sz w:val="24"/>
          <w:szCs w:val="24"/>
        </w:rPr>
        <w:t xml:space="preserve">’ </w:t>
      </w:r>
      <w:r w:rsidR="00C420D9">
        <w:rPr>
          <w:rFonts w:ascii="Times New Roman" w:hAnsi="Times New Roman" w:cs="Times New Roman"/>
          <w:color w:val="000000" w:themeColor="text1"/>
          <w:sz w:val="24"/>
          <w:szCs w:val="24"/>
        </w:rPr>
        <w:t xml:space="preserve">signs </w:t>
      </w:r>
      <w:r w:rsidR="00771577">
        <w:rPr>
          <w:rFonts w:ascii="Times New Roman" w:hAnsi="Times New Roman" w:cs="Times New Roman"/>
          <w:color w:val="000000" w:themeColor="text1"/>
          <w:sz w:val="24"/>
          <w:szCs w:val="24"/>
        </w:rPr>
        <w:t xml:space="preserve">were at the carpark entrance, </w:t>
      </w:r>
      <w:proofErr w:type="spellStart"/>
      <w:r w:rsidR="00771577">
        <w:rPr>
          <w:rFonts w:ascii="Times New Roman" w:hAnsi="Times New Roman" w:cs="Times New Roman"/>
          <w:color w:val="000000" w:themeColor="text1"/>
          <w:sz w:val="24"/>
          <w:szCs w:val="24"/>
        </w:rPr>
        <w:t>ie</w:t>
      </w:r>
      <w:proofErr w:type="spellEnd"/>
      <w:r w:rsidR="00771577">
        <w:rPr>
          <w:rFonts w:ascii="Times New Roman" w:hAnsi="Times New Roman" w:cs="Times New Roman"/>
          <w:color w:val="000000" w:themeColor="text1"/>
          <w:sz w:val="24"/>
          <w:szCs w:val="24"/>
        </w:rPr>
        <w:t xml:space="preserve"> </w:t>
      </w:r>
      <w:r w:rsidR="00771577" w:rsidRPr="00386C6C">
        <w:rPr>
          <w:rFonts w:ascii="Times New Roman" w:hAnsi="Times New Roman" w:cs="Times New Roman"/>
          <w:color w:val="000000" w:themeColor="text1"/>
          <w:sz w:val="24"/>
          <w:szCs w:val="24"/>
          <w:highlight w:val="yellow"/>
        </w:rPr>
        <w:t>on the Ticket Dispensing Machines</w:t>
      </w:r>
      <w:r w:rsidR="00386C6C">
        <w:rPr>
          <w:rFonts w:ascii="Times New Roman" w:hAnsi="Times New Roman" w:cs="Times New Roman"/>
          <w:color w:val="000000" w:themeColor="text1"/>
          <w:sz w:val="24"/>
          <w:szCs w:val="24"/>
          <w:highlight w:val="yellow"/>
        </w:rPr>
        <w:t xml:space="preserve">, </w:t>
      </w:r>
      <w:r w:rsidR="00771577" w:rsidRPr="001750B7">
        <w:rPr>
          <w:rFonts w:ascii="Times New Roman" w:hAnsi="Times New Roman" w:cs="Times New Roman"/>
          <w:color w:val="000000" w:themeColor="text1"/>
          <w:sz w:val="24"/>
          <w:szCs w:val="24"/>
          <w:highlight w:val="yellow"/>
        </w:rPr>
        <w:t xml:space="preserve">but this </w:t>
      </w:r>
      <w:proofErr w:type="gramStart"/>
      <w:r w:rsidR="00771577" w:rsidRPr="00386C6C">
        <w:rPr>
          <w:rFonts w:ascii="Times New Roman" w:hAnsi="Times New Roman" w:cs="Times New Roman"/>
          <w:color w:val="000000" w:themeColor="text1"/>
          <w:sz w:val="24"/>
          <w:szCs w:val="24"/>
          <w:highlight w:val="yellow"/>
        </w:rPr>
        <w:t xml:space="preserve">wasn’t </w:t>
      </w:r>
      <w:r w:rsidR="00E779B6" w:rsidRPr="00386C6C">
        <w:rPr>
          <w:rFonts w:ascii="Times New Roman" w:hAnsi="Times New Roman" w:cs="Times New Roman"/>
          <w:color w:val="000000" w:themeColor="text1"/>
          <w:sz w:val="24"/>
          <w:szCs w:val="24"/>
          <w:highlight w:val="yellow"/>
        </w:rPr>
        <w:t xml:space="preserve"> the</w:t>
      </w:r>
      <w:proofErr w:type="gramEnd"/>
      <w:r w:rsidR="00E779B6" w:rsidRPr="00386C6C">
        <w:rPr>
          <w:rFonts w:ascii="Times New Roman" w:hAnsi="Times New Roman" w:cs="Times New Roman"/>
          <w:color w:val="000000" w:themeColor="text1"/>
          <w:sz w:val="24"/>
          <w:szCs w:val="24"/>
          <w:highlight w:val="yellow"/>
        </w:rPr>
        <w:t xml:space="preserve"> case</w:t>
      </w:r>
      <w:r w:rsidR="00E779B6">
        <w:rPr>
          <w:rFonts w:ascii="Times New Roman" w:hAnsi="Times New Roman" w:cs="Times New Roman"/>
          <w:color w:val="000000" w:themeColor="text1"/>
          <w:sz w:val="24"/>
          <w:szCs w:val="24"/>
        </w:rPr>
        <w:t xml:space="preserve">, the Sign Type 13b signs were fixed onto the barrier posts.  I’ve taken a screenshot of the ‘Signage Layout Plan’ and have </w:t>
      </w:r>
      <w:r w:rsidR="00771577">
        <w:rPr>
          <w:rFonts w:ascii="Times New Roman" w:hAnsi="Times New Roman" w:cs="Times New Roman"/>
          <w:color w:val="000000" w:themeColor="text1"/>
          <w:sz w:val="24"/>
          <w:szCs w:val="24"/>
        </w:rPr>
        <w:t>demonstrated by highlighting the ‘</w:t>
      </w:r>
      <w:r w:rsidR="00771577">
        <w:rPr>
          <w:rFonts w:ascii="Times New Roman" w:hAnsi="Times New Roman" w:cs="Times New Roman"/>
          <w:i/>
          <w:iCs/>
          <w:color w:val="000000" w:themeColor="text1"/>
          <w:sz w:val="24"/>
          <w:szCs w:val="24"/>
        </w:rPr>
        <w:t xml:space="preserve">disabled’ </w:t>
      </w:r>
      <w:r w:rsidR="00771577">
        <w:rPr>
          <w:rFonts w:ascii="Times New Roman" w:hAnsi="Times New Roman" w:cs="Times New Roman"/>
          <w:color w:val="000000" w:themeColor="text1"/>
          <w:sz w:val="24"/>
          <w:szCs w:val="24"/>
        </w:rPr>
        <w:t xml:space="preserve">parking space </w:t>
      </w:r>
      <w:r w:rsidR="00E779B6">
        <w:rPr>
          <w:rFonts w:ascii="Times New Roman" w:hAnsi="Times New Roman" w:cs="Times New Roman"/>
          <w:color w:val="000000" w:themeColor="text1"/>
          <w:sz w:val="24"/>
          <w:szCs w:val="24"/>
        </w:rPr>
        <w:t xml:space="preserve">in </w:t>
      </w:r>
      <w:r w:rsidR="00D71C2B">
        <w:rPr>
          <w:rFonts w:ascii="Times New Roman" w:hAnsi="Times New Roman" w:cs="Times New Roman"/>
          <w:color w:val="000000" w:themeColor="text1"/>
          <w:sz w:val="24"/>
          <w:szCs w:val="24"/>
        </w:rPr>
        <w:t>purple</w:t>
      </w:r>
      <w:r w:rsidR="00E779B6">
        <w:rPr>
          <w:rFonts w:ascii="Times New Roman" w:hAnsi="Times New Roman" w:cs="Times New Roman"/>
          <w:color w:val="000000" w:themeColor="text1"/>
          <w:sz w:val="24"/>
          <w:szCs w:val="24"/>
        </w:rPr>
        <w:t xml:space="preserve"> </w:t>
      </w:r>
      <w:r w:rsidR="00771577">
        <w:rPr>
          <w:rFonts w:ascii="Times New Roman" w:hAnsi="Times New Roman" w:cs="Times New Roman"/>
          <w:color w:val="000000" w:themeColor="text1"/>
          <w:sz w:val="24"/>
          <w:szCs w:val="24"/>
        </w:rPr>
        <w:t>on the</w:t>
      </w:r>
      <w:r w:rsidRPr="00A729B3">
        <w:rPr>
          <w:rFonts w:ascii="Times New Roman" w:hAnsi="Times New Roman" w:cs="Times New Roman"/>
          <w:color w:val="000000" w:themeColor="text1"/>
          <w:sz w:val="24"/>
          <w:szCs w:val="24"/>
        </w:rPr>
        <w:t xml:space="preserve"> </w:t>
      </w:r>
      <w:r w:rsidRPr="00A729B3">
        <w:rPr>
          <w:rFonts w:ascii="Times New Roman" w:hAnsi="Times New Roman" w:cs="Times New Roman"/>
          <w:b/>
          <w:bCs/>
          <w:color w:val="000000" w:themeColor="text1"/>
          <w:sz w:val="24"/>
          <w:szCs w:val="24"/>
        </w:rPr>
        <w:t>‘</w:t>
      </w:r>
      <w:r w:rsidRPr="00A729B3">
        <w:rPr>
          <w:rFonts w:ascii="Times New Roman" w:hAnsi="Times New Roman" w:cs="Times New Roman"/>
          <w:b/>
          <w:bCs/>
          <w:i/>
          <w:iCs/>
          <w:color w:val="000000" w:themeColor="text1"/>
          <w:sz w:val="24"/>
          <w:szCs w:val="24"/>
        </w:rPr>
        <w:t>Signage Layout Plan</w:t>
      </w:r>
      <w:r w:rsidRPr="00A729B3">
        <w:rPr>
          <w:rFonts w:ascii="Times New Roman" w:hAnsi="Times New Roman" w:cs="Times New Roman"/>
          <w:b/>
          <w:bCs/>
          <w:color w:val="000000" w:themeColor="text1"/>
          <w:sz w:val="24"/>
          <w:szCs w:val="24"/>
        </w:rPr>
        <w:t>’</w:t>
      </w:r>
      <w:r w:rsidR="00771577">
        <w:rPr>
          <w:rFonts w:ascii="Times New Roman" w:hAnsi="Times New Roman" w:cs="Times New Roman"/>
          <w:color w:val="000000" w:themeColor="text1"/>
          <w:sz w:val="24"/>
          <w:szCs w:val="24"/>
        </w:rPr>
        <w:t>, the proximity of this</w:t>
      </w:r>
      <w:r w:rsidR="008C61DF">
        <w:rPr>
          <w:rFonts w:ascii="Times New Roman" w:hAnsi="Times New Roman" w:cs="Times New Roman"/>
          <w:color w:val="000000" w:themeColor="text1"/>
          <w:sz w:val="24"/>
          <w:szCs w:val="24"/>
        </w:rPr>
        <w:t xml:space="preserve"> ‘</w:t>
      </w:r>
      <w:r w:rsidR="008C61DF">
        <w:rPr>
          <w:rFonts w:ascii="Times New Roman" w:hAnsi="Times New Roman" w:cs="Times New Roman"/>
          <w:i/>
          <w:iCs/>
          <w:color w:val="000000" w:themeColor="text1"/>
          <w:sz w:val="24"/>
          <w:szCs w:val="24"/>
        </w:rPr>
        <w:t xml:space="preserve">disabled’ </w:t>
      </w:r>
      <w:r w:rsidR="008C61DF">
        <w:rPr>
          <w:rFonts w:ascii="Times New Roman" w:hAnsi="Times New Roman" w:cs="Times New Roman"/>
          <w:color w:val="000000" w:themeColor="text1"/>
          <w:sz w:val="24"/>
          <w:szCs w:val="24"/>
        </w:rPr>
        <w:t>parking space</w:t>
      </w:r>
      <w:r w:rsidR="00771577">
        <w:rPr>
          <w:rFonts w:ascii="Times New Roman" w:hAnsi="Times New Roman" w:cs="Times New Roman"/>
          <w:color w:val="000000" w:themeColor="text1"/>
          <w:sz w:val="24"/>
          <w:szCs w:val="24"/>
        </w:rPr>
        <w:t xml:space="preserve">, </w:t>
      </w:r>
      <w:proofErr w:type="spellStart"/>
      <w:proofErr w:type="gramStart"/>
      <w:r w:rsidR="00771577">
        <w:rPr>
          <w:rFonts w:ascii="Times New Roman" w:hAnsi="Times New Roman" w:cs="Times New Roman"/>
          <w:color w:val="000000" w:themeColor="text1"/>
          <w:sz w:val="24"/>
          <w:szCs w:val="24"/>
        </w:rPr>
        <w:t>ie</w:t>
      </w:r>
      <w:proofErr w:type="spellEnd"/>
      <w:proofErr w:type="gramEnd"/>
      <w:r w:rsidR="00771577">
        <w:rPr>
          <w:rFonts w:ascii="Times New Roman" w:hAnsi="Times New Roman" w:cs="Times New Roman"/>
          <w:color w:val="000000" w:themeColor="text1"/>
          <w:sz w:val="24"/>
          <w:szCs w:val="24"/>
        </w:rPr>
        <w:t xml:space="preserve"> against the wall and in line with the carpark entrance.  </w:t>
      </w:r>
      <w:r w:rsidR="00C420D9">
        <w:rPr>
          <w:rFonts w:ascii="Times New Roman" w:hAnsi="Times New Roman" w:cs="Times New Roman"/>
          <w:color w:val="000000" w:themeColor="text1"/>
          <w:sz w:val="24"/>
          <w:szCs w:val="24"/>
        </w:rPr>
        <w:t xml:space="preserve">Please see </w:t>
      </w:r>
      <w:r w:rsidR="00C420D9" w:rsidRPr="00D938BD">
        <w:rPr>
          <w:rFonts w:ascii="Times New Roman" w:hAnsi="Times New Roman" w:cs="Times New Roman"/>
          <w:b/>
          <w:bCs/>
          <w:sz w:val="24"/>
          <w:szCs w:val="24"/>
        </w:rPr>
        <w:t>‘</w:t>
      </w:r>
      <w:r w:rsidR="00C420D9" w:rsidRPr="00D938BD">
        <w:rPr>
          <w:rFonts w:ascii="Times New Roman" w:hAnsi="Times New Roman" w:cs="Times New Roman"/>
          <w:b/>
          <w:bCs/>
          <w:i/>
          <w:iCs/>
          <w:color w:val="4472C4" w:themeColor="accent1"/>
          <w:sz w:val="24"/>
          <w:szCs w:val="24"/>
        </w:rPr>
        <w:t xml:space="preserve">Exhibit </w:t>
      </w:r>
      <w:r w:rsidR="005369C3">
        <w:rPr>
          <w:rFonts w:ascii="Times New Roman" w:hAnsi="Times New Roman" w:cs="Times New Roman"/>
          <w:b/>
          <w:bCs/>
          <w:i/>
          <w:iCs/>
          <w:color w:val="4472C4" w:themeColor="accent1"/>
          <w:sz w:val="24"/>
          <w:szCs w:val="24"/>
        </w:rPr>
        <w:t>XX</w:t>
      </w:r>
      <w:r w:rsidR="00C420D9" w:rsidRPr="00D938BD">
        <w:rPr>
          <w:rFonts w:ascii="Times New Roman" w:hAnsi="Times New Roman" w:cs="Times New Roman"/>
          <w:b/>
          <w:bCs/>
          <w:i/>
          <w:iCs/>
          <w:color w:val="4472C4" w:themeColor="accent1"/>
          <w:sz w:val="24"/>
          <w:szCs w:val="24"/>
        </w:rPr>
        <w:t>-</w:t>
      </w:r>
      <w:r w:rsidR="00C420D9">
        <w:rPr>
          <w:rFonts w:ascii="Times New Roman" w:hAnsi="Times New Roman" w:cs="Times New Roman"/>
          <w:b/>
          <w:bCs/>
          <w:i/>
          <w:iCs/>
          <w:color w:val="4472C4" w:themeColor="accent1"/>
          <w:sz w:val="24"/>
          <w:szCs w:val="24"/>
        </w:rPr>
        <w:t>33</w:t>
      </w:r>
      <w:r w:rsidR="00C420D9" w:rsidRPr="00D938BD">
        <w:rPr>
          <w:rFonts w:ascii="Times New Roman" w:hAnsi="Times New Roman" w:cs="Times New Roman"/>
          <w:b/>
          <w:bCs/>
          <w:i/>
          <w:iCs/>
          <w:color w:val="4472C4" w:themeColor="accent1"/>
          <w:sz w:val="24"/>
          <w:szCs w:val="24"/>
        </w:rPr>
        <w:t>’</w:t>
      </w:r>
      <w:r w:rsidR="00C420D9">
        <w:rPr>
          <w:rFonts w:ascii="Times New Roman" w:hAnsi="Times New Roman" w:cs="Times New Roman"/>
          <w:b/>
          <w:bCs/>
          <w:i/>
          <w:iCs/>
          <w:color w:val="4472C4" w:themeColor="accent1"/>
          <w:sz w:val="24"/>
          <w:szCs w:val="24"/>
        </w:rPr>
        <w:t xml:space="preserve"> </w:t>
      </w:r>
      <w:r w:rsidR="00C420D9" w:rsidRPr="00C420D9">
        <w:rPr>
          <w:rFonts w:ascii="Times New Roman" w:hAnsi="Times New Roman" w:cs="Times New Roman"/>
          <w:color w:val="000000" w:themeColor="text1"/>
          <w:sz w:val="24"/>
          <w:szCs w:val="24"/>
        </w:rPr>
        <w:t>Signage Layout Plan</w:t>
      </w:r>
      <w:r w:rsidR="00C420D9" w:rsidRPr="00C420D9">
        <w:rPr>
          <w:rFonts w:ascii="Times New Roman" w:hAnsi="Times New Roman" w:cs="Times New Roman"/>
          <w:b/>
          <w:bCs/>
          <w:color w:val="000000" w:themeColor="text1"/>
          <w:sz w:val="24"/>
          <w:szCs w:val="24"/>
        </w:rPr>
        <w:t xml:space="preserve"> </w:t>
      </w:r>
      <w:r w:rsidR="00C420D9" w:rsidRPr="00C420D9">
        <w:rPr>
          <w:rFonts w:ascii="Times New Roman" w:hAnsi="Times New Roman" w:cs="Times New Roman"/>
          <w:color w:val="000000" w:themeColor="text1"/>
          <w:sz w:val="24"/>
          <w:szCs w:val="24"/>
        </w:rPr>
        <w:t>and</w:t>
      </w:r>
      <w:r w:rsidR="00C420D9">
        <w:rPr>
          <w:rFonts w:ascii="Times New Roman" w:hAnsi="Times New Roman" w:cs="Times New Roman"/>
          <w:b/>
          <w:bCs/>
          <w:color w:val="000000" w:themeColor="text1"/>
          <w:sz w:val="24"/>
          <w:szCs w:val="24"/>
        </w:rPr>
        <w:t xml:space="preserve"> </w:t>
      </w:r>
      <w:r w:rsidR="00C420D9" w:rsidRPr="008C61DF">
        <w:rPr>
          <w:rFonts w:ascii="Times New Roman" w:hAnsi="Times New Roman" w:cs="Times New Roman"/>
          <w:b/>
          <w:bCs/>
          <w:color w:val="4472C4" w:themeColor="accent1"/>
          <w:sz w:val="24"/>
          <w:szCs w:val="24"/>
        </w:rPr>
        <w:t xml:space="preserve">‘Exhibit </w:t>
      </w:r>
      <w:r w:rsidR="005369C3">
        <w:rPr>
          <w:rFonts w:ascii="Times New Roman" w:hAnsi="Times New Roman" w:cs="Times New Roman"/>
          <w:b/>
          <w:bCs/>
          <w:color w:val="4472C4" w:themeColor="accent1"/>
          <w:sz w:val="24"/>
          <w:szCs w:val="24"/>
        </w:rPr>
        <w:t>XX</w:t>
      </w:r>
      <w:r w:rsidR="00C420D9" w:rsidRPr="008C61DF">
        <w:rPr>
          <w:rFonts w:ascii="Times New Roman" w:hAnsi="Times New Roman" w:cs="Times New Roman"/>
          <w:b/>
          <w:bCs/>
          <w:color w:val="4472C4" w:themeColor="accent1"/>
          <w:sz w:val="24"/>
          <w:szCs w:val="24"/>
        </w:rPr>
        <w:t>-34</w:t>
      </w:r>
      <w:r w:rsidR="00C420D9">
        <w:rPr>
          <w:rFonts w:ascii="Times New Roman" w:hAnsi="Times New Roman" w:cs="Times New Roman"/>
          <w:b/>
          <w:bCs/>
          <w:color w:val="4472C4" w:themeColor="accent1"/>
          <w:sz w:val="24"/>
          <w:szCs w:val="24"/>
        </w:rPr>
        <w:t xml:space="preserve"> – </w:t>
      </w:r>
      <w:r w:rsidR="00C420D9" w:rsidRPr="00C420D9">
        <w:rPr>
          <w:rFonts w:ascii="Times New Roman" w:hAnsi="Times New Roman" w:cs="Times New Roman"/>
          <w:color w:val="000000" w:themeColor="text1"/>
          <w:sz w:val="24"/>
          <w:szCs w:val="24"/>
        </w:rPr>
        <w:t>enlarged Signage Layout Plan</w:t>
      </w:r>
      <w:r w:rsidR="00C420D9" w:rsidRPr="008C61DF">
        <w:rPr>
          <w:rFonts w:ascii="Times New Roman" w:hAnsi="Times New Roman" w:cs="Times New Roman"/>
          <w:b/>
          <w:bCs/>
          <w:color w:val="4472C4" w:themeColor="accent1"/>
          <w:sz w:val="24"/>
          <w:szCs w:val="24"/>
        </w:rPr>
        <w:t>’</w:t>
      </w:r>
      <w:r w:rsidR="00E779B6">
        <w:rPr>
          <w:rFonts w:ascii="Times New Roman" w:hAnsi="Times New Roman" w:cs="Times New Roman"/>
          <w:color w:val="000000" w:themeColor="text1"/>
          <w:sz w:val="24"/>
          <w:szCs w:val="24"/>
        </w:rPr>
        <w:t xml:space="preserve"> which sets this out.  </w:t>
      </w:r>
      <w:r w:rsidR="00C420D9">
        <w:rPr>
          <w:rFonts w:ascii="Times New Roman" w:hAnsi="Times New Roman" w:cs="Times New Roman"/>
          <w:color w:val="000000" w:themeColor="text1"/>
          <w:sz w:val="24"/>
          <w:szCs w:val="24"/>
        </w:rPr>
        <w:t xml:space="preserve">  </w:t>
      </w:r>
      <w:r w:rsidR="00771577">
        <w:rPr>
          <w:rFonts w:ascii="Times New Roman" w:hAnsi="Times New Roman" w:cs="Times New Roman"/>
          <w:color w:val="000000" w:themeColor="text1"/>
          <w:sz w:val="24"/>
          <w:szCs w:val="24"/>
        </w:rPr>
        <w:t>This ‘</w:t>
      </w:r>
      <w:r w:rsidR="00771577">
        <w:rPr>
          <w:rFonts w:ascii="Times New Roman" w:hAnsi="Times New Roman" w:cs="Times New Roman"/>
          <w:i/>
          <w:iCs/>
          <w:color w:val="000000" w:themeColor="text1"/>
          <w:sz w:val="24"/>
          <w:szCs w:val="24"/>
        </w:rPr>
        <w:t xml:space="preserve">disabled’ </w:t>
      </w:r>
      <w:r w:rsidR="00771577">
        <w:rPr>
          <w:rFonts w:ascii="Times New Roman" w:hAnsi="Times New Roman" w:cs="Times New Roman"/>
          <w:color w:val="000000" w:themeColor="text1"/>
          <w:sz w:val="24"/>
          <w:szCs w:val="24"/>
        </w:rPr>
        <w:t xml:space="preserve">parking space </w:t>
      </w:r>
      <w:r w:rsidR="008C61DF">
        <w:rPr>
          <w:rFonts w:ascii="Times New Roman" w:hAnsi="Times New Roman" w:cs="Times New Roman"/>
          <w:color w:val="000000" w:themeColor="text1"/>
          <w:sz w:val="24"/>
          <w:szCs w:val="24"/>
        </w:rPr>
        <w:t xml:space="preserve">can be used as a marker and </w:t>
      </w:r>
      <w:r w:rsidR="00C420D9">
        <w:rPr>
          <w:rFonts w:ascii="Times New Roman" w:hAnsi="Times New Roman" w:cs="Times New Roman"/>
          <w:color w:val="000000" w:themeColor="text1"/>
          <w:sz w:val="24"/>
          <w:szCs w:val="24"/>
        </w:rPr>
        <w:t xml:space="preserve">I’ve </w:t>
      </w:r>
      <w:r w:rsidR="00E779B6">
        <w:rPr>
          <w:rFonts w:ascii="Times New Roman" w:hAnsi="Times New Roman" w:cs="Times New Roman"/>
          <w:color w:val="000000" w:themeColor="text1"/>
          <w:sz w:val="24"/>
          <w:szCs w:val="24"/>
        </w:rPr>
        <w:t>‘screenshotted’</w:t>
      </w:r>
      <w:r w:rsidR="00C420D9">
        <w:rPr>
          <w:rFonts w:ascii="Times New Roman" w:hAnsi="Times New Roman" w:cs="Times New Roman"/>
          <w:color w:val="000000" w:themeColor="text1"/>
          <w:sz w:val="24"/>
          <w:szCs w:val="24"/>
        </w:rPr>
        <w:t xml:space="preserve"> th</w:t>
      </w:r>
      <w:r w:rsidR="00E779B6">
        <w:rPr>
          <w:rFonts w:ascii="Times New Roman" w:hAnsi="Times New Roman" w:cs="Times New Roman"/>
          <w:color w:val="000000" w:themeColor="text1"/>
          <w:sz w:val="24"/>
          <w:szCs w:val="24"/>
        </w:rPr>
        <w:t xml:space="preserve">e </w:t>
      </w:r>
      <w:r w:rsidR="00E779B6">
        <w:rPr>
          <w:rFonts w:ascii="Times New Roman" w:hAnsi="Times New Roman" w:cs="Times New Roman"/>
          <w:i/>
          <w:iCs/>
          <w:color w:val="000000" w:themeColor="text1"/>
          <w:sz w:val="24"/>
          <w:szCs w:val="24"/>
        </w:rPr>
        <w:t xml:space="preserve">‘car’ </w:t>
      </w:r>
      <w:r w:rsidR="00E779B6">
        <w:rPr>
          <w:rFonts w:ascii="Times New Roman" w:hAnsi="Times New Roman" w:cs="Times New Roman"/>
          <w:color w:val="000000" w:themeColor="text1"/>
          <w:sz w:val="24"/>
          <w:szCs w:val="24"/>
        </w:rPr>
        <w:t xml:space="preserve">on the Plan, </w:t>
      </w:r>
      <w:proofErr w:type="spellStart"/>
      <w:proofErr w:type="gramStart"/>
      <w:r w:rsidR="00E779B6">
        <w:rPr>
          <w:rFonts w:ascii="Times New Roman" w:hAnsi="Times New Roman" w:cs="Times New Roman"/>
          <w:color w:val="000000" w:themeColor="text1"/>
          <w:sz w:val="24"/>
          <w:szCs w:val="24"/>
        </w:rPr>
        <w:t>ie</w:t>
      </w:r>
      <w:proofErr w:type="spellEnd"/>
      <w:proofErr w:type="gramEnd"/>
      <w:r w:rsidR="00E779B6">
        <w:rPr>
          <w:rFonts w:ascii="Times New Roman" w:hAnsi="Times New Roman" w:cs="Times New Roman"/>
          <w:color w:val="000000" w:themeColor="text1"/>
          <w:sz w:val="24"/>
          <w:szCs w:val="24"/>
        </w:rPr>
        <w:t xml:space="preserve"> alongside the ‘</w:t>
      </w:r>
      <w:r w:rsidR="00E779B6">
        <w:rPr>
          <w:rFonts w:ascii="Times New Roman" w:hAnsi="Times New Roman" w:cs="Times New Roman"/>
          <w:i/>
          <w:iCs/>
          <w:color w:val="000000" w:themeColor="text1"/>
          <w:sz w:val="24"/>
          <w:szCs w:val="24"/>
        </w:rPr>
        <w:t xml:space="preserve">Disabled Parking Space’ </w:t>
      </w:r>
      <w:r w:rsidR="00E779B6">
        <w:rPr>
          <w:rFonts w:ascii="Times New Roman" w:hAnsi="Times New Roman" w:cs="Times New Roman"/>
          <w:color w:val="000000" w:themeColor="text1"/>
          <w:sz w:val="24"/>
          <w:szCs w:val="24"/>
        </w:rPr>
        <w:t xml:space="preserve">so it should be clear that the </w:t>
      </w:r>
      <w:r w:rsidR="00D71C2B">
        <w:rPr>
          <w:rFonts w:ascii="Times New Roman" w:hAnsi="Times New Roman" w:cs="Times New Roman"/>
          <w:color w:val="000000" w:themeColor="text1"/>
          <w:sz w:val="24"/>
          <w:szCs w:val="24"/>
        </w:rPr>
        <w:t>‘</w:t>
      </w:r>
      <w:r w:rsidR="00E779B6">
        <w:rPr>
          <w:rFonts w:ascii="Times New Roman" w:hAnsi="Times New Roman" w:cs="Times New Roman"/>
          <w:color w:val="000000" w:themeColor="text1"/>
          <w:sz w:val="24"/>
          <w:szCs w:val="24"/>
        </w:rPr>
        <w:t>Sign Type 13b</w:t>
      </w:r>
      <w:r w:rsidR="00D71C2B">
        <w:rPr>
          <w:rFonts w:ascii="Times New Roman" w:hAnsi="Times New Roman" w:cs="Times New Roman"/>
          <w:color w:val="000000" w:themeColor="text1"/>
          <w:sz w:val="24"/>
          <w:szCs w:val="24"/>
        </w:rPr>
        <w:t>’ sign</w:t>
      </w:r>
      <w:r w:rsidR="00E779B6">
        <w:rPr>
          <w:rFonts w:ascii="Times New Roman" w:hAnsi="Times New Roman" w:cs="Times New Roman"/>
          <w:color w:val="000000" w:themeColor="text1"/>
          <w:sz w:val="24"/>
          <w:szCs w:val="24"/>
        </w:rPr>
        <w:t xml:space="preserve"> should be placed </w:t>
      </w:r>
      <w:proofErr w:type="spellStart"/>
      <w:r w:rsidR="005369C3">
        <w:rPr>
          <w:rFonts w:ascii="Times New Roman" w:hAnsi="Times New Roman" w:cs="Times New Roman"/>
          <w:color w:val="000000" w:themeColor="text1"/>
          <w:sz w:val="24"/>
          <w:szCs w:val="24"/>
        </w:rPr>
        <w:t>XX</w:t>
      </w:r>
      <w:r w:rsidR="00E779B6">
        <w:rPr>
          <w:rFonts w:ascii="Times New Roman" w:hAnsi="Times New Roman" w:cs="Times New Roman"/>
          <w:color w:val="000000" w:themeColor="text1"/>
          <w:sz w:val="24"/>
          <w:szCs w:val="24"/>
        </w:rPr>
        <w:t>ead</w:t>
      </w:r>
      <w:proofErr w:type="spellEnd"/>
      <w:r w:rsidR="00E779B6">
        <w:rPr>
          <w:rFonts w:ascii="Times New Roman" w:hAnsi="Times New Roman" w:cs="Times New Roman"/>
          <w:color w:val="000000" w:themeColor="text1"/>
          <w:sz w:val="24"/>
          <w:szCs w:val="24"/>
        </w:rPr>
        <w:t xml:space="preserve"> of the ‘</w:t>
      </w:r>
      <w:r w:rsidR="00E779B6">
        <w:rPr>
          <w:rFonts w:ascii="Times New Roman" w:hAnsi="Times New Roman" w:cs="Times New Roman"/>
          <w:i/>
          <w:iCs/>
          <w:color w:val="000000" w:themeColor="text1"/>
          <w:sz w:val="24"/>
          <w:szCs w:val="24"/>
        </w:rPr>
        <w:t>car’,</w:t>
      </w:r>
      <w:r w:rsidR="00E779B6">
        <w:rPr>
          <w:rFonts w:ascii="Times New Roman" w:hAnsi="Times New Roman" w:cs="Times New Roman"/>
          <w:color w:val="000000" w:themeColor="text1"/>
          <w:sz w:val="24"/>
          <w:szCs w:val="24"/>
        </w:rPr>
        <w:t xml:space="preserve"> </w:t>
      </w:r>
      <w:proofErr w:type="spellStart"/>
      <w:r w:rsidR="00E779B6">
        <w:rPr>
          <w:rFonts w:ascii="Times New Roman" w:hAnsi="Times New Roman" w:cs="Times New Roman"/>
          <w:color w:val="000000" w:themeColor="text1"/>
          <w:sz w:val="24"/>
          <w:szCs w:val="24"/>
        </w:rPr>
        <w:t>ie</w:t>
      </w:r>
      <w:proofErr w:type="spellEnd"/>
      <w:r w:rsidR="00E779B6">
        <w:rPr>
          <w:rFonts w:ascii="Times New Roman" w:hAnsi="Times New Roman" w:cs="Times New Roman"/>
          <w:color w:val="000000" w:themeColor="text1"/>
          <w:sz w:val="24"/>
          <w:szCs w:val="24"/>
        </w:rPr>
        <w:t xml:space="preserve"> on the barrier post</w:t>
      </w:r>
      <w:r w:rsidR="00D71C2B">
        <w:rPr>
          <w:rFonts w:ascii="Times New Roman" w:hAnsi="Times New Roman" w:cs="Times New Roman"/>
          <w:color w:val="000000" w:themeColor="text1"/>
          <w:sz w:val="24"/>
          <w:szCs w:val="24"/>
        </w:rPr>
        <w:t>.  It can be seen</w:t>
      </w:r>
      <w:r w:rsidR="00E779B6">
        <w:rPr>
          <w:rFonts w:ascii="Times New Roman" w:hAnsi="Times New Roman" w:cs="Times New Roman"/>
          <w:color w:val="000000" w:themeColor="text1"/>
          <w:sz w:val="24"/>
          <w:szCs w:val="24"/>
        </w:rPr>
        <w:t xml:space="preserve"> the Signage </w:t>
      </w:r>
      <w:r w:rsidR="00D71C2B">
        <w:rPr>
          <w:rFonts w:ascii="Times New Roman" w:hAnsi="Times New Roman" w:cs="Times New Roman"/>
          <w:color w:val="000000" w:themeColor="text1"/>
          <w:sz w:val="24"/>
          <w:szCs w:val="24"/>
        </w:rPr>
        <w:t xml:space="preserve">Layout </w:t>
      </w:r>
      <w:r w:rsidR="00E779B6">
        <w:rPr>
          <w:rFonts w:ascii="Times New Roman" w:hAnsi="Times New Roman" w:cs="Times New Roman"/>
          <w:color w:val="000000" w:themeColor="text1"/>
          <w:sz w:val="24"/>
          <w:szCs w:val="24"/>
        </w:rPr>
        <w:t>Plan inaccurately indicates the ‘</w:t>
      </w:r>
      <w:r w:rsidR="00E779B6">
        <w:rPr>
          <w:rFonts w:ascii="Times New Roman" w:hAnsi="Times New Roman" w:cs="Times New Roman"/>
          <w:i/>
          <w:iCs/>
          <w:color w:val="000000" w:themeColor="text1"/>
          <w:sz w:val="24"/>
          <w:szCs w:val="24"/>
        </w:rPr>
        <w:t xml:space="preserve">Sign Type 13b’ </w:t>
      </w:r>
      <w:r w:rsidR="00E779B6">
        <w:rPr>
          <w:rFonts w:ascii="Times New Roman" w:hAnsi="Times New Roman" w:cs="Times New Roman"/>
          <w:color w:val="000000" w:themeColor="text1"/>
          <w:sz w:val="24"/>
          <w:szCs w:val="24"/>
        </w:rPr>
        <w:t>sign as being at the entrance</w:t>
      </w:r>
      <w:r w:rsidR="00D71C2B">
        <w:rPr>
          <w:rFonts w:ascii="Times New Roman" w:hAnsi="Times New Roman" w:cs="Times New Roman"/>
          <w:color w:val="000000" w:themeColor="text1"/>
          <w:sz w:val="24"/>
          <w:szCs w:val="24"/>
        </w:rPr>
        <w:t xml:space="preserve">, </w:t>
      </w:r>
      <w:proofErr w:type="spellStart"/>
      <w:proofErr w:type="gramStart"/>
      <w:r w:rsidR="00D71C2B">
        <w:rPr>
          <w:rFonts w:ascii="Times New Roman" w:hAnsi="Times New Roman" w:cs="Times New Roman"/>
          <w:color w:val="000000" w:themeColor="text1"/>
          <w:sz w:val="24"/>
          <w:szCs w:val="24"/>
        </w:rPr>
        <w:t>ie</w:t>
      </w:r>
      <w:proofErr w:type="spellEnd"/>
      <w:proofErr w:type="gramEnd"/>
      <w:r w:rsidR="00D71C2B">
        <w:rPr>
          <w:rFonts w:ascii="Times New Roman" w:hAnsi="Times New Roman" w:cs="Times New Roman"/>
          <w:color w:val="000000" w:themeColor="text1"/>
          <w:sz w:val="24"/>
          <w:szCs w:val="24"/>
        </w:rPr>
        <w:t xml:space="preserve"> on the Ticket Dispensing Machine but the Claimant’s Operator Evidence photograph contradicts this.</w:t>
      </w:r>
    </w:p>
    <w:p w14:paraId="453BCAD2" w14:textId="774AA98A" w:rsidR="008C61DF" w:rsidRDefault="008C61DF" w:rsidP="00CF316E">
      <w:pPr>
        <w:pStyle w:val="ListParagraph"/>
        <w:spacing w:before="120" w:after="0" w:line="80" w:lineRule="exact"/>
        <w:contextualSpacing w:val="0"/>
        <w:rPr>
          <w:rFonts w:ascii="Times New Roman" w:hAnsi="Times New Roman" w:cs="Times New Roman"/>
          <w:color w:val="000000" w:themeColor="text1"/>
          <w:sz w:val="24"/>
          <w:szCs w:val="24"/>
        </w:rPr>
      </w:pPr>
    </w:p>
    <w:p w14:paraId="6A13F5AE" w14:textId="5B0CB1BD" w:rsidR="00C420D9" w:rsidRDefault="00C420D9" w:rsidP="00D029CA">
      <w:pPr>
        <w:pStyle w:val="ListParagraph"/>
        <w:numPr>
          <w:ilvl w:val="0"/>
          <w:numId w:val="30"/>
        </w:numPr>
        <w:spacing w:before="120" w:line="264" w:lineRule="auto"/>
        <w:rPr>
          <w:rFonts w:ascii="Times New Roman" w:hAnsi="Times New Roman" w:cs="Times New Roman"/>
          <w:color w:val="000000" w:themeColor="text1"/>
          <w:sz w:val="24"/>
          <w:szCs w:val="24"/>
        </w:rPr>
      </w:pPr>
      <w:r>
        <w:rPr>
          <w:rFonts w:ascii="Times New Roman" w:hAnsi="Times New Roman" w:cs="Times New Roman"/>
          <w:b/>
          <w:bCs/>
          <w:color w:val="000000" w:themeColor="text1"/>
          <w:sz w:val="24"/>
          <w:szCs w:val="24"/>
        </w:rPr>
        <w:t xml:space="preserve">Sign Type 13b’ </w:t>
      </w:r>
      <w:r>
        <w:rPr>
          <w:rFonts w:ascii="Times New Roman" w:hAnsi="Times New Roman" w:cs="Times New Roman"/>
          <w:color w:val="000000" w:themeColor="text1"/>
          <w:sz w:val="24"/>
          <w:szCs w:val="24"/>
        </w:rPr>
        <w:t>confirmed on Page 102/107 of Operator Evidence. (</w:t>
      </w:r>
      <w:r w:rsidRPr="00D938BD">
        <w:rPr>
          <w:rFonts w:ascii="Times New Roman" w:hAnsi="Times New Roman" w:cs="Times New Roman"/>
          <w:b/>
          <w:bCs/>
          <w:sz w:val="24"/>
          <w:szCs w:val="24"/>
        </w:rPr>
        <w:t>‘</w:t>
      </w:r>
      <w:r w:rsidRPr="00D938BD">
        <w:rPr>
          <w:rFonts w:ascii="Times New Roman" w:hAnsi="Times New Roman" w:cs="Times New Roman"/>
          <w:b/>
          <w:bCs/>
          <w:i/>
          <w:iCs/>
          <w:color w:val="4472C4" w:themeColor="accent1"/>
          <w:sz w:val="24"/>
          <w:szCs w:val="24"/>
        </w:rPr>
        <w:t xml:space="preserve">Exhibit </w:t>
      </w:r>
      <w:r w:rsidR="005369C3">
        <w:rPr>
          <w:rFonts w:ascii="Times New Roman" w:hAnsi="Times New Roman" w:cs="Times New Roman"/>
          <w:b/>
          <w:bCs/>
          <w:i/>
          <w:iCs/>
          <w:color w:val="4472C4" w:themeColor="accent1"/>
          <w:sz w:val="24"/>
          <w:szCs w:val="24"/>
        </w:rPr>
        <w:t>XX</w:t>
      </w:r>
      <w:r w:rsidRPr="00D938BD">
        <w:rPr>
          <w:rFonts w:ascii="Times New Roman" w:hAnsi="Times New Roman" w:cs="Times New Roman"/>
          <w:b/>
          <w:bCs/>
          <w:i/>
          <w:iCs/>
          <w:color w:val="4472C4" w:themeColor="accent1"/>
          <w:sz w:val="24"/>
          <w:szCs w:val="24"/>
        </w:rPr>
        <w:t>-2</w:t>
      </w:r>
      <w:r>
        <w:rPr>
          <w:rFonts w:ascii="Times New Roman" w:hAnsi="Times New Roman" w:cs="Times New Roman"/>
          <w:b/>
          <w:bCs/>
          <w:i/>
          <w:iCs/>
          <w:color w:val="4472C4" w:themeColor="accent1"/>
          <w:sz w:val="24"/>
          <w:szCs w:val="24"/>
        </w:rPr>
        <w:t>9</w:t>
      </w:r>
      <w:r w:rsidRPr="00D938BD">
        <w:rPr>
          <w:rFonts w:ascii="Times New Roman" w:hAnsi="Times New Roman" w:cs="Times New Roman"/>
          <w:b/>
          <w:bCs/>
          <w:i/>
          <w:iCs/>
          <w:color w:val="4472C4" w:themeColor="accent1"/>
          <w:sz w:val="24"/>
          <w:szCs w:val="24"/>
        </w:rPr>
        <w:t>’</w:t>
      </w:r>
      <w:r w:rsidRPr="00F35117">
        <w:rPr>
          <w:rFonts w:ascii="Times New Roman" w:hAnsi="Times New Roman" w:cs="Times New Roman"/>
          <w:b/>
          <w:bCs/>
          <w:color w:val="000000" w:themeColor="text1"/>
          <w:sz w:val="24"/>
          <w:szCs w:val="24"/>
        </w:rPr>
        <w:t>)</w:t>
      </w:r>
    </w:p>
    <w:p w14:paraId="1AC4F519" w14:textId="00551445" w:rsidR="00C420D9" w:rsidRDefault="00C420D9" w:rsidP="00D029CA">
      <w:pPr>
        <w:pStyle w:val="ListParagraph"/>
        <w:numPr>
          <w:ilvl w:val="0"/>
          <w:numId w:val="30"/>
        </w:numPr>
        <w:spacing w:before="120" w:line="264" w:lineRule="auto"/>
        <w:rPr>
          <w:rFonts w:ascii="Times New Roman" w:hAnsi="Times New Roman" w:cs="Times New Roman"/>
          <w:color w:val="000000" w:themeColor="text1"/>
          <w:sz w:val="24"/>
          <w:szCs w:val="24"/>
        </w:rPr>
      </w:pPr>
      <w:r>
        <w:rPr>
          <w:rFonts w:ascii="Times New Roman" w:hAnsi="Times New Roman" w:cs="Times New Roman"/>
          <w:b/>
          <w:bCs/>
          <w:color w:val="000000" w:themeColor="text1"/>
          <w:sz w:val="24"/>
          <w:szCs w:val="24"/>
        </w:rPr>
        <w:t>‘</w:t>
      </w:r>
      <w:r w:rsidRPr="00697904">
        <w:rPr>
          <w:rFonts w:ascii="Times New Roman" w:hAnsi="Times New Roman" w:cs="Times New Roman"/>
          <w:b/>
          <w:bCs/>
          <w:i/>
          <w:iCs/>
          <w:color w:val="000000" w:themeColor="text1"/>
          <w:sz w:val="24"/>
          <w:szCs w:val="24"/>
        </w:rPr>
        <w:t>Sign Type 13</w:t>
      </w:r>
      <w:r>
        <w:rPr>
          <w:rFonts w:ascii="Times New Roman" w:hAnsi="Times New Roman" w:cs="Times New Roman"/>
          <w:b/>
          <w:bCs/>
          <w:i/>
          <w:iCs/>
          <w:color w:val="000000" w:themeColor="text1"/>
          <w:sz w:val="24"/>
          <w:szCs w:val="24"/>
        </w:rPr>
        <w:t>b</w:t>
      </w:r>
      <w:r>
        <w:rPr>
          <w:rFonts w:ascii="Times New Roman" w:hAnsi="Times New Roman" w:cs="Times New Roman"/>
          <w:b/>
          <w:bCs/>
          <w:color w:val="000000" w:themeColor="text1"/>
          <w:sz w:val="24"/>
          <w:szCs w:val="24"/>
        </w:rPr>
        <w:t>’</w:t>
      </w:r>
      <w:r>
        <w:rPr>
          <w:rFonts w:ascii="Times New Roman" w:hAnsi="Times New Roman" w:cs="Times New Roman"/>
          <w:color w:val="000000" w:themeColor="text1"/>
          <w:sz w:val="24"/>
          <w:szCs w:val="24"/>
        </w:rPr>
        <w:t xml:space="preserve"> was installed on barrier post, photograph on Page 79/107 of Operator Evidence.   </w:t>
      </w:r>
      <w:r w:rsidR="00EF0AD5">
        <w:rPr>
          <w:rFonts w:ascii="Times New Roman" w:hAnsi="Times New Roman" w:cs="Times New Roman"/>
          <w:color w:val="000000" w:themeColor="text1"/>
          <w:sz w:val="24"/>
          <w:szCs w:val="24"/>
        </w:rPr>
        <w:t>‘</w:t>
      </w:r>
      <w:r w:rsidRPr="00D938BD">
        <w:rPr>
          <w:rFonts w:ascii="Times New Roman" w:hAnsi="Times New Roman" w:cs="Times New Roman"/>
          <w:b/>
          <w:bCs/>
          <w:i/>
          <w:iCs/>
          <w:color w:val="4472C4" w:themeColor="accent1"/>
          <w:sz w:val="24"/>
          <w:szCs w:val="24"/>
        </w:rPr>
        <w:t xml:space="preserve">Exhibit </w:t>
      </w:r>
      <w:r w:rsidR="005369C3">
        <w:rPr>
          <w:rFonts w:ascii="Times New Roman" w:hAnsi="Times New Roman" w:cs="Times New Roman"/>
          <w:b/>
          <w:bCs/>
          <w:i/>
          <w:iCs/>
          <w:color w:val="4472C4" w:themeColor="accent1"/>
          <w:sz w:val="24"/>
          <w:szCs w:val="24"/>
        </w:rPr>
        <w:t>XX</w:t>
      </w:r>
      <w:r w:rsidRPr="00D938BD">
        <w:rPr>
          <w:rFonts w:ascii="Times New Roman" w:hAnsi="Times New Roman" w:cs="Times New Roman"/>
          <w:b/>
          <w:bCs/>
          <w:i/>
          <w:iCs/>
          <w:color w:val="4472C4" w:themeColor="accent1"/>
          <w:sz w:val="24"/>
          <w:szCs w:val="24"/>
        </w:rPr>
        <w:t>-2</w:t>
      </w:r>
      <w:r>
        <w:rPr>
          <w:rFonts w:ascii="Times New Roman" w:hAnsi="Times New Roman" w:cs="Times New Roman"/>
          <w:b/>
          <w:bCs/>
          <w:i/>
          <w:iCs/>
          <w:color w:val="4472C4" w:themeColor="accent1"/>
          <w:sz w:val="24"/>
          <w:szCs w:val="24"/>
        </w:rPr>
        <w:t>7</w:t>
      </w:r>
      <w:r w:rsidRPr="00D938BD">
        <w:rPr>
          <w:rFonts w:ascii="Times New Roman" w:hAnsi="Times New Roman" w:cs="Times New Roman"/>
          <w:b/>
          <w:bCs/>
          <w:i/>
          <w:iCs/>
          <w:color w:val="4472C4" w:themeColor="accent1"/>
          <w:sz w:val="24"/>
          <w:szCs w:val="24"/>
        </w:rPr>
        <w:t>’</w:t>
      </w:r>
      <w:r>
        <w:rPr>
          <w:rFonts w:ascii="Times New Roman" w:hAnsi="Times New Roman" w:cs="Times New Roman"/>
          <w:color w:val="000000" w:themeColor="text1"/>
          <w:sz w:val="24"/>
          <w:szCs w:val="24"/>
        </w:rPr>
        <w:t xml:space="preserve">.  </w:t>
      </w:r>
    </w:p>
    <w:p w14:paraId="06570960" w14:textId="77777777" w:rsidR="00C420D9" w:rsidRDefault="00C420D9" w:rsidP="008C61DF">
      <w:pPr>
        <w:pStyle w:val="ListParagraph"/>
        <w:spacing w:before="120" w:line="264" w:lineRule="auto"/>
        <w:rPr>
          <w:rFonts w:ascii="Times New Roman" w:hAnsi="Times New Roman" w:cs="Times New Roman"/>
          <w:color w:val="000000" w:themeColor="text1"/>
          <w:sz w:val="24"/>
          <w:szCs w:val="24"/>
        </w:rPr>
      </w:pPr>
    </w:p>
    <w:p w14:paraId="6956CE48" w14:textId="5DE8CC85" w:rsidR="00A729B3" w:rsidRPr="00D71C2B" w:rsidRDefault="00EF0AD5" w:rsidP="00D71C2B">
      <w:pPr>
        <w:pStyle w:val="ListParagraph"/>
        <w:numPr>
          <w:ilvl w:val="0"/>
          <w:numId w:val="29"/>
        </w:numPr>
        <w:spacing w:before="120" w:line="264" w:lineRule="auto"/>
        <w:rPr>
          <w:rFonts w:ascii="Times New Roman" w:hAnsi="Times New Roman" w:cs="Times New Roman"/>
          <w:color w:val="4472C4" w:themeColor="accent1"/>
          <w:sz w:val="24"/>
          <w:szCs w:val="24"/>
        </w:rPr>
      </w:pPr>
      <w:r w:rsidRPr="00D71C2B">
        <w:rPr>
          <w:rFonts w:ascii="Times New Roman" w:hAnsi="Times New Roman" w:cs="Times New Roman"/>
          <w:color w:val="000000" w:themeColor="text1"/>
          <w:sz w:val="24"/>
          <w:szCs w:val="24"/>
        </w:rPr>
        <w:t>Please see ‘</w:t>
      </w:r>
      <w:r w:rsidRPr="00D71C2B">
        <w:rPr>
          <w:rFonts w:ascii="Times New Roman" w:hAnsi="Times New Roman" w:cs="Times New Roman"/>
          <w:i/>
          <w:iCs/>
          <w:color w:val="000000" w:themeColor="text1"/>
          <w:sz w:val="24"/>
          <w:szCs w:val="24"/>
        </w:rPr>
        <w:t xml:space="preserve">June Jordan’s’ </w:t>
      </w:r>
      <w:r w:rsidRPr="00D71C2B">
        <w:rPr>
          <w:rFonts w:ascii="Times New Roman" w:hAnsi="Times New Roman" w:cs="Times New Roman"/>
          <w:color w:val="000000" w:themeColor="text1"/>
          <w:sz w:val="24"/>
          <w:szCs w:val="24"/>
        </w:rPr>
        <w:t>photograph uploaded onto ‘</w:t>
      </w:r>
      <w:r w:rsidRPr="00D71C2B">
        <w:rPr>
          <w:rFonts w:ascii="Times New Roman" w:hAnsi="Times New Roman" w:cs="Times New Roman"/>
          <w:i/>
          <w:iCs/>
          <w:color w:val="000000" w:themeColor="text1"/>
          <w:sz w:val="24"/>
          <w:szCs w:val="24"/>
        </w:rPr>
        <w:t xml:space="preserve">Google images’ </w:t>
      </w:r>
      <w:r w:rsidR="00D71C2B">
        <w:rPr>
          <w:rFonts w:ascii="Times New Roman" w:hAnsi="Times New Roman" w:cs="Times New Roman"/>
          <w:color w:val="000000" w:themeColor="text1"/>
          <w:sz w:val="24"/>
          <w:szCs w:val="24"/>
        </w:rPr>
        <w:t>which confirmed ‘</w:t>
      </w:r>
      <w:r w:rsidR="00D71C2B">
        <w:rPr>
          <w:rFonts w:ascii="Times New Roman" w:hAnsi="Times New Roman" w:cs="Times New Roman"/>
          <w:i/>
          <w:iCs/>
          <w:color w:val="000000" w:themeColor="text1"/>
          <w:sz w:val="24"/>
          <w:szCs w:val="24"/>
        </w:rPr>
        <w:t>image captured Feb 2019’</w:t>
      </w:r>
      <w:r w:rsidRPr="00D71C2B">
        <w:rPr>
          <w:rFonts w:ascii="Times New Roman" w:hAnsi="Times New Roman" w:cs="Times New Roman"/>
          <w:color w:val="000000" w:themeColor="text1"/>
          <w:sz w:val="24"/>
          <w:szCs w:val="24"/>
        </w:rPr>
        <w:t xml:space="preserve"> </w:t>
      </w:r>
      <w:r w:rsidRPr="00386C6C">
        <w:rPr>
          <w:rFonts w:ascii="Times New Roman" w:hAnsi="Times New Roman" w:cs="Times New Roman"/>
          <w:b/>
          <w:bCs/>
          <w:color w:val="000000" w:themeColor="text1"/>
          <w:sz w:val="24"/>
          <w:szCs w:val="24"/>
        </w:rPr>
        <w:t>wh</w:t>
      </w:r>
      <w:r w:rsidR="00D71C2B" w:rsidRPr="00386C6C">
        <w:rPr>
          <w:rFonts w:ascii="Times New Roman" w:hAnsi="Times New Roman" w:cs="Times New Roman"/>
          <w:b/>
          <w:bCs/>
          <w:color w:val="000000" w:themeColor="text1"/>
          <w:sz w:val="24"/>
          <w:szCs w:val="24"/>
        </w:rPr>
        <w:t xml:space="preserve">ereby it can be seen that the </w:t>
      </w:r>
      <w:r w:rsidRPr="00386C6C">
        <w:rPr>
          <w:rFonts w:ascii="Times New Roman" w:hAnsi="Times New Roman" w:cs="Times New Roman"/>
          <w:b/>
          <w:bCs/>
          <w:color w:val="000000" w:themeColor="text1"/>
          <w:sz w:val="24"/>
          <w:szCs w:val="24"/>
        </w:rPr>
        <w:t xml:space="preserve">‘Sign Type 13b’ </w:t>
      </w:r>
      <w:r w:rsidR="00D71C2B" w:rsidRPr="00386C6C">
        <w:rPr>
          <w:rFonts w:ascii="Times New Roman" w:hAnsi="Times New Roman" w:cs="Times New Roman"/>
          <w:b/>
          <w:bCs/>
          <w:color w:val="000000" w:themeColor="text1"/>
          <w:sz w:val="24"/>
          <w:szCs w:val="24"/>
        </w:rPr>
        <w:t xml:space="preserve">signs were </w:t>
      </w:r>
      <w:r w:rsidRPr="00386C6C">
        <w:rPr>
          <w:rFonts w:ascii="Times New Roman" w:hAnsi="Times New Roman" w:cs="Times New Roman"/>
          <w:b/>
          <w:bCs/>
          <w:color w:val="000000" w:themeColor="text1"/>
          <w:sz w:val="24"/>
          <w:szCs w:val="24"/>
        </w:rPr>
        <w:t>on the barrier post</w:t>
      </w:r>
      <w:r w:rsidR="00D71C2B" w:rsidRPr="00386C6C">
        <w:rPr>
          <w:rFonts w:ascii="Times New Roman" w:hAnsi="Times New Roman" w:cs="Times New Roman"/>
          <w:b/>
          <w:bCs/>
          <w:color w:val="000000" w:themeColor="text1"/>
          <w:sz w:val="24"/>
          <w:szCs w:val="24"/>
        </w:rPr>
        <w:t>s</w:t>
      </w:r>
      <w:r w:rsidRPr="00386C6C">
        <w:rPr>
          <w:rFonts w:ascii="Times New Roman" w:hAnsi="Times New Roman" w:cs="Times New Roman"/>
          <w:b/>
          <w:bCs/>
          <w:color w:val="000000" w:themeColor="text1"/>
          <w:sz w:val="24"/>
          <w:szCs w:val="24"/>
        </w:rPr>
        <w:t xml:space="preserve"> and not on the Ticket Dispensing Machine</w:t>
      </w:r>
      <w:r w:rsidR="00D71C2B" w:rsidRPr="00386C6C">
        <w:rPr>
          <w:rFonts w:ascii="Times New Roman" w:hAnsi="Times New Roman" w:cs="Times New Roman"/>
          <w:b/>
          <w:bCs/>
          <w:color w:val="000000" w:themeColor="text1"/>
          <w:sz w:val="24"/>
          <w:szCs w:val="24"/>
        </w:rPr>
        <w:t>s</w:t>
      </w:r>
      <w:r w:rsidRPr="00D71C2B">
        <w:rPr>
          <w:rFonts w:ascii="Times New Roman" w:hAnsi="Times New Roman" w:cs="Times New Roman"/>
          <w:color w:val="000000" w:themeColor="text1"/>
          <w:sz w:val="24"/>
          <w:szCs w:val="24"/>
        </w:rPr>
        <w:t>. (‘</w:t>
      </w:r>
      <w:r w:rsidRPr="00D71C2B">
        <w:rPr>
          <w:rFonts w:ascii="Times New Roman" w:hAnsi="Times New Roman" w:cs="Times New Roman"/>
          <w:b/>
          <w:bCs/>
          <w:i/>
          <w:iCs/>
          <w:color w:val="4472C4" w:themeColor="accent1"/>
          <w:sz w:val="24"/>
          <w:szCs w:val="24"/>
        </w:rPr>
        <w:t xml:space="preserve">Exhibit </w:t>
      </w:r>
      <w:r w:rsidR="005369C3">
        <w:rPr>
          <w:rFonts w:ascii="Times New Roman" w:hAnsi="Times New Roman" w:cs="Times New Roman"/>
          <w:b/>
          <w:bCs/>
          <w:i/>
          <w:iCs/>
          <w:color w:val="4472C4" w:themeColor="accent1"/>
          <w:sz w:val="24"/>
          <w:szCs w:val="24"/>
        </w:rPr>
        <w:t>XX</w:t>
      </w:r>
      <w:r w:rsidRPr="00D71C2B">
        <w:rPr>
          <w:rFonts w:ascii="Times New Roman" w:hAnsi="Times New Roman" w:cs="Times New Roman"/>
          <w:b/>
          <w:bCs/>
          <w:i/>
          <w:iCs/>
          <w:color w:val="4472C4" w:themeColor="accent1"/>
          <w:sz w:val="24"/>
          <w:szCs w:val="24"/>
        </w:rPr>
        <w:t>-</w:t>
      </w:r>
      <w:r w:rsidRPr="00D71C2B">
        <w:rPr>
          <w:rFonts w:ascii="Times New Roman" w:hAnsi="Times New Roman" w:cs="Times New Roman"/>
          <w:b/>
          <w:bCs/>
          <w:color w:val="4472C4" w:themeColor="accent1"/>
          <w:sz w:val="24"/>
          <w:szCs w:val="24"/>
        </w:rPr>
        <w:t>03’</w:t>
      </w:r>
      <w:r w:rsidRPr="00D71C2B">
        <w:rPr>
          <w:rFonts w:ascii="Times New Roman" w:hAnsi="Times New Roman" w:cs="Times New Roman"/>
          <w:b/>
          <w:bCs/>
          <w:color w:val="000000" w:themeColor="text1"/>
          <w:sz w:val="24"/>
          <w:szCs w:val="24"/>
        </w:rPr>
        <w:t>)</w:t>
      </w:r>
      <w:r w:rsidRPr="00D71C2B">
        <w:rPr>
          <w:rFonts w:ascii="Times New Roman" w:hAnsi="Times New Roman" w:cs="Times New Roman"/>
          <w:color w:val="000000" w:themeColor="text1"/>
          <w:sz w:val="24"/>
          <w:szCs w:val="24"/>
        </w:rPr>
        <w:t xml:space="preserve">.  </w:t>
      </w:r>
    </w:p>
    <w:p w14:paraId="109F8150" w14:textId="77777777" w:rsidR="003A5B03" w:rsidRPr="003A5B03" w:rsidRDefault="003A5B03" w:rsidP="003A5B03">
      <w:pPr>
        <w:pStyle w:val="ListParagraph"/>
        <w:rPr>
          <w:rFonts w:ascii="Times New Roman" w:hAnsi="Times New Roman" w:cs="Times New Roman"/>
          <w:i/>
          <w:iCs/>
          <w:color w:val="4472C4" w:themeColor="accent1"/>
          <w:sz w:val="24"/>
          <w:szCs w:val="24"/>
        </w:rPr>
      </w:pPr>
    </w:p>
    <w:p w14:paraId="4253230A" w14:textId="24292C05" w:rsidR="00A729B3" w:rsidRPr="00EF0AD5" w:rsidRDefault="00A729B3" w:rsidP="00D029CA">
      <w:pPr>
        <w:pStyle w:val="ListParagraph"/>
        <w:numPr>
          <w:ilvl w:val="0"/>
          <w:numId w:val="29"/>
        </w:numPr>
        <w:ind w:left="714" w:hanging="357"/>
        <w:rPr>
          <w:rFonts w:ascii="Times New Roman" w:hAnsi="Times New Roman" w:cs="Times New Roman"/>
          <w:i/>
          <w:iCs/>
          <w:color w:val="4472C4" w:themeColor="accent1"/>
          <w:sz w:val="24"/>
          <w:szCs w:val="24"/>
        </w:rPr>
      </w:pPr>
      <w:r w:rsidRPr="00EF0AD5">
        <w:rPr>
          <w:rFonts w:ascii="Times New Roman" w:hAnsi="Times New Roman" w:cs="Times New Roman"/>
          <w:color w:val="000000" w:themeColor="text1"/>
          <w:sz w:val="24"/>
          <w:szCs w:val="24"/>
        </w:rPr>
        <w:t>In view of the above, I now understood why POPLA refused my appeal, this being because the ‘</w:t>
      </w:r>
      <w:r w:rsidRPr="00EF0AD5">
        <w:rPr>
          <w:rFonts w:ascii="Times New Roman" w:hAnsi="Times New Roman" w:cs="Times New Roman"/>
          <w:i/>
          <w:iCs/>
          <w:color w:val="000000" w:themeColor="text1"/>
          <w:sz w:val="24"/>
          <w:szCs w:val="24"/>
        </w:rPr>
        <w:t>Signage Layout Plan</w:t>
      </w:r>
      <w:r w:rsidRPr="00EF0AD5">
        <w:rPr>
          <w:rFonts w:ascii="Times New Roman" w:hAnsi="Times New Roman" w:cs="Times New Roman"/>
          <w:color w:val="000000" w:themeColor="text1"/>
          <w:sz w:val="24"/>
          <w:szCs w:val="24"/>
        </w:rPr>
        <w:t>’ (</w:t>
      </w:r>
      <w:r w:rsidRPr="00EF0AD5">
        <w:rPr>
          <w:rFonts w:ascii="Times New Roman" w:hAnsi="Times New Roman" w:cs="Times New Roman"/>
          <w:sz w:val="24"/>
          <w:szCs w:val="24"/>
        </w:rPr>
        <w:t>‘</w:t>
      </w:r>
      <w:r w:rsidRPr="00EF0AD5">
        <w:rPr>
          <w:rFonts w:ascii="Times New Roman" w:hAnsi="Times New Roman" w:cs="Times New Roman"/>
          <w:i/>
          <w:iCs/>
          <w:color w:val="4472C4" w:themeColor="accent1"/>
          <w:sz w:val="24"/>
          <w:szCs w:val="24"/>
        </w:rPr>
        <w:t xml:space="preserve">Exhibit </w:t>
      </w:r>
      <w:r w:rsidR="005369C3">
        <w:rPr>
          <w:rFonts w:ascii="Times New Roman" w:hAnsi="Times New Roman" w:cs="Times New Roman"/>
          <w:i/>
          <w:iCs/>
          <w:color w:val="4472C4" w:themeColor="accent1"/>
          <w:sz w:val="24"/>
          <w:szCs w:val="24"/>
        </w:rPr>
        <w:t>XX</w:t>
      </w:r>
      <w:r w:rsidRPr="00EF0AD5">
        <w:rPr>
          <w:rFonts w:ascii="Times New Roman" w:hAnsi="Times New Roman" w:cs="Times New Roman"/>
          <w:i/>
          <w:iCs/>
          <w:color w:val="4472C4" w:themeColor="accent1"/>
          <w:sz w:val="24"/>
          <w:szCs w:val="24"/>
        </w:rPr>
        <w:t xml:space="preserve">-33 </w:t>
      </w:r>
      <w:r w:rsidRPr="00EF0AD5">
        <w:rPr>
          <w:rFonts w:ascii="Times New Roman" w:hAnsi="Times New Roman" w:cs="Times New Roman"/>
          <w:color w:val="4472C4" w:themeColor="accent1"/>
          <w:sz w:val="24"/>
          <w:szCs w:val="24"/>
        </w:rPr>
        <w:t>and 34</w:t>
      </w:r>
      <w:r w:rsidRPr="00EF0AD5">
        <w:rPr>
          <w:rFonts w:ascii="Times New Roman" w:hAnsi="Times New Roman" w:cs="Times New Roman"/>
          <w:i/>
          <w:iCs/>
          <w:color w:val="000000" w:themeColor="text1"/>
          <w:sz w:val="24"/>
          <w:szCs w:val="24"/>
        </w:rPr>
        <w:t>’</w:t>
      </w:r>
      <w:r w:rsidRPr="00EF0AD5">
        <w:rPr>
          <w:rFonts w:ascii="Times New Roman" w:hAnsi="Times New Roman" w:cs="Times New Roman"/>
          <w:color w:val="000000" w:themeColor="text1"/>
          <w:sz w:val="24"/>
          <w:szCs w:val="24"/>
        </w:rPr>
        <w:t>),</w:t>
      </w:r>
      <w:r w:rsidRPr="00EF0AD5">
        <w:rPr>
          <w:rFonts w:ascii="Times New Roman" w:hAnsi="Times New Roman" w:cs="Times New Roman"/>
          <w:i/>
          <w:iCs/>
          <w:color w:val="4472C4" w:themeColor="accent1"/>
          <w:sz w:val="24"/>
          <w:szCs w:val="24"/>
        </w:rPr>
        <w:t xml:space="preserve"> </w:t>
      </w:r>
      <w:r w:rsidRPr="00EF0AD5">
        <w:rPr>
          <w:rFonts w:ascii="Times New Roman" w:hAnsi="Times New Roman" w:cs="Times New Roman"/>
          <w:color w:val="000000" w:themeColor="text1"/>
          <w:sz w:val="24"/>
          <w:szCs w:val="24"/>
        </w:rPr>
        <w:t xml:space="preserve">indicated there were 3 x Sign Type 13b signs at the carpark entrance, </w:t>
      </w:r>
      <w:proofErr w:type="spellStart"/>
      <w:proofErr w:type="gramStart"/>
      <w:r w:rsidRPr="00EF0AD5">
        <w:rPr>
          <w:rFonts w:ascii="Times New Roman" w:hAnsi="Times New Roman" w:cs="Times New Roman"/>
          <w:color w:val="000000" w:themeColor="text1"/>
          <w:sz w:val="24"/>
          <w:szCs w:val="24"/>
        </w:rPr>
        <w:t>ie</w:t>
      </w:r>
      <w:proofErr w:type="spellEnd"/>
      <w:proofErr w:type="gramEnd"/>
      <w:r w:rsidRPr="00EF0AD5">
        <w:rPr>
          <w:rFonts w:ascii="Times New Roman" w:hAnsi="Times New Roman" w:cs="Times New Roman"/>
          <w:color w:val="000000" w:themeColor="text1"/>
          <w:sz w:val="24"/>
          <w:szCs w:val="24"/>
        </w:rPr>
        <w:t xml:space="preserve"> on the Ticket Dispensing Machines, but this was not the case. </w:t>
      </w:r>
    </w:p>
    <w:p w14:paraId="68474566" w14:textId="5FB546DD" w:rsidR="005B4CD1" w:rsidRDefault="005B4CD1" w:rsidP="009C0EF9">
      <w:pPr>
        <w:pStyle w:val="ListParagraph"/>
        <w:spacing w:line="245" w:lineRule="auto"/>
        <w:ind w:left="993"/>
        <w:rPr>
          <w:rFonts w:ascii="Times New Roman" w:hAnsi="Times New Roman" w:cs="Times New Roman"/>
          <w:b/>
          <w:bCs/>
          <w:color w:val="000000" w:themeColor="text1"/>
          <w:sz w:val="24"/>
          <w:szCs w:val="24"/>
        </w:rPr>
      </w:pPr>
    </w:p>
    <w:p w14:paraId="1B707D52" w14:textId="72951FD7" w:rsidR="005B4CD1" w:rsidRDefault="005B4CD1" w:rsidP="00482904">
      <w:pPr>
        <w:pStyle w:val="ListParagraph"/>
        <w:spacing w:after="0" w:line="60" w:lineRule="exact"/>
        <w:ind w:left="992"/>
        <w:contextualSpacing w:val="0"/>
        <w:rPr>
          <w:rFonts w:ascii="Times New Roman" w:hAnsi="Times New Roman" w:cs="Times New Roman"/>
          <w:b/>
          <w:bCs/>
          <w:color w:val="000000" w:themeColor="text1"/>
          <w:sz w:val="24"/>
          <w:szCs w:val="24"/>
        </w:rPr>
      </w:pPr>
    </w:p>
    <w:p w14:paraId="5DF380C7" w14:textId="61A02DEE" w:rsidR="00482904" w:rsidRDefault="00482904" w:rsidP="00482904">
      <w:pPr>
        <w:pStyle w:val="ListParagraph"/>
        <w:spacing w:after="0" w:line="60" w:lineRule="exact"/>
        <w:ind w:left="992"/>
        <w:contextualSpacing w:val="0"/>
        <w:rPr>
          <w:rFonts w:ascii="Times New Roman" w:hAnsi="Times New Roman" w:cs="Times New Roman"/>
          <w:b/>
          <w:bCs/>
          <w:color w:val="000000" w:themeColor="text1"/>
          <w:sz w:val="24"/>
          <w:szCs w:val="24"/>
        </w:rPr>
      </w:pPr>
    </w:p>
    <w:p w14:paraId="590EE2EB" w14:textId="77777777" w:rsidR="00482904" w:rsidRDefault="00482904" w:rsidP="00482904">
      <w:pPr>
        <w:pStyle w:val="ListParagraph"/>
        <w:spacing w:after="0" w:line="60" w:lineRule="exact"/>
        <w:ind w:left="992"/>
        <w:contextualSpacing w:val="0"/>
        <w:rPr>
          <w:rFonts w:ascii="Times New Roman" w:hAnsi="Times New Roman" w:cs="Times New Roman"/>
          <w:b/>
          <w:bCs/>
          <w:color w:val="000000" w:themeColor="text1"/>
          <w:sz w:val="24"/>
          <w:szCs w:val="24"/>
        </w:rPr>
      </w:pPr>
    </w:p>
    <w:p w14:paraId="75B79EB4" w14:textId="77777777" w:rsidR="00904E77" w:rsidRDefault="00904E77" w:rsidP="00EF0AD5">
      <w:pPr>
        <w:spacing w:after="240" w:line="245" w:lineRule="auto"/>
        <w:rPr>
          <w:rFonts w:ascii="Times New Roman" w:hAnsi="Times New Roman" w:cs="Times New Roman"/>
          <w:sz w:val="24"/>
          <w:szCs w:val="24"/>
        </w:rPr>
        <w:sectPr w:rsidR="00904E77" w:rsidSect="0046074A">
          <w:footerReference w:type="default" r:id="rId8"/>
          <w:pgSz w:w="11906" w:h="16838"/>
          <w:pgMar w:top="1247" w:right="1077" w:bottom="1134" w:left="1361" w:header="709" w:footer="709" w:gutter="0"/>
          <w:cols w:space="708"/>
          <w:docGrid w:linePitch="360"/>
        </w:sectPr>
      </w:pPr>
    </w:p>
    <w:p w14:paraId="404D93A8" w14:textId="1478AB75" w:rsidR="005770FB" w:rsidRDefault="00707847" w:rsidP="00401431">
      <w:pPr>
        <w:spacing w:after="240" w:line="245" w:lineRule="auto"/>
        <w:ind w:left="425" w:hanging="425"/>
        <w:rPr>
          <w:rFonts w:ascii="Times New Roman" w:hAnsi="Times New Roman" w:cs="Times New Roman"/>
          <w:b/>
          <w:bCs/>
          <w:sz w:val="24"/>
          <w:szCs w:val="24"/>
        </w:rPr>
      </w:pPr>
      <w:r w:rsidRPr="00BE0C14">
        <w:rPr>
          <w:rFonts w:ascii="Times New Roman" w:hAnsi="Times New Roman" w:cs="Times New Roman"/>
          <w:sz w:val="24"/>
          <w:szCs w:val="24"/>
        </w:rPr>
        <w:t>11.</w:t>
      </w:r>
      <w:r>
        <w:rPr>
          <w:rFonts w:ascii="Times New Roman" w:hAnsi="Times New Roman" w:cs="Times New Roman"/>
          <w:b/>
          <w:bCs/>
          <w:sz w:val="24"/>
          <w:szCs w:val="24"/>
        </w:rPr>
        <w:tab/>
      </w:r>
      <w:r w:rsidR="000A1EA3" w:rsidRPr="00B67BBA">
        <w:rPr>
          <w:rFonts w:ascii="Times New Roman" w:hAnsi="Times New Roman" w:cs="Times New Roman"/>
          <w:b/>
          <w:bCs/>
          <w:sz w:val="24"/>
          <w:szCs w:val="24"/>
        </w:rPr>
        <w:t>A</w:t>
      </w:r>
      <w:r w:rsidR="00E57442" w:rsidRPr="00B67BBA">
        <w:rPr>
          <w:rFonts w:ascii="Times New Roman" w:hAnsi="Times New Roman" w:cs="Times New Roman"/>
          <w:b/>
          <w:bCs/>
          <w:sz w:val="24"/>
          <w:szCs w:val="24"/>
        </w:rPr>
        <w:t>fter</w:t>
      </w:r>
      <w:r w:rsidR="000A1EA3" w:rsidRPr="00B67BBA">
        <w:rPr>
          <w:rFonts w:ascii="Times New Roman" w:hAnsi="Times New Roman" w:cs="Times New Roman"/>
          <w:b/>
          <w:bCs/>
          <w:sz w:val="24"/>
          <w:szCs w:val="24"/>
        </w:rPr>
        <w:t xml:space="preserve"> receiv</w:t>
      </w:r>
      <w:r w:rsidR="00E57442" w:rsidRPr="00B67BBA">
        <w:rPr>
          <w:rFonts w:ascii="Times New Roman" w:hAnsi="Times New Roman" w:cs="Times New Roman"/>
          <w:b/>
          <w:bCs/>
          <w:sz w:val="24"/>
          <w:szCs w:val="24"/>
        </w:rPr>
        <w:t>ing</w:t>
      </w:r>
      <w:r w:rsidR="000A1EA3" w:rsidRPr="00B67BBA">
        <w:rPr>
          <w:rFonts w:ascii="Times New Roman" w:hAnsi="Times New Roman" w:cs="Times New Roman"/>
          <w:b/>
          <w:bCs/>
          <w:sz w:val="24"/>
          <w:szCs w:val="24"/>
        </w:rPr>
        <w:t xml:space="preserve"> the Claimant’s Letter Before County Court Claim, I went back to the Grafton Street carpark to measure the text size height on the ANPR sign itself</w:t>
      </w:r>
      <w:r w:rsidR="00957538" w:rsidRPr="00B67BBA">
        <w:rPr>
          <w:rFonts w:ascii="Times New Roman" w:hAnsi="Times New Roman" w:cs="Times New Roman"/>
          <w:b/>
          <w:bCs/>
          <w:sz w:val="24"/>
          <w:szCs w:val="24"/>
        </w:rPr>
        <w:t xml:space="preserve"> (</w:t>
      </w:r>
      <w:r w:rsidR="00E57442" w:rsidRPr="00B67BBA">
        <w:rPr>
          <w:rFonts w:ascii="Times New Roman" w:hAnsi="Times New Roman" w:cs="Times New Roman"/>
          <w:b/>
          <w:bCs/>
          <w:sz w:val="24"/>
          <w:szCs w:val="24"/>
        </w:rPr>
        <w:t xml:space="preserve">shown in </w:t>
      </w:r>
      <w:r w:rsidR="005770FB">
        <w:rPr>
          <w:rFonts w:ascii="Times New Roman" w:hAnsi="Times New Roman" w:cs="Times New Roman"/>
          <w:b/>
          <w:bCs/>
          <w:sz w:val="24"/>
          <w:szCs w:val="24"/>
        </w:rPr>
        <w:t xml:space="preserve">Claimant’s </w:t>
      </w:r>
      <w:r w:rsidR="00D71C2B">
        <w:rPr>
          <w:rFonts w:ascii="Times New Roman" w:hAnsi="Times New Roman" w:cs="Times New Roman"/>
          <w:b/>
          <w:bCs/>
          <w:sz w:val="24"/>
          <w:szCs w:val="24"/>
        </w:rPr>
        <w:t>Operator E</w:t>
      </w:r>
      <w:r w:rsidR="005770FB">
        <w:rPr>
          <w:rFonts w:ascii="Times New Roman" w:hAnsi="Times New Roman" w:cs="Times New Roman"/>
          <w:b/>
          <w:bCs/>
          <w:sz w:val="24"/>
          <w:szCs w:val="24"/>
        </w:rPr>
        <w:t xml:space="preserve">vidence </w:t>
      </w:r>
      <w:r w:rsidR="00E57442" w:rsidRPr="00B67BBA">
        <w:rPr>
          <w:rFonts w:ascii="Times New Roman" w:hAnsi="Times New Roman" w:cs="Times New Roman"/>
          <w:b/>
          <w:bCs/>
          <w:sz w:val="24"/>
          <w:szCs w:val="24"/>
        </w:rPr>
        <w:t xml:space="preserve">image </w:t>
      </w:r>
      <w:r w:rsidR="00957538" w:rsidRPr="00B67BBA">
        <w:rPr>
          <w:rFonts w:ascii="Times New Roman" w:hAnsi="Times New Roman" w:cs="Times New Roman"/>
          <w:b/>
          <w:bCs/>
          <w:sz w:val="24"/>
          <w:szCs w:val="24"/>
        </w:rPr>
        <w:t xml:space="preserve">dated 30/11/2018 on </w:t>
      </w:r>
      <w:proofErr w:type="spellStart"/>
      <w:r w:rsidR="00957538" w:rsidRPr="00B67BBA">
        <w:rPr>
          <w:rFonts w:ascii="Times New Roman" w:hAnsi="Times New Roman" w:cs="Times New Roman"/>
          <w:b/>
          <w:bCs/>
          <w:sz w:val="24"/>
          <w:szCs w:val="24"/>
        </w:rPr>
        <w:t>Pg</w:t>
      </w:r>
      <w:proofErr w:type="spellEnd"/>
      <w:r w:rsidR="00957538" w:rsidRPr="00B67BBA">
        <w:rPr>
          <w:rFonts w:ascii="Times New Roman" w:hAnsi="Times New Roman" w:cs="Times New Roman"/>
          <w:b/>
          <w:bCs/>
          <w:sz w:val="24"/>
          <w:szCs w:val="24"/>
        </w:rPr>
        <w:t xml:space="preserve"> 77/107</w:t>
      </w:r>
      <w:r w:rsidR="00E57442" w:rsidRPr="00B67BBA">
        <w:rPr>
          <w:rFonts w:ascii="Times New Roman" w:hAnsi="Times New Roman" w:cs="Times New Roman"/>
          <w:b/>
          <w:bCs/>
          <w:sz w:val="24"/>
          <w:szCs w:val="24"/>
        </w:rPr>
        <w:t xml:space="preserve"> - </w:t>
      </w:r>
      <w:r w:rsidR="00E57442" w:rsidRPr="00B67BBA">
        <w:rPr>
          <w:rFonts w:ascii="Times New Roman" w:hAnsi="Times New Roman" w:cs="Times New Roman"/>
          <w:sz w:val="24"/>
          <w:szCs w:val="24"/>
        </w:rPr>
        <w:t>‘</w:t>
      </w:r>
      <w:r w:rsidR="00E57442" w:rsidRPr="00B67BBA">
        <w:rPr>
          <w:rFonts w:ascii="Times New Roman" w:hAnsi="Times New Roman" w:cs="Times New Roman"/>
          <w:b/>
          <w:bCs/>
          <w:i/>
          <w:iCs/>
          <w:color w:val="4472C4" w:themeColor="accent1"/>
          <w:sz w:val="24"/>
          <w:szCs w:val="24"/>
        </w:rPr>
        <w:t xml:space="preserve">Exhibit </w:t>
      </w:r>
      <w:r w:rsidR="005369C3">
        <w:rPr>
          <w:rFonts w:ascii="Times New Roman" w:hAnsi="Times New Roman" w:cs="Times New Roman"/>
          <w:b/>
          <w:bCs/>
          <w:i/>
          <w:iCs/>
          <w:color w:val="4472C4" w:themeColor="accent1"/>
          <w:sz w:val="24"/>
          <w:szCs w:val="24"/>
        </w:rPr>
        <w:t>XX</w:t>
      </w:r>
      <w:r w:rsidR="00E57442" w:rsidRPr="00B67BBA">
        <w:rPr>
          <w:rFonts w:ascii="Times New Roman" w:hAnsi="Times New Roman" w:cs="Times New Roman"/>
          <w:b/>
          <w:bCs/>
          <w:i/>
          <w:iCs/>
          <w:color w:val="4472C4" w:themeColor="accent1"/>
          <w:sz w:val="24"/>
          <w:szCs w:val="24"/>
        </w:rPr>
        <w:t>-26’</w:t>
      </w:r>
      <w:r w:rsidR="00E57442" w:rsidRPr="00B67BBA">
        <w:rPr>
          <w:rFonts w:ascii="Times New Roman" w:hAnsi="Times New Roman" w:cs="Times New Roman"/>
          <w:b/>
          <w:bCs/>
          <w:sz w:val="24"/>
          <w:szCs w:val="24"/>
        </w:rPr>
        <w:t>.</w:t>
      </w:r>
      <w:r w:rsidR="00957538" w:rsidRPr="00B67BBA">
        <w:rPr>
          <w:rFonts w:ascii="Times New Roman" w:hAnsi="Times New Roman" w:cs="Times New Roman"/>
          <w:b/>
          <w:bCs/>
          <w:sz w:val="24"/>
          <w:szCs w:val="24"/>
        </w:rPr>
        <w:t xml:space="preserve"> </w:t>
      </w:r>
    </w:p>
    <w:p w14:paraId="5047A1F3" w14:textId="30B937AD" w:rsidR="00EF0AD5" w:rsidRDefault="00EF0AD5" w:rsidP="00042B1E">
      <w:pPr>
        <w:spacing w:after="360" w:line="300" w:lineRule="exact"/>
        <w:ind w:left="709" w:hanging="284"/>
        <w:rPr>
          <w:rFonts w:ascii="Times New Roman" w:hAnsi="Times New Roman" w:cs="Times New Roman"/>
          <w:sz w:val="24"/>
          <w:szCs w:val="24"/>
        </w:rPr>
      </w:pPr>
      <w:r>
        <w:rPr>
          <w:rFonts w:ascii="Times New Roman" w:hAnsi="Times New Roman" w:cs="Times New Roman"/>
          <w:color w:val="333333"/>
          <w:sz w:val="24"/>
          <w:szCs w:val="24"/>
          <w:shd w:val="clear" w:color="auto" w:fill="FFFFFF"/>
        </w:rPr>
        <w:lastRenderedPageBreak/>
        <w:t>a)</w:t>
      </w:r>
      <w:r w:rsidR="005770FB">
        <w:rPr>
          <w:rFonts w:ascii="Times New Roman" w:hAnsi="Times New Roman" w:cs="Times New Roman"/>
          <w:color w:val="333333"/>
          <w:sz w:val="24"/>
          <w:szCs w:val="24"/>
          <w:shd w:val="clear" w:color="auto" w:fill="FFFFFF"/>
        </w:rPr>
        <w:tab/>
      </w:r>
      <w:r w:rsidR="00E41FDD" w:rsidRPr="00707847">
        <w:rPr>
          <w:rFonts w:ascii="Times New Roman" w:hAnsi="Times New Roman" w:cs="Times New Roman"/>
          <w:color w:val="333333"/>
          <w:sz w:val="24"/>
          <w:szCs w:val="24"/>
          <w:shd w:val="clear" w:color="auto" w:fill="FFFFFF"/>
        </w:rPr>
        <w:t xml:space="preserve">Please see </w:t>
      </w:r>
      <w:r w:rsidR="00E41FDD" w:rsidRPr="00707847">
        <w:rPr>
          <w:rFonts w:ascii="Times New Roman" w:hAnsi="Times New Roman" w:cs="Times New Roman"/>
          <w:sz w:val="24"/>
          <w:szCs w:val="24"/>
        </w:rPr>
        <w:t>‘</w:t>
      </w:r>
      <w:r w:rsidR="00E41FDD" w:rsidRPr="00707847">
        <w:rPr>
          <w:rFonts w:ascii="Times New Roman" w:hAnsi="Times New Roman" w:cs="Times New Roman"/>
          <w:b/>
          <w:bCs/>
          <w:i/>
          <w:iCs/>
          <w:color w:val="4472C4" w:themeColor="accent1"/>
          <w:sz w:val="24"/>
          <w:szCs w:val="24"/>
        </w:rPr>
        <w:t xml:space="preserve">Exhibit </w:t>
      </w:r>
      <w:r w:rsidR="005369C3">
        <w:rPr>
          <w:rFonts w:ascii="Times New Roman" w:hAnsi="Times New Roman" w:cs="Times New Roman"/>
          <w:b/>
          <w:bCs/>
          <w:i/>
          <w:iCs/>
          <w:color w:val="4472C4" w:themeColor="accent1"/>
          <w:sz w:val="24"/>
          <w:szCs w:val="24"/>
        </w:rPr>
        <w:t>XX</w:t>
      </w:r>
      <w:r w:rsidR="00E41FDD" w:rsidRPr="00707847">
        <w:rPr>
          <w:rFonts w:ascii="Times New Roman" w:hAnsi="Times New Roman" w:cs="Times New Roman"/>
          <w:b/>
          <w:bCs/>
          <w:i/>
          <w:iCs/>
          <w:color w:val="4472C4" w:themeColor="accent1"/>
          <w:sz w:val="24"/>
          <w:szCs w:val="24"/>
        </w:rPr>
        <w:t>-</w:t>
      </w:r>
      <w:r w:rsidR="00401431">
        <w:rPr>
          <w:rFonts w:ascii="Times New Roman" w:hAnsi="Times New Roman" w:cs="Times New Roman"/>
          <w:b/>
          <w:bCs/>
          <w:i/>
          <w:iCs/>
          <w:color w:val="4472C4" w:themeColor="accent1"/>
          <w:sz w:val="24"/>
          <w:szCs w:val="24"/>
        </w:rPr>
        <w:t>46</w:t>
      </w:r>
      <w:r w:rsidR="00E41FDD" w:rsidRPr="00707847">
        <w:rPr>
          <w:rFonts w:ascii="Times New Roman" w:hAnsi="Times New Roman" w:cs="Times New Roman"/>
          <w:b/>
          <w:bCs/>
          <w:i/>
          <w:iCs/>
          <w:color w:val="4472C4" w:themeColor="accent1"/>
          <w:sz w:val="24"/>
          <w:szCs w:val="24"/>
        </w:rPr>
        <w:t xml:space="preserve">’ </w:t>
      </w:r>
      <w:r w:rsidR="00E41FDD" w:rsidRPr="00707847">
        <w:rPr>
          <w:rFonts w:ascii="Times New Roman" w:hAnsi="Times New Roman" w:cs="Times New Roman"/>
          <w:color w:val="000000" w:themeColor="text1"/>
          <w:sz w:val="24"/>
          <w:szCs w:val="24"/>
        </w:rPr>
        <w:t xml:space="preserve">which illustrates the actual ANPR sign’s main body text is in </w:t>
      </w:r>
      <w:r w:rsidR="00401431">
        <w:rPr>
          <w:rFonts w:ascii="Times New Roman" w:hAnsi="Times New Roman" w:cs="Times New Roman"/>
          <w:color w:val="000000" w:themeColor="text1"/>
          <w:sz w:val="24"/>
          <w:szCs w:val="24"/>
        </w:rPr>
        <w:t xml:space="preserve">the </w:t>
      </w:r>
      <w:r w:rsidR="00401431" w:rsidRPr="00707847">
        <w:rPr>
          <w:rFonts w:ascii="Times New Roman" w:hAnsi="Times New Roman" w:cs="Times New Roman"/>
          <w:color w:val="000000" w:themeColor="text1"/>
          <w:sz w:val="24"/>
          <w:szCs w:val="24"/>
        </w:rPr>
        <w:t>‘</w:t>
      </w:r>
      <w:proofErr w:type="spellStart"/>
      <w:r w:rsidR="00401431" w:rsidRPr="00707847">
        <w:rPr>
          <w:rFonts w:ascii="Times New Roman" w:hAnsi="Times New Roman" w:cs="Times New Roman"/>
          <w:i/>
          <w:iCs/>
          <w:color w:val="000000" w:themeColor="text1"/>
          <w:sz w:val="24"/>
          <w:szCs w:val="24"/>
        </w:rPr>
        <w:t>Helveltica</w:t>
      </w:r>
      <w:proofErr w:type="spellEnd"/>
      <w:r w:rsidR="00401431" w:rsidRPr="00707847">
        <w:rPr>
          <w:rFonts w:ascii="Times New Roman" w:hAnsi="Times New Roman" w:cs="Times New Roman"/>
          <w:i/>
          <w:iCs/>
          <w:color w:val="000000" w:themeColor="text1"/>
          <w:sz w:val="24"/>
          <w:szCs w:val="24"/>
        </w:rPr>
        <w:t>’</w:t>
      </w:r>
      <w:r w:rsidR="00401431">
        <w:rPr>
          <w:rFonts w:ascii="Times New Roman" w:hAnsi="Times New Roman" w:cs="Times New Roman"/>
          <w:i/>
          <w:iCs/>
          <w:color w:val="000000" w:themeColor="text1"/>
          <w:sz w:val="24"/>
          <w:szCs w:val="24"/>
        </w:rPr>
        <w:t xml:space="preserve"> </w:t>
      </w:r>
      <w:r w:rsidR="00E41FDD" w:rsidRPr="00707847">
        <w:rPr>
          <w:rFonts w:ascii="Times New Roman" w:hAnsi="Times New Roman" w:cs="Times New Roman"/>
          <w:color w:val="000000" w:themeColor="text1"/>
          <w:sz w:val="24"/>
          <w:szCs w:val="24"/>
        </w:rPr>
        <w:t>typeface</w:t>
      </w:r>
      <w:r w:rsidR="00401431">
        <w:rPr>
          <w:rFonts w:ascii="Times New Roman" w:hAnsi="Times New Roman" w:cs="Times New Roman"/>
          <w:color w:val="000000" w:themeColor="text1"/>
          <w:sz w:val="24"/>
          <w:szCs w:val="24"/>
        </w:rPr>
        <w:t xml:space="preserve"> and the f</w:t>
      </w:r>
      <w:r w:rsidR="00E41FDD" w:rsidRPr="00707847">
        <w:rPr>
          <w:rFonts w:ascii="Times New Roman" w:hAnsi="Times New Roman" w:cs="Times New Roman"/>
          <w:color w:val="000000" w:themeColor="text1"/>
          <w:sz w:val="24"/>
          <w:szCs w:val="24"/>
        </w:rPr>
        <w:t>ont size</w:t>
      </w:r>
      <w:r w:rsidR="00401431">
        <w:rPr>
          <w:rFonts w:ascii="Times New Roman" w:hAnsi="Times New Roman" w:cs="Times New Roman"/>
          <w:color w:val="000000" w:themeColor="text1"/>
          <w:sz w:val="24"/>
          <w:szCs w:val="24"/>
        </w:rPr>
        <w:t xml:space="preserve"> is</w:t>
      </w:r>
      <w:r w:rsidR="00E41FDD" w:rsidRPr="00707847">
        <w:rPr>
          <w:rFonts w:ascii="Times New Roman" w:hAnsi="Times New Roman" w:cs="Times New Roman"/>
          <w:color w:val="000000" w:themeColor="text1"/>
          <w:sz w:val="24"/>
          <w:szCs w:val="24"/>
        </w:rPr>
        <w:t xml:space="preserve"> ‘36’, thus, this equates to </w:t>
      </w:r>
      <w:r w:rsidR="00401431">
        <w:rPr>
          <w:rFonts w:ascii="Times New Roman" w:hAnsi="Times New Roman" w:cs="Times New Roman"/>
          <w:color w:val="000000" w:themeColor="text1"/>
          <w:sz w:val="24"/>
          <w:szCs w:val="24"/>
        </w:rPr>
        <w:t>this sign’s</w:t>
      </w:r>
      <w:r w:rsidR="00E41FDD" w:rsidRPr="00707847">
        <w:rPr>
          <w:rFonts w:ascii="Times New Roman" w:hAnsi="Times New Roman" w:cs="Times New Roman"/>
          <w:color w:val="000000" w:themeColor="text1"/>
          <w:sz w:val="24"/>
          <w:szCs w:val="24"/>
        </w:rPr>
        <w:t xml:space="preserve"> text </w:t>
      </w:r>
      <w:r w:rsidR="00AC687B" w:rsidRPr="00707847">
        <w:rPr>
          <w:rFonts w:ascii="Times New Roman" w:hAnsi="Times New Roman" w:cs="Times New Roman"/>
          <w:color w:val="000000" w:themeColor="text1"/>
          <w:sz w:val="24"/>
          <w:szCs w:val="24"/>
        </w:rPr>
        <w:t xml:space="preserve">height </w:t>
      </w:r>
      <w:r w:rsidR="00E41FDD" w:rsidRPr="00BE0C14">
        <w:rPr>
          <w:rFonts w:ascii="Times New Roman" w:hAnsi="Times New Roman" w:cs="Times New Roman"/>
          <w:sz w:val="24"/>
          <w:szCs w:val="24"/>
        </w:rPr>
        <w:t xml:space="preserve">measuring </w:t>
      </w:r>
      <w:r w:rsidR="00E41FDD" w:rsidRPr="00EF0AD5">
        <w:rPr>
          <w:rFonts w:ascii="Times New Roman" w:hAnsi="Times New Roman" w:cs="Times New Roman"/>
          <w:b/>
          <w:bCs/>
          <w:sz w:val="24"/>
          <w:szCs w:val="24"/>
          <w:shd w:val="clear" w:color="auto" w:fill="D9D9D9" w:themeFill="background1" w:themeFillShade="D9"/>
        </w:rPr>
        <w:t>10mm</w:t>
      </w:r>
      <w:r w:rsidR="00401431" w:rsidRPr="00BE0C14">
        <w:rPr>
          <w:rFonts w:ascii="Times New Roman" w:hAnsi="Times New Roman" w:cs="Times New Roman"/>
          <w:sz w:val="24"/>
          <w:szCs w:val="24"/>
        </w:rPr>
        <w:t>.</w:t>
      </w:r>
    </w:p>
    <w:p w14:paraId="4AC683C2" w14:textId="256161F0" w:rsidR="00042B1E" w:rsidRDefault="00EF0AD5" w:rsidP="00042B1E">
      <w:pPr>
        <w:spacing w:after="360" w:line="300" w:lineRule="exact"/>
        <w:ind w:left="709" w:hanging="284"/>
        <w:rPr>
          <w:rFonts w:ascii="Times New Roman" w:hAnsi="Times New Roman" w:cs="Times New Roman"/>
          <w:sz w:val="24"/>
          <w:szCs w:val="24"/>
        </w:rPr>
      </w:pPr>
      <w:r>
        <w:rPr>
          <w:rFonts w:ascii="Times New Roman" w:hAnsi="Times New Roman" w:cs="Times New Roman"/>
          <w:color w:val="333333"/>
          <w:sz w:val="24"/>
          <w:szCs w:val="24"/>
          <w:shd w:val="clear" w:color="auto" w:fill="FFFFFF"/>
        </w:rPr>
        <w:t>b)</w:t>
      </w:r>
      <w:r>
        <w:rPr>
          <w:rFonts w:ascii="Times New Roman" w:hAnsi="Times New Roman" w:cs="Times New Roman"/>
          <w:color w:val="333333"/>
          <w:sz w:val="24"/>
          <w:szCs w:val="24"/>
          <w:shd w:val="clear" w:color="auto" w:fill="FFFFFF"/>
        </w:rPr>
        <w:tab/>
      </w:r>
      <w:r w:rsidR="00C63F8B" w:rsidRPr="00271612">
        <w:rPr>
          <w:rFonts w:ascii="Times New Roman" w:hAnsi="Times New Roman" w:cs="Times New Roman"/>
          <w:color w:val="000000" w:themeColor="text1"/>
          <w:sz w:val="24"/>
          <w:szCs w:val="24"/>
        </w:rPr>
        <w:t xml:space="preserve">Please see </w:t>
      </w:r>
      <w:r w:rsidR="00C63F8B" w:rsidRPr="00271612">
        <w:rPr>
          <w:rFonts w:ascii="Times New Roman" w:hAnsi="Times New Roman" w:cs="Times New Roman"/>
          <w:sz w:val="24"/>
          <w:szCs w:val="24"/>
        </w:rPr>
        <w:t>‘</w:t>
      </w:r>
      <w:r w:rsidR="00C63F8B" w:rsidRPr="00271612">
        <w:rPr>
          <w:rFonts w:ascii="Times New Roman" w:hAnsi="Times New Roman" w:cs="Times New Roman"/>
          <w:b/>
          <w:bCs/>
          <w:i/>
          <w:iCs/>
          <w:color w:val="4472C4" w:themeColor="accent1"/>
          <w:sz w:val="24"/>
          <w:szCs w:val="24"/>
        </w:rPr>
        <w:t xml:space="preserve">Exhibit </w:t>
      </w:r>
      <w:r w:rsidR="005369C3">
        <w:rPr>
          <w:rFonts w:ascii="Times New Roman" w:hAnsi="Times New Roman" w:cs="Times New Roman"/>
          <w:b/>
          <w:bCs/>
          <w:i/>
          <w:iCs/>
          <w:color w:val="4472C4" w:themeColor="accent1"/>
          <w:sz w:val="24"/>
          <w:szCs w:val="24"/>
        </w:rPr>
        <w:t>XX</w:t>
      </w:r>
      <w:r w:rsidR="00C63F8B" w:rsidRPr="00271612">
        <w:rPr>
          <w:rFonts w:ascii="Times New Roman" w:hAnsi="Times New Roman" w:cs="Times New Roman"/>
          <w:b/>
          <w:bCs/>
          <w:i/>
          <w:iCs/>
          <w:color w:val="4472C4" w:themeColor="accent1"/>
          <w:sz w:val="24"/>
          <w:szCs w:val="24"/>
        </w:rPr>
        <w:t>-47’</w:t>
      </w:r>
      <w:r w:rsidR="00C63F8B" w:rsidRPr="00271612">
        <w:rPr>
          <w:rFonts w:ascii="Times New Roman" w:hAnsi="Times New Roman" w:cs="Times New Roman"/>
          <w:i/>
          <w:iCs/>
          <w:sz w:val="24"/>
          <w:szCs w:val="24"/>
        </w:rPr>
        <w:t xml:space="preserve">, </w:t>
      </w:r>
      <w:r w:rsidR="00C63F8B" w:rsidRPr="00271612">
        <w:rPr>
          <w:rFonts w:ascii="Times New Roman" w:hAnsi="Times New Roman" w:cs="Times New Roman"/>
          <w:sz w:val="24"/>
          <w:szCs w:val="24"/>
        </w:rPr>
        <w:t xml:space="preserve">taken from </w:t>
      </w:r>
      <w:r w:rsidR="0029393C" w:rsidRPr="00271612">
        <w:rPr>
          <w:rFonts w:ascii="Times New Roman" w:hAnsi="Times New Roman" w:cs="Times New Roman"/>
          <w:sz w:val="24"/>
          <w:szCs w:val="24"/>
        </w:rPr>
        <w:t xml:space="preserve">the </w:t>
      </w:r>
      <w:r w:rsidR="00C63F8B" w:rsidRPr="00271612">
        <w:rPr>
          <w:rFonts w:ascii="Times New Roman" w:hAnsi="Times New Roman" w:cs="Times New Roman"/>
          <w:sz w:val="24"/>
          <w:szCs w:val="24"/>
        </w:rPr>
        <w:t>Claimant’s Operator Evidence file, P</w:t>
      </w:r>
      <w:r w:rsidR="0029393C" w:rsidRPr="00271612">
        <w:rPr>
          <w:rFonts w:ascii="Times New Roman" w:hAnsi="Times New Roman" w:cs="Times New Roman"/>
          <w:sz w:val="24"/>
          <w:szCs w:val="24"/>
        </w:rPr>
        <w:t xml:space="preserve">age </w:t>
      </w:r>
      <w:r w:rsidR="00C63F8B" w:rsidRPr="00271612">
        <w:rPr>
          <w:rFonts w:ascii="Times New Roman" w:hAnsi="Times New Roman" w:cs="Times New Roman"/>
          <w:sz w:val="24"/>
          <w:szCs w:val="24"/>
        </w:rPr>
        <w:t>77/107.</w:t>
      </w:r>
      <w:r w:rsidR="0029393C" w:rsidRPr="00271612">
        <w:rPr>
          <w:rFonts w:ascii="Times New Roman" w:hAnsi="Times New Roman" w:cs="Times New Roman"/>
          <w:sz w:val="24"/>
          <w:szCs w:val="24"/>
        </w:rPr>
        <w:t xml:space="preserve">  </w:t>
      </w:r>
      <w:r w:rsidR="00C63F8B" w:rsidRPr="00271612">
        <w:rPr>
          <w:rFonts w:ascii="Times New Roman" w:hAnsi="Times New Roman" w:cs="Times New Roman"/>
          <w:sz w:val="24"/>
          <w:szCs w:val="24"/>
        </w:rPr>
        <w:t xml:space="preserve">When looking </w:t>
      </w:r>
      <w:r w:rsidR="0029393C" w:rsidRPr="00271612">
        <w:rPr>
          <w:rFonts w:ascii="Times New Roman" w:hAnsi="Times New Roman" w:cs="Times New Roman"/>
          <w:sz w:val="24"/>
          <w:szCs w:val="24"/>
        </w:rPr>
        <w:t xml:space="preserve">closely </w:t>
      </w:r>
      <w:r w:rsidR="00C63F8B" w:rsidRPr="00271612">
        <w:rPr>
          <w:rFonts w:ascii="Times New Roman" w:hAnsi="Times New Roman" w:cs="Times New Roman"/>
          <w:sz w:val="24"/>
          <w:szCs w:val="24"/>
        </w:rPr>
        <w:t>at this image</w:t>
      </w:r>
      <w:r w:rsidR="0029393C" w:rsidRPr="00271612">
        <w:rPr>
          <w:rFonts w:ascii="Times New Roman" w:hAnsi="Times New Roman" w:cs="Times New Roman"/>
          <w:sz w:val="24"/>
          <w:szCs w:val="24"/>
        </w:rPr>
        <w:t xml:space="preserve"> (dated 30/11/2018)</w:t>
      </w:r>
      <w:r w:rsidR="00C63F8B" w:rsidRPr="00271612">
        <w:rPr>
          <w:rFonts w:ascii="Times New Roman" w:hAnsi="Times New Roman" w:cs="Times New Roman"/>
          <w:sz w:val="24"/>
          <w:szCs w:val="24"/>
        </w:rPr>
        <w:t>, I noticed the imprint of text on this sign</w:t>
      </w:r>
      <w:r w:rsidR="0029393C" w:rsidRPr="00271612">
        <w:rPr>
          <w:rFonts w:ascii="Times New Roman" w:hAnsi="Times New Roman" w:cs="Times New Roman"/>
          <w:sz w:val="24"/>
          <w:szCs w:val="24"/>
        </w:rPr>
        <w:t xml:space="preserve">, coming through from below, </w:t>
      </w:r>
      <w:r w:rsidR="00C63F8B" w:rsidRPr="00271612">
        <w:rPr>
          <w:rFonts w:ascii="Times New Roman" w:hAnsi="Times New Roman" w:cs="Times New Roman"/>
          <w:sz w:val="24"/>
          <w:szCs w:val="24"/>
        </w:rPr>
        <w:t>in a small section where the light caught this se</w:t>
      </w:r>
      <w:r w:rsidR="00042B1E">
        <w:rPr>
          <w:rFonts w:ascii="Times New Roman" w:hAnsi="Times New Roman" w:cs="Times New Roman"/>
          <w:sz w:val="24"/>
          <w:szCs w:val="24"/>
        </w:rPr>
        <w:t>ction of this ANPR sign</w:t>
      </w:r>
      <w:r w:rsidR="00207625">
        <w:rPr>
          <w:rFonts w:ascii="Times New Roman" w:hAnsi="Times New Roman" w:cs="Times New Roman"/>
          <w:sz w:val="24"/>
          <w:szCs w:val="24"/>
        </w:rPr>
        <w:t xml:space="preserve">.  </w:t>
      </w:r>
      <w:r w:rsidR="00042B1E">
        <w:rPr>
          <w:rFonts w:ascii="Times New Roman" w:hAnsi="Times New Roman" w:cs="Times New Roman"/>
          <w:sz w:val="24"/>
          <w:szCs w:val="24"/>
        </w:rPr>
        <w:t>P</w:t>
      </w:r>
      <w:r w:rsidR="00207625">
        <w:rPr>
          <w:rFonts w:ascii="Times New Roman" w:hAnsi="Times New Roman" w:cs="Times New Roman"/>
          <w:sz w:val="24"/>
          <w:szCs w:val="24"/>
        </w:rPr>
        <w:t xml:space="preserve">lease refer to </w:t>
      </w:r>
      <w:r w:rsidR="00207625" w:rsidRPr="00271612">
        <w:rPr>
          <w:rFonts w:ascii="Times New Roman" w:hAnsi="Times New Roman" w:cs="Times New Roman"/>
          <w:sz w:val="24"/>
          <w:szCs w:val="24"/>
        </w:rPr>
        <w:t>‘</w:t>
      </w:r>
      <w:r w:rsidR="00207625" w:rsidRPr="00271612">
        <w:rPr>
          <w:rFonts w:ascii="Times New Roman" w:hAnsi="Times New Roman" w:cs="Times New Roman"/>
          <w:b/>
          <w:bCs/>
          <w:i/>
          <w:iCs/>
          <w:color w:val="4472C4" w:themeColor="accent1"/>
          <w:sz w:val="24"/>
          <w:szCs w:val="24"/>
        </w:rPr>
        <w:t xml:space="preserve">Exhibit </w:t>
      </w:r>
      <w:r w:rsidR="005369C3">
        <w:rPr>
          <w:rFonts w:ascii="Times New Roman" w:hAnsi="Times New Roman" w:cs="Times New Roman"/>
          <w:b/>
          <w:bCs/>
          <w:i/>
          <w:iCs/>
          <w:color w:val="4472C4" w:themeColor="accent1"/>
          <w:sz w:val="24"/>
          <w:szCs w:val="24"/>
        </w:rPr>
        <w:t>XX</w:t>
      </w:r>
      <w:r w:rsidR="00207625" w:rsidRPr="00271612">
        <w:rPr>
          <w:rFonts w:ascii="Times New Roman" w:hAnsi="Times New Roman" w:cs="Times New Roman"/>
          <w:b/>
          <w:bCs/>
          <w:i/>
          <w:iCs/>
          <w:color w:val="4472C4" w:themeColor="accent1"/>
          <w:sz w:val="24"/>
          <w:szCs w:val="24"/>
        </w:rPr>
        <w:t>-4</w:t>
      </w:r>
      <w:r w:rsidR="00207625">
        <w:rPr>
          <w:rFonts w:ascii="Times New Roman" w:hAnsi="Times New Roman" w:cs="Times New Roman"/>
          <w:b/>
          <w:bCs/>
          <w:i/>
          <w:iCs/>
          <w:color w:val="4472C4" w:themeColor="accent1"/>
          <w:sz w:val="24"/>
          <w:szCs w:val="24"/>
        </w:rPr>
        <w:t>8</w:t>
      </w:r>
      <w:r w:rsidR="00207625" w:rsidRPr="00207625">
        <w:rPr>
          <w:rFonts w:ascii="Times New Roman" w:hAnsi="Times New Roman" w:cs="Times New Roman"/>
          <w:i/>
          <w:iCs/>
          <w:sz w:val="24"/>
          <w:szCs w:val="24"/>
        </w:rPr>
        <w:t>’.</w:t>
      </w:r>
    </w:p>
    <w:p w14:paraId="0390E708" w14:textId="45CD2858" w:rsidR="00042B1E" w:rsidRDefault="00042B1E" w:rsidP="00042B1E">
      <w:pPr>
        <w:spacing w:after="360" w:line="300" w:lineRule="exact"/>
        <w:ind w:left="709" w:hanging="284"/>
        <w:rPr>
          <w:rFonts w:ascii="Times New Roman" w:hAnsi="Times New Roman" w:cs="Times New Roman"/>
          <w:sz w:val="24"/>
          <w:szCs w:val="24"/>
        </w:rPr>
      </w:pPr>
      <w:r>
        <w:rPr>
          <w:rFonts w:ascii="Times New Roman" w:hAnsi="Times New Roman" w:cs="Times New Roman"/>
          <w:color w:val="333333"/>
          <w:sz w:val="24"/>
          <w:szCs w:val="24"/>
          <w:shd w:val="clear" w:color="auto" w:fill="FFFFFF"/>
        </w:rPr>
        <w:t>c)</w:t>
      </w:r>
      <w:r>
        <w:rPr>
          <w:rFonts w:ascii="Times New Roman" w:hAnsi="Times New Roman" w:cs="Times New Roman"/>
          <w:color w:val="333333"/>
          <w:sz w:val="24"/>
          <w:szCs w:val="24"/>
          <w:shd w:val="clear" w:color="auto" w:fill="FFFFFF"/>
        </w:rPr>
        <w:tab/>
      </w:r>
      <w:proofErr w:type="gramStart"/>
      <w:r w:rsidR="0029393C" w:rsidRPr="00042B1E">
        <w:rPr>
          <w:rFonts w:ascii="Times New Roman" w:hAnsi="Times New Roman" w:cs="Times New Roman"/>
          <w:color w:val="000000" w:themeColor="text1"/>
          <w:sz w:val="24"/>
          <w:szCs w:val="24"/>
        </w:rPr>
        <w:t>It</w:t>
      </w:r>
      <w:r w:rsidR="00271612" w:rsidRPr="00042B1E">
        <w:rPr>
          <w:rFonts w:ascii="Times New Roman" w:hAnsi="Times New Roman" w:cs="Times New Roman"/>
          <w:color w:val="000000" w:themeColor="text1"/>
          <w:sz w:val="24"/>
          <w:szCs w:val="24"/>
        </w:rPr>
        <w:t>’s</w:t>
      </w:r>
      <w:proofErr w:type="gramEnd"/>
      <w:r w:rsidR="00271612" w:rsidRPr="00042B1E">
        <w:rPr>
          <w:rFonts w:ascii="Times New Roman" w:hAnsi="Times New Roman" w:cs="Times New Roman"/>
          <w:color w:val="000000" w:themeColor="text1"/>
          <w:sz w:val="24"/>
          <w:szCs w:val="24"/>
        </w:rPr>
        <w:t xml:space="preserve"> </w:t>
      </w:r>
      <w:r w:rsidR="0029393C" w:rsidRPr="00042B1E">
        <w:rPr>
          <w:rFonts w:ascii="Times New Roman" w:hAnsi="Times New Roman" w:cs="Times New Roman"/>
          <w:color w:val="000000" w:themeColor="text1"/>
          <w:sz w:val="24"/>
          <w:szCs w:val="24"/>
        </w:rPr>
        <w:t xml:space="preserve">clear the Claimant’s original BPA approved template ANPR sign (dated 22/3/2018: </w:t>
      </w:r>
      <w:proofErr w:type="spellStart"/>
      <w:r w:rsidR="0029393C" w:rsidRPr="00042B1E">
        <w:rPr>
          <w:rFonts w:ascii="Times New Roman" w:hAnsi="Times New Roman" w:cs="Times New Roman"/>
          <w:color w:val="000000" w:themeColor="text1"/>
          <w:sz w:val="24"/>
          <w:szCs w:val="24"/>
        </w:rPr>
        <w:t>Pg</w:t>
      </w:r>
      <w:proofErr w:type="spellEnd"/>
      <w:r w:rsidR="0029393C" w:rsidRPr="00042B1E">
        <w:rPr>
          <w:rFonts w:ascii="Times New Roman" w:hAnsi="Times New Roman" w:cs="Times New Roman"/>
          <w:color w:val="000000" w:themeColor="text1"/>
          <w:sz w:val="24"/>
          <w:szCs w:val="24"/>
        </w:rPr>
        <w:t xml:space="preserve"> 55/107, </w:t>
      </w:r>
      <w:r w:rsidR="0029393C" w:rsidRPr="00042B1E">
        <w:rPr>
          <w:rFonts w:ascii="Times New Roman" w:hAnsi="Times New Roman" w:cs="Times New Roman"/>
          <w:sz w:val="24"/>
          <w:szCs w:val="24"/>
        </w:rPr>
        <w:t>‘</w:t>
      </w:r>
      <w:r w:rsidR="0029393C" w:rsidRPr="00042B1E">
        <w:rPr>
          <w:rFonts w:ascii="Times New Roman" w:hAnsi="Times New Roman" w:cs="Times New Roman"/>
          <w:b/>
          <w:bCs/>
          <w:i/>
          <w:iCs/>
          <w:color w:val="4472C4" w:themeColor="accent1"/>
          <w:sz w:val="24"/>
          <w:szCs w:val="24"/>
        </w:rPr>
        <w:t xml:space="preserve">Exhibit </w:t>
      </w:r>
      <w:r w:rsidR="005369C3">
        <w:rPr>
          <w:rFonts w:ascii="Times New Roman" w:hAnsi="Times New Roman" w:cs="Times New Roman"/>
          <w:b/>
          <w:bCs/>
          <w:i/>
          <w:iCs/>
          <w:color w:val="4472C4" w:themeColor="accent1"/>
          <w:sz w:val="24"/>
          <w:szCs w:val="24"/>
        </w:rPr>
        <w:t>XX</w:t>
      </w:r>
      <w:r w:rsidR="0029393C" w:rsidRPr="00042B1E">
        <w:rPr>
          <w:rFonts w:ascii="Times New Roman" w:hAnsi="Times New Roman" w:cs="Times New Roman"/>
          <w:b/>
          <w:bCs/>
          <w:i/>
          <w:iCs/>
          <w:color w:val="4472C4" w:themeColor="accent1"/>
          <w:sz w:val="24"/>
          <w:szCs w:val="24"/>
        </w:rPr>
        <w:t>-24’</w:t>
      </w:r>
      <w:r w:rsidR="0029393C" w:rsidRPr="00042B1E">
        <w:rPr>
          <w:rFonts w:ascii="Times New Roman" w:hAnsi="Times New Roman" w:cs="Times New Roman"/>
          <w:color w:val="000000" w:themeColor="text1"/>
          <w:sz w:val="24"/>
          <w:szCs w:val="24"/>
        </w:rPr>
        <w:t>) was installed on this signage pole initially,</w:t>
      </w:r>
      <w:r w:rsidR="00271612" w:rsidRPr="00042B1E">
        <w:rPr>
          <w:rFonts w:ascii="Times New Roman" w:hAnsi="Times New Roman" w:cs="Times New Roman"/>
          <w:color w:val="000000" w:themeColor="text1"/>
          <w:sz w:val="24"/>
          <w:szCs w:val="24"/>
        </w:rPr>
        <w:t xml:space="preserve"> then the </w:t>
      </w:r>
      <w:r w:rsidR="00BE0C14" w:rsidRPr="00042B1E">
        <w:rPr>
          <w:rFonts w:ascii="Times New Roman" w:hAnsi="Times New Roman" w:cs="Times New Roman"/>
          <w:color w:val="000000" w:themeColor="text1"/>
          <w:sz w:val="24"/>
          <w:szCs w:val="24"/>
        </w:rPr>
        <w:t>Trust’s</w:t>
      </w:r>
      <w:r w:rsidR="00271612" w:rsidRPr="00042B1E">
        <w:rPr>
          <w:rFonts w:ascii="Times New Roman" w:hAnsi="Times New Roman" w:cs="Times New Roman"/>
          <w:color w:val="000000" w:themeColor="text1"/>
          <w:sz w:val="24"/>
          <w:szCs w:val="24"/>
        </w:rPr>
        <w:t xml:space="preserve"> replacement ANPR sign </w:t>
      </w:r>
      <w:r w:rsidR="00271612" w:rsidRPr="00042B1E">
        <w:rPr>
          <w:rFonts w:ascii="Times New Roman" w:hAnsi="Times New Roman" w:cs="Times New Roman"/>
          <w:sz w:val="24"/>
          <w:szCs w:val="24"/>
        </w:rPr>
        <w:t>‘</w:t>
      </w:r>
      <w:r w:rsidR="00271612" w:rsidRPr="00042B1E">
        <w:rPr>
          <w:rFonts w:ascii="Times New Roman" w:hAnsi="Times New Roman" w:cs="Times New Roman"/>
          <w:b/>
          <w:bCs/>
          <w:i/>
          <w:iCs/>
          <w:color w:val="4472C4" w:themeColor="accent1"/>
          <w:sz w:val="24"/>
          <w:szCs w:val="24"/>
        </w:rPr>
        <w:t xml:space="preserve">Exhibit </w:t>
      </w:r>
      <w:r w:rsidR="005369C3">
        <w:rPr>
          <w:rFonts w:ascii="Times New Roman" w:hAnsi="Times New Roman" w:cs="Times New Roman"/>
          <w:b/>
          <w:bCs/>
          <w:i/>
          <w:iCs/>
          <w:color w:val="4472C4" w:themeColor="accent1"/>
          <w:sz w:val="24"/>
          <w:szCs w:val="24"/>
        </w:rPr>
        <w:t>XX</w:t>
      </w:r>
      <w:r w:rsidR="00271612" w:rsidRPr="00042B1E">
        <w:rPr>
          <w:rFonts w:ascii="Times New Roman" w:hAnsi="Times New Roman" w:cs="Times New Roman"/>
          <w:b/>
          <w:bCs/>
          <w:i/>
          <w:iCs/>
          <w:color w:val="4472C4" w:themeColor="accent1"/>
          <w:sz w:val="24"/>
          <w:szCs w:val="24"/>
        </w:rPr>
        <w:t xml:space="preserve">-47’ </w:t>
      </w:r>
      <w:r w:rsidR="00271612" w:rsidRPr="00042B1E">
        <w:rPr>
          <w:rFonts w:ascii="Times New Roman" w:hAnsi="Times New Roman" w:cs="Times New Roman"/>
          <w:color w:val="000000" w:themeColor="text1"/>
          <w:sz w:val="24"/>
          <w:szCs w:val="24"/>
        </w:rPr>
        <w:t>was installed on top of the first ANPR sign.</w:t>
      </w:r>
      <w:r w:rsidR="0029393C" w:rsidRPr="00042B1E">
        <w:rPr>
          <w:rFonts w:ascii="Times New Roman" w:hAnsi="Times New Roman" w:cs="Times New Roman"/>
          <w:color w:val="000000" w:themeColor="text1"/>
          <w:sz w:val="24"/>
          <w:szCs w:val="24"/>
        </w:rPr>
        <w:t xml:space="preserve"> </w:t>
      </w:r>
    </w:p>
    <w:p w14:paraId="6D034878" w14:textId="6FBE4AE9" w:rsidR="00CB500D" w:rsidRPr="00042B1E" w:rsidRDefault="00042B1E" w:rsidP="00042B1E">
      <w:pPr>
        <w:spacing w:after="480" w:line="300" w:lineRule="exact"/>
        <w:ind w:left="709" w:hanging="284"/>
        <w:rPr>
          <w:rFonts w:ascii="Times New Roman" w:hAnsi="Times New Roman" w:cs="Times New Roman"/>
          <w:sz w:val="24"/>
          <w:szCs w:val="24"/>
        </w:rPr>
      </w:pPr>
      <w:r>
        <w:rPr>
          <w:rFonts w:ascii="Times New Roman" w:hAnsi="Times New Roman" w:cs="Times New Roman"/>
          <w:color w:val="333333"/>
          <w:sz w:val="24"/>
          <w:szCs w:val="24"/>
          <w:shd w:val="clear" w:color="auto" w:fill="FFFFFF"/>
        </w:rPr>
        <w:t>d)</w:t>
      </w:r>
      <w:r>
        <w:rPr>
          <w:rFonts w:ascii="Times New Roman" w:hAnsi="Times New Roman" w:cs="Times New Roman"/>
          <w:color w:val="333333"/>
          <w:sz w:val="24"/>
          <w:szCs w:val="24"/>
          <w:shd w:val="clear" w:color="auto" w:fill="FFFFFF"/>
        </w:rPr>
        <w:tab/>
      </w:r>
      <w:r w:rsidR="00E41FDD" w:rsidRPr="00271612">
        <w:rPr>
          <w:rFonts w:ascii="Times New Roman" w:hAnsi="Times New Roman" w:cs="Times New Roman"/>
          <w:b/>
          <w:bCs/>
          <w:color w:val="000000" w:themeColor="text1"/>
          <w:sz w:val="24"/>
          <w:szCs w:val="24"/>
        </w:rPr>
        <w:t xml:space="preserve">I have replicated the typeface and fonts of both sets of text from both ANPR signs </w:t>
      </w:r>
      <w:r w:rsidR="00E64301">
        <w:rPr>
          <w:rFonts w:ascii="Times New Roman" w:hAnsi="Times New Roman" w:cs="Times New Roman"/>
          <w:b/>
          <w:bCs/>
          <w:color w:val="000000" w:themeColor="text1"/>
          <w:sz w:val="24"/>
          <w:szCs w:val="24"/>
        </w:rPr>
        <w:t xml:space="preserve">(see </w:t>
      </w:r>
      <w:r w:rsidR="00E64301" w:rsidRPr="00401431">
        <w:rPr>
          <w:rFonts w:ascii="Times New Roman" w:hAnsi="Times New Roman" w:cs="Times New Roman"/>
          <w:sz w:val="24"/>
          <w:szCs w:val="24"/>
        </w:rPr>
        <w:t>‘</w:t>
      </w:r>
      <w:r w:rsidR="00E64301" w:rsidRPr="00401431">
        <w:rPr>
          <w:rFonts w:ascii="Times New Roman" w:hAnsi="Times New Roman" w:cs="Times New Roman"/>
          <w:b/>
          <w:bCs/>
          <w:i/>
          <w:iCs/>
          <w:color w:val="4472C4" w:themeColor="accent1"/>
          <w:sz w:val="24"/>
          <w:szCs w:val="24"/>
        </w:rPr>
        <w:t xml:space="preserve">Exhibit </w:t>
      </w:r>
      <w:r w:rsidR="005369C3">
        <w:rPr>
          <w:rFonts w:ascii="Times New Roman" w:hAnsi="Times New Roman" w:cs="Times New Roman"/>
          <w:b/>
          <w:bCs/>
          <w:i/>
          <w:iCs/>
          <w:color w:val="4472C4" w:themeColor="accent1"/>
          <w:sz w:val="24"/>
          <w:szCs w:val="24"/>
        </w:rPr>
        <w:t>XX</w:t>
      </w:r>
      <w:r w:rsidR="00E64301" w:rsidRPr="00401431">
        <w:rPr>
          <w:rFonts w:ascii="Times New Roman" w:hAnsi="Times New Roman" w:cs="Times New Roman"/>
          <w:b/>
          <w:bCs/>
          <w:i/>
          <w:iCs/>
          <w:color w:val="4472C4" w:themeColor="accent1"/>
          <w:sz w:val="24"/>
          <w:szCs w:val="24"/>
        </w:rPr>
        <w:t>-</w:t>
      </w:r>
      <w:r w:rsidR="00E64301">
        <w:rPr>
          <w:rFonts w:ascii="Times New Roman" w:hAnsi="Times New Roman" w:cs="Times New Roman"/>
          <w:b/>
          <w:bCs/>
          <w:i/>
          <w:iCs/>
          <w:color w:val="4472C4" w:themeColor="accent1"/>
          <w:sz w:val="24"/>
          <w:szCs w:val="24"/>
        </w:rPr>
        <w:t xml:space="preserve">46, 47, 48 </w:t>
      </w:r>
      <w:r w:rsidR="00E64301">
        <w:rPr>
          <w:rFonts w:ascii="Times New Roman" w:hAnsi="Times New Roman" w:cs="Times New Roman"/>
          <w:b/>
          <w:bCs/>
          <w:color w:val="4472C4" w:themeColor="accent1"/>
          <w:sz w:val="24"/>
          <w:szCs w:val="24"/>
        </w:rPr>
        <w:t xml:space="preserve">and </w:t>
      </w:r>
      <w:r w:rsidR="00E64301">
        <w:rPr>
          <w:rFonts w:ascii="Times New Roman" w:hAnsi="Times New Roman" w:cs="Times New Roman"/>
          <w:b/>
          <w:bCs/>
          <w:i/>
          <w:iCs/>
          <w:color w:val="4472C4" w:themeColor="accent1"/>
          <w:sz w:val="24"/>
          <w:szCs w:val="24"/>
        </w:rPr>
        <w:t>49’</w:t>
      </w:r>
      <w:r w:rsidR="00E64301" w:rsidRPr="00E64301">
        <w:rPr>
          <w:rFonts w:ascii="Times New Roman" w:hAnsi="Times New Roman" w:cs="Times New Roman"/>
          <w:b/>
          <w:bCs/>
          <w:color w:val="000000" w:themeColor="text1"/>
          <w:sz w:val="24"/>
          <w:szCs w:val="24"/>
        </w:rPr>
        <w:t>)</w:t>
      </w:r>
      <w:r w:rsidR="00E64301" w:rsidRPr="00E64301">
        <w:rPr>
          <w:rFonts w:ascii="Times New Roman" w:hAnsi="Times New Roman" w:cs="Times New Roman"/>
          <w:i/>
          <w:iCs/>
          <w:color w:val="000000" w:themeColor="text1"/>
          <w:sz w:val="24"/>
          <w:szCs w:val="24"/>
        </w:rPr>
        <w:t xml:space="preserve"> </w:t>
      </w:r>
      <w:r w:rsidR="00E41FDD" w:rsidRPr="00271612">
        <w:rPr>
          <w:rFonts w:ascii="Times New Roman" w:hAnsi="Times New Roman" w:cs="Times New Roman"/>
          <w:b/>
          <w:bCs/>
          <w:color w:val="000000" w:themeColor="text1"/>
          <w:sz w:val="24"/>
          <w:szCs w:val="24"/>
        </w:rPr>
        <w:t>and can confirm that:</w:t>
      </w:r>
      <w:r>
        <w:rPr>
          <w:rFonts w:ascii="Times New Roman" w:hAnsi="Times New Roman" w:cs="Times New Roman"/>
          <w:b/>
          <w:bCs/>
          <w:color w:val="000000" w:themeColor="text1"/>
          <w:sz w:val="24"/>
          <w:szCs w:val="24"/>
        </w:rPr>
        <w:t xml:space="preserve"> </w:t>
      </w:r>
      <w:r w:rsidR="00E41FDD" w:rsidRPr="00042B1E">
        <w:rPr>
          <w:rFonts w:ascii="Times New Roman" w:hAnsi="Times New Roman" w:cs="Times New Roman"/>
          <w:color w:val="000000" w:themeColor="text1"/>
          <w:sz w:val="24"/>
          <w:szCs w:val="24"/>
        </w:rPr>
        <w:t xml:space="preserve">The original ANPR sign (Claimant’s BPA approved template sign) dated </w:t>
      </w:r>
      <w:r w:rsidR="00E41FDD" w:rsidRPr="00DC5EC7">
        <w:rPr>
          <w:rFonts w:ascii="Times New Roman" w:hAnsi="Times New Roman" w:cs="Times New Roman"/>
          <w:color w:val="000000" w:themeColor="text1"/>
          <w:sz w:val="24"/>
          <w:szCs w:val="24"/>
        </w:rPr>
        <w:t xml:space="preserve">22/3/2018 has text measuring </w:t>
      </w:r>
      <w:r w:rsidR="00E41FDD" w:rsidRPr="00042B1E">
        <w:rPr>
          <w:rFonts w:ascii="Times New Roman" w:hAnsi="Times New Roman" w:cs="Times New Roman"/>
          <w:b/>
          <w:bCs/>
          <w:color w:val="000000" w:themeColor="text1"/>
          <w:sz w:val="24"/>
          <w:szCs w:val="24"/>
          <w:shd w:val="clear" w:color="auto" w:fill="D9D9D9" w:themeFill="background1" w:themeFillShade="D9"/>
        </w:rPr>
        <w:t>18mm</w:t>
      </w:r>
      <w:r w:rsidR="00E41FDD" w:rsidRPr="00DC5EC7">
        <w:rPr>
          <w:rFonts w:ascii="Times New Roman" w:hAnsi="Times New Roman" w:cs="Times New Roman"/>
          <w:color w:val="000000" w:themeColor="text1"/>
          <w:sz w:val="24"/>
          <w:szCs w:val="24"/>
        </w:rPr>
        <w:t xml:space="preserve"> high. </w:t>
      </w:r>
      <w:r w:rsidR="00CB500D" w:rsidRPr="00CB500D">
        <w:rPr>
          <w:rFonts w:ascii="Times New Roman" w:hAnsi="Times New Roman" w:cs="Times New Roman"/>
          <w:color w:val="000000" w:themeColor="text1"/>
          <w:sz w:val="24"/>
          <w:szCs w:val="24"/>
        </w:rPr>
        <w:t xml:space="preserve">The replacement ANPR sign dated 30/11/2018 has text measuring </w:t>
      </w:r>
      <w:r w:rsidR="00CB500D" w:rsidRPr="00042B1E">
        <w:rPr>
          <w:rFonts w:ascii="Times New Roman" w:hAnsi="Times New Roman" w:cs="Times New Roman"/>
          <w:b/>
          <w:bCs/>
          <w:color w:val="000000" w:themeColor="text1"/>
          <w:sz w:val="24"/>
          <w:szCs w:val="24"/>
          <w:shd w:val="clear" w:color="auto" w:fill="D9D9D9" w:themeFill="background1" w:themeFillShade="D9"/>
        </w:rPr>
        <w:t>10mm</w:t>
      </w:r>
      <w:r w:rsidR="00CB500D" w:rsidRPr="00CB500D">
        <w:rPr>
          <w:rFonts w:ascii="Times New Roman" w:hAnsi="Times New Roman" w:cs="Times New Roman"/>
          <w:color w:val="000000" w:themeColor="text1"/>
          <w:sz w:val="24"/>
          <w:szCs w:val="24"/>
        </w:rPr>
        <w:t xml:space="preserve"> high.</w:t>
      </w:r>
    </w:p>
    <w:p w14:paraId="3C192916" w14:textId="644DEC74" w:rsidR="00042B1E" w:rsidRDefault="00390EBF" w:rsidP="00FB0A5D">
      <w:pPr>
        <w:spacing w:after="60"/>
        <w:ind w:left="425" w:hanging="425"/>
        <w:rPr>
          <w:rFonts w:ascii="Times New Roman" w:hAnsi="Times New Roman" w:cs="Times New Roman"/>
          <w:sz w:val="24"/>
          <w:szCs w:val="24"/>
        </w:rPr>
      </w:pPr>
      <w:r>
        <w:rPr>
          <w:rFonts w:ascii="Times New Roman" w:hAnsi="Times New Roman" w:cs="Times New Roman"/>
          <w:sz w:val="24"/>
          <w:szCs w:val="24"/>
        </w:rPr>
        <w:t>12.</w:t>
      </w:r>
      <w:r>
        <w:rPr>
          <w:rFonts w:ascii="Times New Roman" w:hAnsi="Times New Roman" w:cs="Times New Roman"/>
          <w:sz w:val="24"/>
          <w:szCs w:val="24"/>
        </w:rPr>
        <w:tab/>
        <w:t>As the replacement ANPR signs (</w:t>
      </w:r>
      <w:r w:rsidR="00D71C2B">
        <w:rPr>
          <w:rFonts w:ascii="Times New Roman" w:hAnsi="Times New Roman" w:cs="Times New Roman"/>
          <w:sz w:val="24"/>
          <w:szCs w:val="24"/>
        </w:rPr>
        <w:t>‘</w:t>
      </w:r>
      <w:r w:rsidRPr="00D71C2B">
        <w:rPr>
          <w:rFonts w:ascii="Times New Roman" w:hAnsi="Times New Roman" w:cs="Times New Roman"/>
          <w:i/>
          <w:iCs/>
          <w:sz w:val="24"/>
          <w:szCs w:val="24"/>
        </w:rPr>
        <w:t>Sign Type 13</w:t>
      </w:r>
      <w:r w:rsidR="00D71C2B" w:rsidRPr="00D71C2B">
        <w:rPr>
          <w:rFonts w:ascii="Times New Roman" w:hAnsi="Times New Roman" w:cs="Times New Roman"/>
          <w:i/>
          <w:iCs/>
          <w:sz w:val="24"/>
          <w:szCs w:val="24"/>
        </w:rPr>
        <w:t>a’</w:t>
      </w:r>
      <w:r w:rsidR="00D71C2B">
        <w:rPr>
          <w:rFonts w:ascii="Times New Roman" w:hAnsi="Times New Roman" w:cs="Times New Roman"/>
          <w:sz w:val="24"/>
          <w:szCs w:val="24"/>
        </w:rPr>
        <w:t xml:space="preserve"> signs</w:t>
      </w:r>
      <w:r>
        <w:rPr>
          <w:rFonts w:ascii="Times New Roman" w:hAnsi="Times New Roman" w:cs="Times New Roman"/>
          <w:sz w:val="24"/>
          <w:szCs w:val="24"/>
        </w:rPr>
        <w:t>) were installed over the top of the BPA Approved template</w:t>
      </w:r>
      <w:r>
        <w:rPr>
          <w:rFonts w:ascii="Times New Roman" w:hAnsi="Times New Roman" w:cs="Times New Roman"/>
          <w:i/>
          <w:iCs/>
          <w:sz w:val="24"/>
          <w:szCs w:val="24"/>
        </w:rPr>
        <w:t xml:space="preserve"> </w:t>
      </w:r>
      <w:r>
        <w:rPr>
          <w:rFonts w:ascii="Times New Roman" w:hAnsi="Times New Roman" w:cs="Times New Roman"/>
          <w:sz w:val="24"/>
          <w:szCs w:val="24"/>
        </w:rPr>
        <w:t xml:space="preserve">ANPR signs (on the signage poles), </w:t>
      </w:r>
      <w:r w:rsidRPr="00042B1E">
        <w:rPr>
          <w:rFonts w:ascii="Times New Roman" w:hAnsi="Times New Roman" w:cs="Times New Roman"/>
          <w:b/>
          <w:bCs/>
          <w:sz w:val="24"/>
          <w:szCs w:val="24"/>
        </w:rPr>
        <w:t>instead of on the Ticket Dispensing Machines</w:t>
      </w:r>
      <w:r>
        <w:rPr>
          <w:rFonts w:ascii="Times New Roman" w:hAnsi="Times New Roman" w:cs="Times New Roman"/>
          <w:sz w:val="24"/>
          <w:szCs w:val="24"/>
        </w:rPr>
        <w:t xml:space="preserve">, I made </w:t>
      </w:r>
      <w:r w:rsidR="00D71C2B">
        <w:rPr>
          <w:rFonts w:ascii="Times New Roman" w:hAnsi="Times New Roman" w:cs="Times New Roman"/>
          <w:sz w:val="24"/>
          <w:szCs w:val="24"/>
        </w:rPr>
        <w:t>various Fr</w:t>
      </w:r>
      <w:r>
        <w:rPr>
          <w:rFonts w:ascii="Times New Roman" w:hAnsi="Times New Roman" w:cs="Times New Roman"/>
          <w:sz w:val="24"/>
          <w:szCs w:val="24"/>
        </w:rPr>
        <w:t xml:space="preserve">eedom of Information Requests to ascertain whether it was the Trust or </w:t>
      </w:r>
      <w:proofErr w:type="spellStart"/>
      <w:r>
        <w:rPr>
          <w:rFonts w:ascii="Times New Roman" w:hAnsi="Times New Roman" w:cs="Times New Roman"/>
          <w:sz w:val="24"/>
          <w:szCs w:val="24"/>
        </w:rPr>
        <w:t>ParkingEye</w:t>
      </w:r>
      <w:proofErr w:type="spellEnd"/>
      <w:r>
        <w:rPr>
          <w:rFonts w:ascii="Times New Roman" w:hAnsi="Times New Roman" w:cs="Times New Roman"/>
          <w:sz w:val="24"/>
          <w:szCs w:val="24"/>
        </w:rPr>
        <w:t xml:space="preserve"> who had arranged for the “</w:t>
      </w:r>
      <w:r>
        <w:rPr>
          <w:rFonts w:ascii="Times New Roman" w:hAnsi="Times New Roman" w:cs="Times New Roman"/>
          <w:i/>
          <w:iCs/>
          <w:sz w:val="24"/>
          <w:szCs w:val="24"/>
        </w:rPr>
        <w:t xml:space="preserve">Sign Type 13a’s” </w:t>
      </w:r>
      <w:r>
        <w:rPr>
          <w:rFonts w:ascii="Times New Roman" w:hAnsi="Times New Roman" w:cs="Times New Roman"/>
          <w:sz w:val="24"/>
          <w:szCs w:val="24"/>
        </w:rPr>
        <w:t xml:space="preserve">to be installed onto the </w:t>
      </w:r>
      <w:r w:rsidR="00042B1E">
        <w:rPr>
          <w:rFonts w:ascii="Times New Roman" w:hAnsi="Times New Roman" w:cs="Times New Roman"/>
          <w:sz w:val="24"/>
          <w:szCs w:val="24"/>
        </w:rPr>
        <w:t>signage poles in November 2018.</w:t>
      </w:r>
    </w:p>
    <w:p w14:paraId="368F5990" w14:textId="088E1A3E" w:rsidR="00163F64" w:rsidRDefault="00FB0A5D" w:rsidP="00163F64">
      <w:pPr>
        <w:tabs>
          <w:tab w:val="left" w:pos="426"/>
          <w:tab w:val="left" w:pos="567"/>
        </w:tabs>
        <w:spacing w:before="180" w:after="0" w:line="300" w:lineRule="exact"/>
        <w:ind w:left="425" w:hanging="425"/>
        <w:rPr>
          <w:rFonts w:ascii="Times New Roman" w:hAnsi="Times New Roman" w:cs="Times New Roman"/>
          <w:sz w:val="24"/>
          <w:szCs w:val="24"/>
        </w:rPr>
      </w:pPr>
      <w:r>
        <w:rPr>
          <w:rFonts w:ascii="Times New Roman" w:hAnsi="Times New Roman" w:cs="Times New Roman"/>
          <w:sz w:val="24"/>
          <w:szCs w:val="24"/>
        </w:rPr>
        <w:t>13.</w:t>
      </w:r>
      <w:r>
        <w:rPr>
          <w:rFonts w:ascii="Times New Roman" w:hAnsi="Times New Roman" w:cs="Times New Roman"/>
          <w:sz w:val="24"/>
          <w:szCs w:val="24"/>
        </w:rPr>
        <w:tab/>
        <w:t xml:space="preserve">I received two </w:t>
      </w:r>
      <w:r w:rsidRPr="00B01316">
        <w:rPr>
          <w:rFonts w:ascii="Times New Roman" w:hAnsi="Times New Roman" w:cs="Times New Roman"/>
          <w:color w:val="000000" w:themeColor="text1"/>
          <w:sz w:val="24"/>
          <w:szCs w:val="24"/>
        </w:rPr>
        <w:t>‘</w:t>
      </w:r>
      <w:r w:rsidRPr="00B01316">
        <w:rPr>
          <w:rFonts w:ascii="Times New Roman" w:hAnsi="Times New Roman" w:cs="Times New Roman"/>
          <w:b/>
          <w:bCs/>
          <w:i/>
          <w:iCs/>
          <w:color w:val="000000" w:themeColor="text1"/>
          <w:sz w:val="24"/>
          <w:szCs w:val="24"/>
        </w:rPr>
        <w:t>Car Park Signage Layout Plan – Floor 0’</w:t>
      </w:r>
      <w:r w:rsidRPr="00B01316">
        <w:rPr>
          <w:rFonts w:ascii="Times New Roman" w:hAnsi="Times New Roman" w:cs="Times New Roman"/>
          <w:b/>
          <w:bCs/>
          <w:color w:val="000000" w:themeColor="text1"/>
          <w:sz w:val="24"/>
          <w:szCs w:val="24"/>
        </w:rPr>
        <w:t>s</w:t>
      </w:r>
      <w:r w:rsidRPr="00042B1E">
        <w:rPr>
          <w:rFonts w:ascii="Times New Roman" w:hAnsi="Times New Roman" w:cs="Times New Roman"/>
          <w:i/>
          <w:iCs/>
          <w:sz w:val="24"/>
          <w:szCs w:val="24"/>
        </w:rPr>
        <w:t xml:space="preserve">”, </w:t>
      </w:r>
      <w:r w:rsidRPr="00042B1E">
        <w:rPr>
          <w:rFonts w:ascii="Times New Roman" w:hAnsi="Times New Roman" w:cs="Times New Roman"/>
          <w:sz w:val="24"/>
          <w:szCs w:val="24"/>
        </w:rPr>
        <w:t xml:space="preserve">one with the Trust’s </w:t>
      </w:r>
      <w:proofErr w:type="gramStart"/>
      <w:r w:rsidRPr="00042B1E">
        <w:rPr>
          <w:rFonts w:ascii="Times New Roman" w:hAnsi="Times New Roman" w:cs="Times New Roman"/>
          <w:sz w:val="24"/>
          <w:szCs w:val="24"/>
        </w:rPr>
        <w:t>response</w:t>
      </w:r>
      <w:r w:rsidR="0024292D">
        <w:rPr>
          <w:rFonts w:ascii="Times New Roman" w:hAnsi="Times New Roman" w:cs="Times New Roman"/>
          <w:sz w:val="24"/>
          <w:szCs w:val="24"/>
        </w:rPr>
        <w:t xml:space="preserve">  </w:t>
      </w:r>
      <w:r w:rsidR="0024292D" w:rsidRPr="00042B1E">
        <w:rPr>
          <w:rFonts w:ascii="Times New Roman" w:hAnsi="Times New Roman" w:cs="Times New Roman"/>
          <w:sz w:val="24"/>
          <w:szCs w:val="24"/>
        </w:rPr>
        <w:t>to</w:t>
      </w:r>
      <w:proofErr w:type="gramEnd"/>
      <w:r w:rsidR="0024292D" w:rsidRPr="00042B1E">
        <w:rPr>
          <w:rFonts w:ascii="Times New Roman" w:hAnsi="Times New Roman" w:cs="Times New Roman"/>
          <w:sz w:val="24"/>
          <w:szCs w:val="24"/>
        </w:rPr>
        <w:t xml:space="preserve"> my FOI request: </w:t>
      </w:r>
      <w:r w:rsidR="0024292D" w:rsidRPr="00042B1E">
        <w:rPr>
          <w:rFonts w:ascii="Times New Roman" w:hAnsi="Times New Roman" w:cs="Times New Roman"/>
          <w:b/>
          <w:bCs/>
          <w:i/>
          <w:iCs/>
          <w:color w:val="4472C4" w:themeColor="accent1"/>
          <w:sz w:val="24"/>
          <w:szCs w:val="24"/>
        </w:rPr>
        <w:t>“</w:t>
      </w:r>
      <w:r w:rsidR="0024292D" w:rsidRPr="0024292D">
        <w:rPr>
          <w:rFonts w:ascii="Times New Roman" w:hAnsi="Times New Roman" w:cs="Times New Roman"/>
          <w:b/>
          <w:bCs/>
          <w:i/>
          <w:iCs/>
          <w:color w:val="000000" w:themeColor="text1"/>
          <w:sz w:val="24"/>
          <w:szCs w:val="24"/>
          <w:shd w:val="clear" w:color="auto" w:fill="FFFFFF" w:themeFill="background1"/>
        </w:rPr>
        <w:t>FOI 194-20</w:t>
      </w:r>
      <w:r w:rsidR="0024292D" w:rsidRPr="0024292D">
        <w:rPr>
          <w:rFonts w:ascii="Times New Roman" w:hAnsi="Times New Roman" w:cs="Times New Roman"/>
          <w:b/>
          <w:bCs/>
          <w:color w:val="000000" w:themeColor="text1"/>
          <w:sz w:val="24"/>
          <w:szCs w:val="24"/>
          <w:shd w:val="clear" w:color="auto" w:fill="FFFFFF" w:themeFill="background1"/>
        </w:rPr>
        <w:t>”</w:t>
      </w:r>
      <w:r w:rsidR="0024292D" w:rsidRPr="0024292D">
        <w:rPr>
          <w:rFonts w:ascii="Times New Roman" w:hAnsi="Times New Roman" w:cs="Times New Roman"/>
          <w:color w:val="000000" w:themeColor="text1"/>
          <w:sz w:val="24"/>
          <w:szCs w:val="24"/>
        </w:rPr>
        <w:t>,</w:t>
      </w:r>
      <w:r w:rsidR="0024292D">
        <w:rPr>
          <w:rFonts w:ascii="Times New Roman" w:hAnsi="Times New Roman" w:cs="Times New Roman"/>
          <w:color w:val="000000" w:themeColor="text1"/>
          <w:sz w:val="24"/>
          <w:szCs w:val="24"/>
        </w:rPr>
        <w:t xml:space="preserve"> (‘</w:t>
      </w:r>
      <w:r w:rsidR="0024292D" w:rsidRPr="00B01316">
        <w:rPr>
          <w:rFonts w:ascii="Times New Roman" w:hAnsi="Times New Roman" w:cs="Times New Roman"/>
          <w:b/>
          <w:bCs/>
          <w:i/>
          <w:iCs/>
          <w:color w:val="4472C4" w:themeColor="accent1"/>
          <w:sz w:val="24"/>
          <w:szCs w:val="24"/>
        </w:rPr>
        <w:t xml:space="preserve">Exhibit </w:t>
      </w:r>
      <w:r w:rsidR="0024292D" w:rsidRPr="00B01316">
        <w:rPr>
          <w:rFonts w:ascii="Times New Roman" w:hAnsi="Times New Roman" w:cs="Times New Roman"/>
          <w:b/>
          <w:bCs/>
          <w:color w:val="4472C4" w:themeColor="accent1"/>
          <w:sz w:val="24"/>
          <w:szCs w:val="24"/>
        </w:rPr>
        <w:t>108’</w:t>
      </w:r>
      <w:r w:rsidR="0024292D" w:rsidRPr="0024292D">
        <w:rPr>
          <w:rFonts w:ascii="Times New Roman" w:hAnsi="Times New Roman" w:cs="Times New Roman"/>
          <w:color w:val="000000" w:themeColor="text1"/>
          <w:sz w:val="24"/>
          <w:szCs w:val="24"/>
        </w:rPr>
        <w:t>)</w:t>
      </w:r>
      <w:r w:rsidR="0024292D">
        <w:rPr>
          <w:rFonts w:ascii="Times New Roman" w:hAnsi="Times New Roman" w:cs="Times New Roman"/>
          <w:color w:val="000000" w:themeColor="text1"/>
          <w:sz w:val="24"/>
          <w:szCs w:val="24"/>
        </w:rPr>
        <w:t xml:space="preserve">, the other </w:t>
      </w:r>
      <w:r w:rsidR="0024292D" w:rsidRPr="00042B1E">
        <w:rPr>
          <w:rFonts w:ascii="Times New Roman" w:hAnsi="Times New Roman" w:cs="Times New Roman"/>
          <w:sz w:val="24"/>
          <w:szCs w:val="24"/>
        </w:rPr>
        <w:t xml:space="preserve">in </w:t>
      </w:r>
      <w:proofErr w:type="spellStart"/>
      <w:r w:rsidR="0024292D" w:rsidRPr="00042B1E">
        <w:rPr>
          <w:rFonts w:ascii="Times New Roman" w:hAnsi="Times New Roman" w:cs="Times New Roman"/>
          <w:sz w:val="24"/>
          <w:szCs w:val="24"/>
        </w:rPr>
        <w:t>ParkingEye’s</w:t>
      </w:r>
      <w:proofErr w:type="spellEnd"/>
      <w:r w:rsidR="0024292D" w:rsidRPr="00042B1E">
        <w:rPr>
          <w:rFonts w:ascii="Times New Roman" w:hAnsi="Times New Roman" w:cs="Times New Roman"/>
          <w:sz w:val="24"/>
          <w:szCs w:val="24"/>
        </w:rPr>
        <w:t xml:space="preserve"> </w:t>
      </w:r>
      <w:r w:rsidR="0024292D" w:rsidRPr="0024292D">
        <w:rPr>
          <w:rFonts w:ascii="Times New Roman" w:hAnsi="Times New Roman" w:cs="Times New Roman"/>
          <w:color w:val="000000" w:themeColor="text1"/>
          <w:sz w:val="24"/>
          <w:szCs w:val="24"/>
        </w:rPr>
        <w:t>Operator Evidence (Page 86/107</w:t>
      </w:r>
      <w:r w:rsidR="00B01316">
        <w:rPr>
          <w:rFonts w:ascii="Times New Roman" w:hAnsi="Times New Roman" w:cs="Times New Roman"/>
          <w:color w:val="000000" w:themeColor="text1"/>
          <w:sz w:val="24"/>
          <w:szCs w:val="24"/>
        </w:rPr>
        <w:t xml:space="preserve"> - </w:t>
      </w:r>
      <w:r w:rsidR="0024292D">
        <w:rPr>
          <w:rFonts w:ascii="Times New Roman" w:hAnsi="Times New Roman" w:cs="Times New Roman"/>
          <w:color w:val="000000" w:themeColor="text1"/>
          <w:sz w:val="24"/>
          <w:szCs w:val="24"/>
        </w:rPr>
        <w:t xml:space="preserve"> </w:t>
      </w:r>
      <w:r w:rsidR="0024292D" w:rsidRPr="00D938BD">
        <w:rPr>
          <w:rFonts w:ascii="Times New Roman" w:hAnsi="Times New Roman" w:cs="Times New Roman"/>
          <w:b/>
          <w:bCs/>
          <w:sz w:val="24"/>
          <w:szCs w:val="24"/>
        </w:rPr>
        <w:t>‘</w:t>
      </w:r>
      <w:r w:rsidR="0024292D" w:rsidRPr="00D938BD">
        <w:rPr>
          <w:rFonts w:ascii="Times New Roman" w:hAnsi="Times New Roman" w:cs="Times New Roman"/>
          <w:b/>
          <w:bCs/>
          <w:i/>
          <w:iCs/>
          <w:color w:val="4472C4" w:themeColor="accent1"/>
          <w:sz w:val="24"/>
          <w:szCs w:val="24"/>
        </w:rPr>
        <w:t xml:space="preserve">Exhibit </w:t>
      </w:r>
      <w:r w:rsidR="005369C3">
        <w:rPr>
          <w:rFonts w:ascii="Times New Roman" w:hAnsi="Times New Roman" w:cs="Times New Roman"/>
          <w:b/>
          <w:bCs/>
          <w:i/>
          <w:iCs/>
          <w:color w:val="4472C4" w:themeColor="accent1"/>
          <w:sz w:val="24"/>
          <w:szCs w:val="24"/>
        </w:rPr>
        <w:t>XX</w:t>
      </w:r>
      <w:r w:rsidR="0024292D" w:rsidRPr="00D938BD">
        <w:rPr>
          <w:rFonts w:ascii="Times New Roman" w:hAnsi="Times New Roman" w:cs="Times New Roman"/>
          <w:b/>
          <w:bCs/>
          <w:i/>
          <w:iCs/>
          <w:color w:val="4472C4" w:themeColor="accent1"/>
          <w:sz w:val="24"/>
          <w:szCs w:val="24"/>
        </w:rPr>
        <w:t>-</w:t>
      </w:r>
      <w:r w:rsidR="0024292D">
        <w:rPr>
          <w:rFonts w:ascii="Times New Roman" w:hAnsi="Times New Roman" w:cs="Times New Roman"/>
          <w:b/>
          <w:bCs/>
          <w:i/>
          <w:iCs/>
          <w:color w:val="4472C4" w:themeColor="accent1"/>
          <w:sz w:val="24"/>
          <w:szCs w:val="24"/>
        </w:rPr>
        <w:t>33</w:t>
      </w:r>
      <w:r w:rsidR="0024292D" w:rsidRPr="00D938BD">
        <w:rPr>
          <w:rFonts w:ascii="Times New Roman" w:hAnsi="Times New Roman" w:cs="Times New Roman"/>
          <w:b/>
          <w:bCs/>
          <w:i/>
          <w:iCs/>
          <w:color w:val="4472C4" w:themeColor="accent1"/>
          <w:sz w:val="24"/>
          <w:szCs w:val="24"/>
        </w:rPr>
        <w:t>’</w:t>
      </w:r>
      <w:r w:rsidR="0024292D">
        <w:rPr>
          <w:rFonts w:ascii="Times New Roman" w:hAnsi="Times New Roman" w:cs="Times New Roman"/>
          <w:b/>
          <w:bCs/>
          <w:i/>
          <w:iCs/>
          <w:color w:val="4472C4" w:themeColor="accent1"/>
          <w:sz w:val="24"/>
          <w:szCs w:val="24"/>
        </w:rPr>
        <w:t xml:space="preserve"> </w:t>
      </w:r>
      <w:r w:rsidR="00B01316">
        <w:rPr>
          <w:rFonts w:ascii="Times New Roman" w:hAnsi="Times New Roman" w:cs="Times New Roman"/>
          <w:color w:val="000000" w:themeColor="text1"/>
          <w:sz w:val="24"/>
          <w:szCs w:val="24"/>
        </w:rPr>
        <w:t>/</w:t>
      </w:r>
      <w:r w:rsidR="0024292D">
        <w:rPr>
          <w:rFonts w:ascii="Times New Roman" w:hAnsi="Times New Roman" w:cs="Times New Roman"/>
          <w:b/>
          <w:bCs/>
          <w:color w:val="000000" w:themeColor="text1"/>
          <w:sz w:val="24"/>
          <w:szCs w:val="24"/>
        </w:rPr>
        <w:t xml:space="preserve"> </w:t>
      </w:r>
      <w:r w:rsidR="0024292D" w:rsidRPr="008C61DF">
        <w:rPr>
          <w:rFonts w:ascii="Times New Roman" w:hAnsi="Times New Roman" w:cs="Times New Roman"/>
          <w:b/>
          <w:bCs/>
          <w:color w:val="4472C4" w:themeColor="accent1"/>
          <w:sz w:val="24"/>
          <w:szCs w:val="24"/>
        </w:rPr>
        <w:t xml:space="preserve">‘Exhibit </w:t>
      </w:r>
      <w:r w:rsidR="005369C3">
        <w:rPr>
          <w:rFonts w:ascii="Times New Roman" w:hAnsi="Times New Roman" w:cs="Times New Roman"/>
          <w:b/>
          <w:bCs/>
          <w:color w:val="4472C4" w:themeColor="accent1"/>
          <w:sz w:val="24"/>
          <w:szCs w:val="24"/>
        </w:rPr>
        <w:t>XX</w:t>
      </w:r>
      <w:r w:rsidR="0024292D" w:rsidRPr="008C61DF">
        <w:rPr>
          <w:rFonts w:ascii="Times New Roman" w:hAnsi="Times New Roman" w:cs="Times New Roman"/>
          <w:b/>
          <w:bCs/>
          <w:color w:val="4472C4" w:themeColor="accent1"/>
          <w:sz w:val="24"/>
          <w:szCs w:val="24"/>
        </w:rPr>
        <w:t>-34</w:t>
      </w:r>
      <w:r w:rsidR="00B01316">
        <w:rPr>
          <w:rFonts w:ascii="Times New Roman" w:hAnsi="Times New Roman" w:cs="Times New Roman"/>
          <w:color w:val="000000" w:themeColor="text1"/>
          <w:sz w:val="24"/>
          <w:szCs w:val="24"/>
        </w:rPr>
        <w:t xml:space="preserve">.  </w:t>
      </w:r>
      <w:r w:rsidR="0024292D" w:rsidRPr="00042B1E">
        <w:rPr>
          <w:rFonts w:ascii="Times New Roman" w:hAnsi="Times New Roman" w:cs="Times New Roman"/>
          <w:color w:val="000000" w:themeColor="text1"/>
          <w:sz w:val="24"/>
          <w:szCs w:val="24"/>
        </w:rPr>
        <w:t xml:space="preserve">I noticed the Trust’s version showed the </w:t>
      </w:r>
      <w:r w:rsidR="0024292D" w:rsidRPr="00042B1E">
        <w:rPr>
          <w:rFonts w:ascii="Times New Roman" w:hAnsi="Times New Roman" w:cs="Times New Roman"/>
          <w:i/>
          <w:iCs/>
          <w:color w:val="000000" w:themeColor="text1"/>
          <w:sz w:val="24"/>
          <w:szCs w:val="24"/>
        </w:rPr>
        <w:t xml:space="preserve">“Sign Type </w:t>
      </w:r>
      <w:r w:rsidR="0024292D" w:rsidRPr="00042B1E">
        <w:rPr>
          <w:rFonts w:ascii="Times New Roman" w:hAnsi="Times New Roman" w:cs="Times New Roman"/>
          <w:color w:val="000000" w:themeColor="text1"/>
          <w:sz w:val="24"/>
          <w:szCs w:val="24"/>
        </w:rPr>
        <w:t xml:space="preserve">13a’s” as being installed on </w:t>
      </w:r>
      <w:r w:rsidR="0024292D" w:rsidRPr="0024292D">
        <w:rPr>
          <w:rFonts w:ascii="Times New Roman" w:hAnsi="Times New Roman" w:cs="Times New Roman"/>
          <w:b/>
          <w:bCs/>
          <w:color w:val="000000" w:themeColor="text1"/>
          <w:sz w:val="24"/>
          <w:szCs w:val="24"/>
        </w:rPr>
        <w:t>new signage poles</w:t>
      </w:r>
      <w:r w:rsidR="0024292D" w:rsidRPr="00042B1E">
        <w:rPr>
          <w:rFonts w:ascii="Times New Roman" w:hAnsi="Times New Roman" w:cs="Times New Roman"/>
          <w:color w:val="000000" w:themeColor="text1"/>
          <w:sz w:val="24"/>
          <w:szCs w:val="24"/>
        </w:rPr>
        <w:t xml:space="preserve">, whereas </w:t>
      </w:r>
      <w:r w:rsidR="00CF316E">
        <w:rPr>
          <w:rFonts w:ascii="Times New Roman" w:hAnsi="Times New Roman" w:cs="Times New Roman"/>
          <w:color w:val="000000" w:themeColor="text1"/>
          <w:sz w:val="24"/>
          <w:szCs w:val="24"/>
        </w:rPr>
        <w:t>the Operator Evidence</w:t>
      </w:r>
      <w:r w:rsidR="0024292D" w:rsidRPr="00042B1E">
        <w:rPr>
          <w:rFonts w:ascii="Times New Roman" w:hAnsi="Times New Roman" w:cs="Times New Roman"/>
          <w:color w:val="000000" w:themeColor="text1"/>
          <w:sz w:val="24"/>
          <w:szCs w:val="24"/>
        </w:rPr>
        <w:t xml:space="preserve"> version confirmed these ANPR signs were installed onto </w:t>
      </w:r>
      <w:r w:rsidR="0024292D" w:rsidRPr="00042B1E">
        <w:rPr>
          <w:rFonts w:ascii="Times New Roman" w:hAnsi="Times New Roman" w:cs="Times New Roman"/>
          <w:b/>
          <w:bCs/>
          <w:color w:val="000000" w:themeColor="text1"/>
          <w:sz w:val="24"/>
          <w:szCs w:val="24"/>
        </w:rPr>
        <w:t>existing signage poles</w:t>
      </w:r>
      <w:r w:rsidR="0024292D" w:rsidRPr="00042B1E">
        <w:rPr>
          <w:rFonts w:ascii="Times New Roman" w:hAnsi="Times New Roman" w:cs="Times New Roman"/>
          <w:sz w:val="24"/>
          <w:szCs w:val="24"/>
        </w:rPr>
        <w:t xml:space="preserve">.  </w:t>
      </w:r>
    </w:p>
    <w:p w14:paraId="65B235F1" w14:textId="77777777" w:rsidR="00CF316E" w:rsidRDefault="00CF316E" w:rsidP="00CF316E">
      <w:pPr>
        <w:tabs>
          <w:tab w:val="left" w:pos="426"/>
          <w:tab w:val="left" w:pos="567"/>
        </w:tabs>
        <w:spacing w:after="0" w:line="300" w:lineRule="exact"/>
        <w:ind w:left="425" w:hanging="425"/>
        <w:rPr>
          <w:rFonts w:ascii="Times New Roman" w:hAnsi="Times New Roman" w:cs="Times New Roman"/>
          <w:sz w:val="24"/>
          <w:szCs w:val="24"/>
        </w:rPr>
      </w:pPr>
    </w:p>
    <w:p w14:paraId="2253BA59" w14:textId="17B387F9" w:rsidR="00D563A6" w:rsidRDefault="0024292D" w:rsidP="00D563A6">
      <w:pPr>
        <w:tabs>
          <w:tab w:val="left" w:pos="426"/>
          <w:tab w:val="left" w:pos="567"/>
        </w:tabs>
        <w:spacing w:before="120" w:after="0" w:line="300" w:lineRule="exact"/>
        <w:ind w:left="426" w:hanging="426"/>
        <w:rPr>
          <w:rFonts w:ascii="Times New Roman" w:hAnsi="Times New Roman" w:cs="Times New Roman"/>
          <w:i/>
          <w:iCs/>
          <w:sz w:val="24"/>
          <w:szCs w:val="24"/>
        </w:rPr>
      </w:pPr>
      <w:r w:rsidRPr="0024292D">
        <w:rPr>
          <w:rFonts w:ascii="Times New Roman" w:hAnsi="Times New Roman" w:cs="Times New Roman"/>
          <w:sz w:val="24"/>
          <w:szCs w:val="24"/>
        </w:rPr>
        <w:t>14.</w:t>
      </w:r>
      <w:r w:rsidRPr="0024292D">
        <w:rPr>
          <w:rFonts w:ascii="Times New Roman" w:hAnsi="Times New Roman" w:cs="Times New Roman"/>
          <w:sz w:val="24"/>
          <w:szCs w:val="24"/>
        </w:rPr>
        <w:tab/>
      </w:r>
      <w:r w:rsidR="00B01316">
        <w:rPr>
          <w:rFonts w:ascii="Times New Roman" w:hAnsi="Times New Roman" w:cs="Times New Roman"/>
          <w:sz w:val="24"/>
          <w:szCs w:val="24"/>
        </w:rPr>
        <w:t>On</w:t>
      </w:r>
      <w:r w:rsidRPr="0024292D">
        <w:rPr>
          <w:rFonts w:ascii="Times New Roman" w:hAnsi="Times New Roman" w:cs="Times New Roman"/>
          <w:sz w:val="24"/>
          <w:szCs w:val="24"/>
        </w:rPr>
        <w:t xml:space="preserve"> the</w:t>
      </w:r>
      <w:r w:rsidR="00F470ED">
        <w:rPr>
          <w:rFonts w:ascii="Times New Roman" w:hAnsi="Times New Roman" w:cs="Times New Roman"/>
          <w:sz w:val="24"/>
          <w:szCs w:val="24"/>
        </w:rPr>
        <w:t xml:space="preserve"> </w:t>
      </w:r>
      <w:r w:rsidRPr="0024292D">
        <w:rPr>
          <w:rFonts w:ascii="Times New Roman" w:hAnsi="Times New Roman" w:cs="Times New Roman"/>
          <w:i/>
          <w:iCs/>
          <w:sz w:val="24"/>
          <w:szCs w:val="24"/>
        </w:rPr>
        <w:t>“</w:t>
      </w:r>
      <w:proofErr w:type="spellStart"/>
      <w:r w:rsidRPr="0024292D">
        <w:rPr>
          <w:rFonts w:ascii="Times New Roman" w:hAnsi="Times New Roman" w:cs="Times New Roman"/>
          <w:i/>
          <w:iCs/>
          <w:sz w:val="24"/>
          <w:szCs w:val="24"/>
        </w:rPr>
        <w:t>AccessAble</w:t>
      </w:r>
      <w:proofErr w:type="spellEnd"/>
      <w:r w:rsidRPr="0024292D">
        <w:rPr>
          <w:rFonts w:ascii="Times New Roman" w:hAnsi="Times New Roman" w:cs="Times New Roman"/>
          <w:i/>
          <w:iCs/>
          <w:sz w:val="24"/>
          <w:szCs w:val="24"/>
        </w:rPr>
        <w:t xml:space="preserve">” </w:t>
      </w:r>
      <w:r w:rsidRPr="0024292D">
        <w:rPr>
          <w:rFonts w:ascii="Times New Roman" w:hAnsi="Times New Roman" w:cs="Times New Roman"/>
          <w:sz w:val="24"/>
          <w:szCs w:val="24"/>
        </w:rPr>
        <w:t>website</w:t>
      </w:r>
      <w:r w:rsidR="00B01316">
        <w:rPr>
          <w:rFonts w:ascii="Times New Roman" w:hAnsi="Times New Roman" w:cs="Times New Roman"/>
          <w:sz w:val="24"/>
          <w:szCs w:val="24"/>
        </w:rPr>
        <w:t xml:space="preserve">, I saw a </w:t>
      </w:r>
      <w:r w:rsidR="00563DA8">
        <w:rPr>
          <w:rFonts w:ascii="Times New Roman" w:hAnsi="Times New Roman" w:cs="Times New Roman"/>
          <w:sz w:val="24"/>
          <w:szCs w:val="24"/>
        </w:rPr>
        <w:t xml:space="preserve">photograph </w:t>
      </w:r>
      <w:r w:rsidR="00B01316">
        <w:rPr>
          <w:rFonts w:ascii="Times New Roman" w:hAnsi="Times New Roman" w:cs="Times New Roman"/>
          <w:sz w:val="24"/>
          <w:szCs w:val="24"/>
        </w:rPr>
        <w:t xml:space="preserve">of the Grafton Street carpark </w:t>
      </w:r>
      <w:r w:rsidR="00563DA8">
        <w:rPr>
          <w:rFonts w:ascii="Times New Roman" w:hAnsi="Times New Roman" w:cs="Times New Roman"/>
          <w:sz w:val="24"/>
          <w:szCs w:val="24"/>
        </w:rPr>
        <w:t xml:space="preserve">and a review </w:t>
      </w:r>
      <w:r w:rsidR="00D563A6">
        <w:rPr>
          <w:rFonts w:ascii="Times New Roman" w:hAnsi="Times New Roman" w:cs="Times New Roman"/>
          <w:sz w:val="24"/>
          <w:szCs w:val="24"/>
        </w:rPr>
        <w:t xml:space="preserve">accompanied this </w:t>
      </w:r>
      <w:r w:rsidR="00563DA8">
        <w:rPr>
          <w:rFonts w:ascii="Times New Roman" w:hAnsi="Times New Roman" w:cs="Times New Roman"/>
          <w:sz w:val="24"/>
          <w:szCs w:val="24"/>
        </w:rPr>
        <w:t xml:space="preserve">(which is no longer on this website as the carpark’s machines have </w:t>
      </w:r>
      <w:r w:rsidR="00D563A6">
        <w:rPr>
          <w:rFonts w:ascii="Times New Roman" w:hAnsi="Times New Roman" w:cs="Times New Roman"/>
          <w:sz w:val="24"/>
          <w:szCs w:val="24"/>
        </w:rPr>
        <w:t xml:space="preserve">been </w:t>
      </w:r>
      <w:r w:rsidR="00563DA8">
        <w:rPr>
          <w:rFonts w:ascii="Times New Roman" w:hAnsi="Times New Roman" w:cs="Times New Roman"/>
          <w:sz w:val="24"/>
          <w:szCs w:val="24"/>
        </w:rPr>
        <w:t>gone</w:t>
      </w:r>
      <w:r w:rsidR="00D563A6">
        <w:rPr>
          <w:rFonts w:ascii="Times New Roman" w:hAnsi="Times New Roman" w:cs="Times New Roman"/>
          <w:sz w:val="24"/>
          <w:szCs w:val="24"/>
        </w:rPr>
        <w:t xml:space="preserve"> for some time</w:t>
      </w:r>
      <w:r w:rsidR="00563DA8">
        <w:rPr>
          <w:rFonts w:ascii="Times New Roman" w:hAnsi="Times New Roman" w:cs="Times New Roman"/>
          <w:sz w:val="24"/>
          <w:szCs w:val="24"/>
        </w:rPr>
        <w:t>, so the website has now been updated)</w:t>
      </w:r>
      <w:r w:rsidR="00D563A6">
        <w:rPr>
          <w:rFonts w:ascii="Times New Roman" w:hAnsi="Times New Roman" w:cs="Times New Roman"/>
          <w:sz w:val="24"/>
          <w:szCs w:val="24"/>
        </w:rPr>
        <w:t xml:space="preserve">.  However, </w:t>
      </w:r>
      <w:r w:rsidR="00563DA8">
        <w:rPr>
          <w:rFonts w:ascii="Times New Roman" w:hAnsi="Times New Roman" w:cs="Times New Roman"/>
          <w:sz w:val="24"/>
          <w:szCs w:val="24"/>
        </w:rPr>
        <w:t>I was able to gather from ‘</w:t>
      </w:r>
      <w:r w:rsidR="00563DA8">
        <w:rPr>
          <w:rFonts w:ascii="Times New Roman" w:hAnsi="Times New Roman" w:cs="Times New Roman"/>
          <w:i/>
          <w:iCs/>
          <w:sz w:val="24"/>
          <w:szCs w:val="24"/>
        </w:rPr>
        <w:t xml:space="preserve">Google’ </w:t>
      </w:r>
      <w:r w:rsidR="00563DA8">
        <w:rPr>
          <w:rFonts w:ascii="Times New Roman" w:hAnsi="Times New Roman" w:cs="Times New Roman"/>
          <w:sz w:val="24"/>
          <w:szCs w:val="24"/>
        </w:rPr>
        <w:t>searches, information from this review</w:t>
      </w:r>
      <w:r w:rsidR="00D563A6">
        <w:rPr>
          <w:rFonts w:ascii="Times New Roman" w:hAnsi="Times New Roman" w:cs="Times New Roman"/>
          <w:sz w:val="24"/>
          <w:szCs w:val="24"/>
        </w:rPr>
        <w:t xml:space="preserve">, as said, </w:t>
      </w:r>
      <w:r w:rsidR="00563DA8">
        <w:rPr>
          <w:rFonts w:ascii="Times New Roman" w:hAnsi="Times New Roman" w:cs="Times New Roman"/>
          <w:sz w:val="24"/>
          <w:szCs w:val="24"/>
        </w:rPr>
        <w:t>dated 11</w:t>
      </w:r>
      <w:r w:rsidR="00563DA8" w:rsidRPr="00563DA8">
        <w:rPr>
          <w:rFonts w:ascii="Times New Roman" w:hAnsi="Times New Roman" w:cs="Times New Roman"/>
          <w:sz w:val="24"/>
          <w:szCs w:val="24"/>
          <w:vertAlign w:val="superscript"/>
        </w:rPr>
        <w:t>th</w:t>
      </w:r>
      <w:r w:rsidR="00563DA8">
        <w:rPr>
          <w:rFonts w:ascii="Times New Roman" w:hAnsi="Times New Roman" w:cs="Times New Roman"/>
          <w:sz w:val="24"/>
          <w:szCs w:val="24"/>
        </w:rPr>
        <w:t xml:space="preserve"> October 2018 which was undertaken by</w:t>
      </w:r>
      <w:r w:rsidR="00B01316">
        <w:rPr>
          <w:rFonts w:ascii="Times New Roman" w:hAnsi="Times New Roman" w:cs="Times New Roman"/>
          <w:sz w:val="24"/>
          <w:szCs w:val="24"/>
        </w:rPr>
        <w:t xml:space="preserve"> ‘</w:t>
      </w:r>
      <w:r w:rsidR="00B01316">
        <w:rPr>
          <w:rFonts w:ascii="Times New Roman" w:hAnsi="Times New Roman" w:cs="Times New Roman"/>
          <w:i/>
          <w:iCs/>
          <w:sz w:val="24"/>
          <w:szCs w:val="24"/>
        </w:rPr>
        <w:t xml:space="preserve">Robert </w:t>
      </w:r>
      <w:proofErr w:type="spellStart"/>
      <w:r w:rsidR="00B01316">
        <w:rPr>
          <w:rFonts w:ascii="Times New Roman" w:hAnsi="Times New Roman" w:cs="Times New Roman"/>
          <w:i/>
          <w:iCs/>
          <w:sz w:val="24"/>
          <w:szCs w:val="24"/>
        </w:rPr>
        <w:t>Bilton</w:t>
      </w:r>
      <w:proofErr w:type="spellEnd"/>
      <w:r w:rsidR="00B01316">
        <w:rPr>
          <w:rFonts w:ascii="Times New Roman" w:hAnsi="Times New Roman" w:cs="Times New Roman"/>
          <w:i/>
          <w:iCs/>
          <w:sz w:val="24"/>
          <w:szCs w:val="24"/>
        </w:rPr>
        <w:t>’</w:t>
      </w:r>
      <w:r w:rsidR="00563DA8">
        <w:rPr>
          <w:rFonts w:ascii="Times New Roman" w:hAnsi="Times New Roman" w:cs="Times New Roman"/>
          <w:sz w:val="24"/>
          <w:szCs w:val="24"/>
        </w:rPr>
        <w:t xml:space="preserve"> (</w:t>
      </w:r>
      <w:r w:rsidR="00563DA8" w:rsidRPr="008C61DF">
        <w:rPr>
          <w:rFonts w:ascii="Times New Roman" w:hAnsi="Times New Roman" w:cs="Times New Roman"/>
          <w:b/>
          <w:bCs/>
          <w:color w:val="4472C4" w:themeColor="accent1"/>
          <w:sz w:val="24"/>
          <w:szCs w:val="24"/>
        </w:rPr>
        <w:t xml:space="preserve">‘Exhibit </w:t>
      </w:r>
      <w:r w:rsidR="005369C3">
        <w:rPr>
          <w:rFonts w:ascii="Times New Roman" w:hAnsi="Times New Roman" w:cs="Times New Roman"/>
          <w:b/>
          <w:bCs/>
          <w:color w:val="4472C4" w:themeColor="accent1"/>
          <w:sz w:val="24"/>
          <w:szCs w:val="24"/>
        </w:rPr>
        <w:t>XX</w:t>
      </w:r>
      <w:r w:rsidR="00563DA8" w:rsidRPr="008C61DF">
        <w:rPr>
          <w:rFonts w:ascii="Times New Roman" w:hAnsi="Times New Roman" w:cs="Times New Roman"/>
          <w:b/>
          <w:bCs/>
          <w:color w:val="4472C4" w:themeColor="accent1"/>
          <w:sz w:val="24"/>
          <w:szCs w:val="24"/>
        </w:rPr>
        <w:t>-</w:t>
      </w:r>
      <w:r w:rsidR="00563DA8">
        <w:rPr>
          <w:rFonts w:ascii="Times New Roman" w:hAnsi="Times New Roman" w:cs="Times New Roman"/>
          <w:b/>
          <w:bCs/>
          <w:color w:val="4472C4" w:themeColor="accent1"/>
          <w:sz w:val="24"/>
          <w:szCs w:val="24"/>
        </w:rPr>
        <w:t>74’)</w:t>
      </w:r>
      <w:r w:rsidR="00B01316">
        <w:rPr>
          <w:rFonts w:ascii="Times New Roman" w:hAnsi="Times New Roman" w:cs="Times New Roman"/>
          <w:sz w:val="24"/>
          <w:szCs w:val="24"/>
        </w:rPr>
        <w:t xml:space="preserve">.  This photograph </w:t>
      </w:r>
      <w:r w:rsidR="00F470ED">
        <w:rPr>
          <w:rFonts w:ascii="Times New Roman" w:hAnsi="Times New Roman" w:cs="Times New Roman"/>
          <w:sz w:val="24"/>
          <w:szCs w:val="24"/>
        </w:rPr>
        <w:t>is</w:t>
      </w:r>
      <w:r w:rsidR="00B01316">
        <w:rPr>
          <w:rFonts w:ascii="Times New Roman" w:hAnsi="Times New Roman" w:cs="Times New Roman"/>
          <w:sz w:val="24"/>
          <w:szCs w:val="24"/>
        </w:rPr>
        <w:t xml:space="preserve"> </w:t>
      </w:r>
      <w:proofErr w:type="gramStart"/>
      <w:r w:rsidR="00B01316">
        <w:rPr>
          <w:rFonts w:ascii="Times New Roman" w:hAnsi="Times New Roman" w:cs="Times New Roman"/>
          <w:sz w:val="24"/>
          <w:szCs w:val="24"/>
        </w:rPr>
        <w:t>genuine</w:t>
      </w:r>
      <w:proofErr w:type="gramEnd"/>
      <w:r w:rsidR="00B01316">
        <w:rPr>
          <w:rFonts w:ascii="Times New Roman" w:hAnsi="Times New Roman" w:cs="Times New Roman"/>
          <w:sz w:val="24"/>
          <w:szCs w:val="24"/>
        </w:rPr>
        <w:t xml:space="preserve"> and the date </w:t>
      </w:r>
      <w:r w:rsidR="00D563A6">
        <w:rPr>
          <w:rFonts w:ascii="Times New Roman" w:hAnsi="Times New Roman" w:cs="Times New Roman"/>
          <w:sz w:val="24"/>
          <w:szCs w:val="24"/>
        </w:rPr>
        <w:t>will be reliable</w:t>
      </w:r>
      <w:r w:rsidR="00B01316">
        <w:rPr>
          <w:rFonts w:ascii="Times New Roman" w:hAnsi="Times New Roman" w:cs="Times New Roman"/>
          <w:sz w:val="24"/>
          <w:szCs w:val="24"/>
        </w:rPr>
        <w:t xml:space="preserve"> because ‘</w:t>
      </w:r>
      <w:r w:rsidR="00B01316">
        <w:rPr>
          <w:rFonts w:ascii="Times New Roman" w:hAnsi="Times New Roman" w:cs="Times New Roman"/>
          <w:i/>
          <w:iCs/>
          <w:sz w:val="24"/>
          <w:szCs w:val="24"/>
        </w:rPr>
        <w:t xml:space="preserve">Robert </w:t>
      </w:r>
      <w:proofErr w:type="spellStart"/>
      <w:r w:rsidR="00B01316">
        <w:rPr>
          <w:rFonts w:ascii="Times New Roman" w:hAnsi="Times New Roman" w:cs="Times New Roman"/>
          <w:i/>
          <w:iCs/>
          <w:sz w:val="24"/>
          <w:szCs w:val="24"/>
        </w:rPr>
        <w:t>Bilton</w:t>
      </w:r>
      <w:proofErr w:type="spellEnd"/>
      <w:r w:rsidR="00B01316">
        <w:rPr>
          <w:rFonts w:ascii="Times New Roman" w:hAnsi="Times New Roman" w:cs="Times New Roman"/>
          <w:i/>
          <w:iCs/>
          <w:sz w:val="24"/>
          <w:szCs w:val="24"/>
        </w:rPr>
        <w:t xml:space="preserve">’ </w:t>
      </w:r>
      <w:r w:rsidR="00B01316">
        <w:rPr>
          <w:rFonts w:ascii="Times New Roman" w:hAnsi="Times New Roman" w:cs="Times New Roman"/>
          <w:sz w:val="24"/>
          <w:szCs w:val="24"/>
        </w:rPr>
        <w:t>mention</w:t>
      </w:r>
      <w:r w:rsidR="00D563A6">
        <w:rPr>
          <w:rFonts w:ascii="Times New Roman" w:hAnsi="Times New Roman" w:cs="Times New Roman"/>
          <w:sz w:val="24"/>
          <w:szCs w:val="24"/>
        </w:rPr>
        <w:t>ed</w:t>
      </w:r>
      <w:r w:rsidR="00B01316">
        <w:rPr>
          <w:rFonts w:ascii="Times New Roman" w:hAnsi="Times New Roman" w:cs="Times New Roman"/>
          <w:sz w:val="24"/>
          <w:szCs w:val="24"/>
        </w:rPr>
        <w:t xml:space="preserve"> in his ‘Review’ that the barrier arms have been removed, thus he provided an updated image </w:t>
      </w:r>
      <w:r w:rsidR="00D563A6">
        <w:rPr>
          <w:rFonts w:ascii="Times New Roman" w:hAnsi="Times New Roman" w:cs="Times New Roman"/>
          <w:sz w:val="24"/>
          <w:szCs w:val="24"/>
        </w:rPr>
        <w:t>of the carpark entrance.  Also, the r</w:t>
      </w:r>
      <w:r w:rsidR="00B01316">
        <w:rPr>
          <w:rFonts w:ascii="Times New Roman" w:hAnsi="Times New Roman" w:cs="Times New Roman"/>
          <w:sz w:val="24"/>
          <w:szCs w:val="24"/>
        </w:rPr>
        <w:t>eview confirmed this was an Automatic Number Plate Recognition System.  ‘</w:t>
      </w:r>
      <w:r w:rsidR="00B01316">
        <w:rPr>
          <w:rFonts w:ascii="Times New Roman" w:hAnsi="Times New Roman" w:cs="Times New Roman"/>
          <w:i/>
          <w:iCs/>
          <w:sz w:val="24"/>
          <w:szCs w:val="24"/>
        </w:rPr>
        <w:t xml:space="preserve">Robert </w:t>
      </w:r>
      <w:proofErr w:type="spellStart"/>
      <w:r w:rsidR="00B01316">
        <w:rPr>
          <w:rFonts w:ascii="Times New Roman" w:hAnsi="Times New Roman" w:cs="Times New Roman"/>
          <w:i/>
          <w:iCs/>
          <w:sz w:val="24"/>
          <w:szCs w:val="24"/>
        </w:rPr>
        <w:t>Bilton</w:t>
      </w:r>
      <w:proofErr w:type="spellEnd"/>
      <w:r w:rsidR="00B01316">
        <w:rPr>
          <w:rFonts w:ascii="Times New Roman" w:hAnsi="Times New Roman" w:cs="Times New Roman"/>
          <w:i/>
          <w:iCs/>
          <w:sz w:val="24"/>
          <w:szCs w:val="24"/>
        </w:rPr>
        <w:t xml:space="preserve">’ </w:t>
      </w:r>
      <w:r w:rsidR="00D563A6">
        <w:rPr>
          <w:rFonts w:ascii="Times New Roman" w:hAnsi="Times New Roman" w:cs="Times New Roman"/>
          <w:sz w:val="24"/>
          <w:szCs w:val="24"/>
        </w:rPr>
        <w:t xml:space="preserve">undertook several </w:t>
      </w:r>
      <w:r w:rsidR="00B01316">
        <w:rPr>
          <w:rFonts w:ascii="Times New Roman" w:hAnsi="Times New Roman" w:cs="Times New Roman"/>
          <w:sz w:val="24"/>
          <w:szCs w:val="24"/>
        </w:rPr>
        <w:t xml:space="preserve">other reviews for the Trust over a 3-day period in October 2018 </w:t>
      </w:r>
      <w:r w:rsidR="00563DA8">
        <w:rPr>
          <w:rFonts w:ascii="Times New Roman" w:hAnsi="Times New Roman" w:cs="Times New Roman"/>
          <w:sz w:val="24"/>
          <w:szCs w:val="24"/>
        </w:rPr>
        <w:t xml:space="preserve">and I have included screenshots of </w:t>
      </w:r>
      <w:r w:rsidR="00D563A6">
        <w:rPr>
          <w:rFonts w:ascii="Times New Roman" w:hAnsi="Times New Roman" w:cs="Times New Roman"/>
          <w:sz w:val="24"/>
          <w:szCs w:val="24"/>
        </w:rPr>
        <w:t xml:space="preserve">all </w:t>
      </w:r>
      <w:r w:rsidR="00563DA8">
        <w:rPr>
          <w:rFonts w:ascii="Times New Roman" w:hAnsi="Times New Roman" w:cs="Times New Roman"/>
          <w:sz w:val="24"/>
          <w:szCs w:val="24"/>
        </w:rPr>
        <w:t xml:space="preserve">these reviews.  </w:t>
      </w:r>
      <w:r w:rsidR="00563DA8" w:rsidRPr="008C61DF">
        <w:rPr>
          <w:rFonts w:ascii="Times New Roman" w:hAnsi="Times New Roman" w:cs="Times New Roman"/>
          <w:b/>
          <w:bCs/>
          <w:color w:val="4472C4" w:themeColor="accent1"/>
          <w:sz w:val="24"/>
          <w:szCs w:val="24"/>
        </w:rPr>
        <w:t xml:space="preserve">‘Exhibit </w:t>
      </w:r>
      <w:r w:rsidR="005369C3">
        <w:rPr>
          <w:rFonts w:ascii="Times New Roman" w:hAnsi="Times New Roman" w:cs="Times New Roman"/>
          <w:b/>
          <w:bCs/>
          <w:color w:val="4472C4" w:themeColor="accent1"/>
          <w:sz w:val="24"/>
          <w:szCs w:val="24"/>
        </w:rPr>
        <w:t>XX</w:t>
      </w:r>
      <w:r w:rsidR="00563DA8" w:rsidRPr="008C61DF">
        <w:rPr>
          <w:rFonts w:ascii="Times New Roman" w:hAnsi="Times New Roman" w:cs="Times New Roman"/>
          <w:b/>
          <w:bCs/>
          <w:color w:val="4472C4" w:themeColor="accent1"/>
          <w:sz w:val="24"/>
          <w:szCs w:val="24"/>
        </w:rPr>
        <w:t>-</w:t>
      </w:r>
      <w:r w:rsidR="00563DA8">
        <w:rPr>
          <w:rFonts w:ascii="Times New Roman" w:hAnsi="Times New Roman" w:cs="Times New Roman"/>
          <w:b/>
          <w:bCs/>
          <w:color w:val="4472C4" w:themeColor="accent1"/>
          <w:sz w:val="24"/>
          <w:szCs w:val="24"/>
        </w:rPr>
        <w:t>75’</w:t>
      </w:r>
      <w:r w:rsidR="00563DA8">
        <w:rPr>
          <w:rFonts w:ascii="Times New Roman" w:hAnsi="Times New Roman" w:cs="Times New Roman"/>
          <w:color w:val="000000" w:themeColor="text1"/>
          <w:sz w:val="24"/>
          <w:szCs w:val="24"/>
        </w:rPr>
        <w:t xml:space="preserve">.  </w:t>
      </w:r>
      <w:r w:rsidR="00B01316">
        <w:rPr>
          <w:rFonts w:ascii="Times New Roman" w:hAnsi="Times New Roman" w:cs="Times New Roman"/>
          <w:sz w:val="24"/>
          <w:szCs w:val="24"/>
        </w:rPr>
        <w:t xml:space="preserve"> </w:t>
      </w:r>
      <w:r w:rsidR="00B01316">
        <w:rPr>
          <w:rFonts w:ascii="Times New Roman" w:hAnsi="Times New Roman" w:cs="Times New Roman"/>
          <w:i/>
          <w:iCs/>
          <w:sz w:val="24"/>
          <w:szCs w:val="24"/>
        </w:rPr>
        <w:t xml:space="preserve"> </w:t>
      </w:r>
    </w:p>
    <w:p w14:paraId="328D0788" w14:textId="77777777" w:rsidR="00D563A6" w:rsidRDefault="00D563A6" w:rsidP="00D563A6">
      <w:pPr>
        <w:tabs>
          <w:tab w:val="left" w:pos="426"/>
          <w:tab w:val="left" w:pos="567"/>
        </w:tabs>
        <w:spacing w:before="120" w:after="0" w:line="300" w:lineRule="exact"/>
        <w:ind w:left="426" w:hanging="426"/>
        <w:rPr>
          <w:rFonts w:ascii="Times New Roman" w:hAnsi="Times New Roman" w:cs="Times New Roman"/>
          <w:i/>
          <w:iCs/>
          <w:sz w:val="24"/>
          <w:szCs w:val="24"/>
        </w:rPr>
      </w:pPr>
    </w:p>
    <w:p w14:paraId="59A091C2" w14:textId="77777777" w:rsidR="00225596" w:rsidRDefault="00D563A6" w:rsidP="00225596">
      <w:pPr>
        <w:tabs>
          <w:tab w:val="left" w:pos="426"/>
          <w:tab w:val="left" w:pos="567"/>
        </w:tabs>
        <w:spacing w:after="0" w:line="300" w:lineRule="exact"/>
        <w:ind w:left="425" w:hanging="425"/>
        <w:rPr>
          <w:rFonts w:ascii="Times New Roman" w:hAnsi="Times New Roman" w:cs="Times New Roman"/>
          <w:sz w:val="24"/>
          <w:szCs w:val="24"/>
        </w:rPr>
      </w:pPr>
      <w:r>
        <w:rPr>
          <w:rFonts w:ascii="Times New Roman" w:hAnsi="Times New Roman" w:cs="Times New Roman"/>
          <w:sz w:val="24"/>
          <w:szCs w:val="24"/>
        </w:rPr>
        <w:t>15.</w:t>
      </w:r>
      <w:r>
        <w:rPr>
          <w:rFonts w:ascii="Times New Roman" w:hAnsi="Times New Roman" w:cs="Times New Roman"/>
          <w:sz w:val="24"/>
          <w:szCs w:val="24"/>
        </w:rPr>
        <w:tab/>
        <w:t>The photograph of the carpark entrance, dated 11</w:t>
      </w:r>
      <w:r w:rsidRPr="00D563A6">
        <w:rPr>
          <w:rFonts w:ascii="Times New Roman" w:hAnsi="Times New Roman" w:cs="Times New Roman"/>
          <w:sz w:val="24"/>
          <w:szCs w:val="24"/>
          <w:vertAlign w:val="superscript"/>
        </w:rPr>
        <w:t>th</w:t>
      </w:r>
      <w:r>
        <w:rPr>
          <w:rFonts w:ascii="Times New Roman" w:hAnsi="Times New Roman" w:cs="Times New Roman"/>
          <w:sz w:val="24"/>
          <w:szCs w:val="24"/>
        </w:rPr>
        <w:t xml:space="preserve"> October 2018, </w:t>
      </w:r>
      <w:r w:rsidR="001F17E6">
        <w:rPr>
          <w:rFonts w:ascii="Times New Roman" w:hAnsi="Times New Roman" w:cs="Times New Roman"/>
          <w:sz w:val="24"/>
          <w:szCs w:val="24"/>
        </w:rPr>
        <w:t xml:space="preserve">confirms </w:t>
      </w:r>
      <w:r>
        <w:rPr>
          <w:rFonts w:ascii="Times New Roman" w:hAnsi="Times New Roman" w:cs="Times New Roman"/>
          <w:sz w:val="24"/>
          <w:szCs w:val="24"/>
        </w:rPr>
        <w:t xml:space="preserve">there </w:t>
      </w:r>
      <w:r w:rsidR="00225596">
        <w:rPr>
          <w:rFonts w:ascii="Times New Roman" w:hAnsi="Times New Roman" w:cs="Times New Roman"/>
          <w:sz w:val="24"/>
          <w:szCs w:val="24"/>
        </w:rPr>
        <w:t>wa</w:t>
      </w:r>
      <w:r>
        <w:rPr>
          <w:rFonts w:ascii="Times New Roman" w:hAnsi="Times New Roman" w:cs="Times New Roman"/>
          <w:sz w:val="24"/>
          <w:szCs w:val="24"/>
        </w:rPr>
        <w:t xml:space="preserve">s no signage at the carpark entrance at all.  Even the signage pole </w:t>
      </w:r>
      <w:r w:rsidR="001F17E6">
        <w:rPr>
          <w:rFonts w:ascii="Times New Roman" w:hAnsi="Times New Roman" w:cs="Times New Roman"/>
          <w:sz w:val="24"/>
          <w:szCs w:val="24"/>
        </w:rPr>
        <w:t xml:space="preserve">to the right of the entrance </w:t>
      </w:r>
      <w:r>
        <w:rPr>
          <w:rFonts w:ascii="Times New Roman" w:hAnsi="Times New Roman" w:cs="Times New Roman"/>
          <w:sz w:val="24"/>
          <w:szCs w:val="24"/>
        </w:rPr>
        <w:t xml:space="preserve">has been removed from the carpark.  </w:t>
      </w:r>
    </w:p>
    <w:p w14:paraId="4F1DE032" w14:textId="77777777" w:rsidR="00225596" w:rsidRDefault="00225596" w:rsidP="00225596">
      <w:pPr>
        <w:tabs>
          <w:tab w:val="left" w:pos="426"/>
          <w:tab w:val="left" w:pos="567"/>
        </w:tabs>
        <w:spacing w:after="0" w:line="300" w:lineRule="exact"/>
        <w:ind w:left="425" w:hanging="425"/>
        <w:rPr>
          <w:rFonts w:ascii="Times New Roman" w:hAnsi="Times New Roman" w:cs="Times New Roman"/>
          <w:sz w:val="24"/>
          <w:szCs w:val="24"/>
        </w:rPr>
      </w:pPr>
    </w:p>
    <w:p w14:paraId="04D0F8E2" w14:textId="489E964C" w:rsidR="00225596" w:rsidRPr="00163F64" w:rsidRDefault="00225596" w:rsidP="00163F64">
      <w:pPr>
        <w:tabs>
          <w:tab w:val="left" w:pos="426"/>
          <w:tab w:val="left" w:pos="567"/>
        </w:tabs>
        <w:spacing w:after="0" w:line="300" w:lineRule="exact"/>
        <w:ind w:left="425" w:hanging="425"/>
        <w:rPr>
          <w:rFonts w:ascii="Times New Roman" w:hAnsi="Times New Roman" w:cs="Times New Roman"/>
          <w:color w:val="000000" w:themeColor="text1"/>
          <w:sz w:val="24"/>
          <w:szCs w:val="24"/>
        </w:rPr>
      </w:pPr>
      <w:r>
        <w:rPr>
          <w:rFonts w:ascii="Times New Roman" w:hAnsi="Times New Roman" w:cs="Times New Roman"/>
          <w:sz w:val="24"/>
          <w:szCs w:val="24"/>
        </w:rPr>
        <w:lastRenderedPageBreak/>
        <w:t>16.</w:t>
      </w:r>
      <w:r>
        <w:rPr>
          <w:rFonts w:ascii="Times New Roman" w:hAnsi="Times New Roman" w:cs="Times New Roman"/>
          <w:sz w:val="24"/>
          <w:szCs w:val="24"/>
        </w:rPr>
        <w:tab/>
      </w:r>
      <w:proofErr w:type="spellStart"/>
      <w:r w:rsidR="00D563A6">
        <w:rPr>
          <w:rFonts w:ascii="Times New Roman" w:hAnsi="Times New Roman" w:cs="Times New Roman"/>
          <w:sz w:val="24"/>
          <w:szCs w:val="24"/>
        </w:rPr>
        <w:t>ParkingEye</w:t>
      </w:r>
      <w:proofErr w:type="spellEnd"/>
      <w:r w:rsidR="00D563A6">
        <w:rPr>
          <w:rFonts w:ascii="Times New Roman" w:hAnsi="Times New Roman" w:cs="Times New Roman"/>
          <w:sz w:val="24"/>
          <w:szCs w:val="24"/>
        </w:rPr>
        <w:t xml:space="preserve"> were managing this carpark for the Trust</w:t>
      </w:r>
      <w:r w:rsidR="001F17E6">
        <w:rPr>
          <w:rFonts w:ascii="Times New Roman" w:hAnsi="Times New Roman" w:cs="Times New Roman"/>
          <w:sz w:val="24"/>
          <w:szCs w:val="24"/>
        </w:rPr>
        <w:t xml:space="preserve"> in October 2018, as confirmed by the </w:t>
      </w:r>
      <w:r w:rsidR="001F17E6" w:rsidRPr="00163F64">
        <w:rPr>
          <w:rFonts w:ascii="Times New Roman" w:hAnsi="Times New Roman" w:cs="Times New Roman"/>
          <w:sz w:val="24"/>
          <w:szCs w:val="24"/>
        </w:rPr>
        <w:t xml:space="preserve">Trust’s FOI response (FOI 764-19) and if I could refer you to </w:t>
      </w:r>
      <w:r w:rsidR="001F17E6" w:rsidRPr="00163F64">
        <w:rPr>
          <w:rFonts w:ascii="Times New Roman" w:hAnsi="Times New Roman" w:cs="Times New Roman"/>
          <w:color w:val="4472C4" w:themeColor="accent1"/>
          <w:sz w:val="24"/>
          <w:szCs w:val="24"/>
        </w:rPr>
        <w:t xml:space="preserve">‘Exhibit </w:t>
      </w:r>
      <w:r w:rsidR="005369C3">
        <w:rPr>
          <w:rFonts w:ascii="Times New Roman" w:hAnsi="Times New Roman" w:cs="Times New Roman"/>
          <w:color w:val="4472C4" w:themeColor="accent1"/>
          <w:sz w:val="24"/>
          <w:szCs w:val="24"/>
        </w:rPr>
        <w:t>XX</w:t>
      </w:r>
      <w:r w:rsidR="001F17E6" w:rsidRPr="00163F64">
        <w:rPr>
          <w:rFonts w:ascii="Times New Roman" w:hAnsi="Times New Roman" w:cs="Times New Roman"/>
          <w:color w:val="4472C4" w:themeColor="accent1"/>
          <w:sz w:val="24"/>
          <w:szCs w:val="24"/>
        </w:rPr>
        <w:t>-117’</w:t>
      </w:r>
      <w:r w:rsidR="001F17E6" w:rsidRPr="00163F64">
        <w:rPr>
          <w:rFonts w:ascii="Times New Roman" w:hAnsi="Times New Roman" w:cs="Times New Roman"/>
          <w:color w:val="000000" w:themeColor="text1"/>
          <w:sz w:val="24"/>
          <w:szCs w:val="24"/>
        </w:rPr>
        <w:t xml:space="preserve">, the Trust confirmed an Extension to the Contract </w:t>
      </w:r>
      <w:r w:rsidRPr="00163F64">
        <w:rPr>
          <w:rFonts w:ascii="Times New Roman" w:hAnsi="Times New Roman" w:cs="Times New Roman"/>
          <w:color w:val="000000" w:themeColor="text1"/>
          <w:sz w:val="24"/>
          <w:szCs w:val="24"/>
        </w:rPr>
        <w:t xml:space="preserve">was </w:t>
      </w:r>
      <w:r w:rsidR="001F17E6" w:rsidRPr="00163F64">
        <w:rPr>
          <w:rFonts w:ascii="Times New Roman" w:hAnsi="Times New Roman" w:cs="Times New Roman"/>
          <w:color w:val="000000" w:themeColor="text1"/>
          <w:sz w:val="24"/>
          <w:szCs w:val="24"/>
        </w:rPr>
        <w:t xml:space="preserve">agreed </w:t>
      </w:r>
      <w:r w:rsidRPr="00163F64">
        <w:rPr>
          <w:rFonts w:ascii="Times New Roman" w:hAnsi="Times New Roman" w:cs="Times New Roman"/>
          <w:color w:val="000000" w:themeColor="text1"/>
          <w:sz w:val="24"/>
          <w:szCs w:val="24"/>
        </w:rPr>
        <w:t xml:space="preserve">and commenced </w:t>
      </w:r>
      <w:r w:rsidR="001F17E6" w:rsidRPr="00163F64">
        <w:rPr>
          <w:rFonts w:ascii="Times New Roman" w:hAnsi="Times New Roman" w:cs="Times New Roman"/>
          <w:color w:val="000000" w:themeColor="text1"/>
          <w:sz w:val="24"/>
          <w:szCs w:val="24"/>
        </w:rPr>
        <w:t xml:space="preserve">on 30 August 2018 (for a </w:t>
      </w:r>
      <w:proofErr w:type="gramStart"/>
      <w:r w:rsidR="001F17E6" w:rsidRPr="00163F64">
        <w:rPr>
          <w:rFonts w:ascii="Times New Roman" w:hAnsi="Times New Roman" w:cs="Times New Roman"/>
          <w:color w:val="000000" w:themeColor="text1"/>
          <w:sz w:val="24"/>
          <w:szCs w:val="24"/>
        </w:rPr>
        <w:t>12 month</w:t>
      </w:r>
      <w:proofErr w:type="gramEnd"/>
      <w:r w:rsidR="001F17E6" w:rsidRPr="00163F64">
        <w:rPr>
          <w:rFonts w:ascii="Times New Roman" w:hAnsi="Times New Roman" w:cs="Times New Roman"/>
          <w:color w:val="000000" w:themeColor="text1"/>
          <w:sz w:val="24"/>
          <w:szCs w:val="24"/>
        </w:rPr>
        <w:t xml:space="preserve"> period), so this clarifies on 11 October 2018, </w:t>
      </w:r>
      <w:proofErr w:type="spellStart"/>
      <w:r w:rsidR="001F17E6" w:rsidRPr="00163F64">
        <w:rPr>
          <w:rFonts w:ascii="Times New Roman" w:hAnsi="Times New Roman" w:cs="Times New Roman"/>
          <w:color w:val="000000" w:themeColor="text1"/>
          <w:sz w:val="24"/>
          <w:szCs w:val="24"/>
        </w:rPr>
        <w:t>ParkingEye’s</w:t>
      </w:r>
      <w:proofErr w:type="spellEnd"/>
      <w:r w:rsidR="001F17E6" w:rsidRPr="00163F64">
        <w:rPr>
          <w:rFonts w:ascii="Times New Roman" w:hAnsi="Times New Roman" w:cs="Times New Roman"/>
          <w:color w:val="000000" w:themeColor="text1"/>
          <w:sz w:val="24"/>
          <w:szCs w:val="24"/>
        </w:rPr>
        <w:t xml:space="preserve"> Contract with the Trust was in force.  As this was the case</w:t>
      </w:r>
      <w:r w:rsidRPr="00163F64">
        <w:rPr>
          <w:rFonts w:ascii="Times New Roman" w:hAnsi="Times New Roman" w:cs="Times New Roman"/>
          <w:color w:val="000000" w:themeColor="text1"/>
          <w:sz w:val="24"/>
          <w:szCs w:val="24"/>
        </w:rPr>
        <w:t xml:space="preserve">, it does not make sense </w:t>
      </w:r>
      <w:r w:rsidR="00F470ED">
        <w:rPr>
          <w:rFonts w:ascii="Times New Roman" w:hAnsi="Times New Roman" w:cs="Times New Roman"/>
          <w:color w:val="000000" w:themeColor="text1"/>
          <w:sz w:val="24"/>
          <w:szCs w:val="24"/>
        </w:rPr>
        <w:t xml:space="preserve">that </w:t>
      </w:r>
      <w:r w:rsidRPr="00163F64">
        <w:rPr>
          <w:rFonts w:ascii="Times New Roman" w:hAnsi="Times New Roman" w:cs="Times New Roman"/>
          <w:color w:val="000000" w:themeColor="text1"/>
          <w:sz w:val="24"/>
          <w:szCs w:val="24"/>
        </w:rPr>
        <w:t>there was no signage</w:t>
      </w:r>
      <w:r w:rsidR="00F470ED">
        <w:rPr>
          <w:rFonts w:ascii="Times New Roman" w:hAnsi="Times New Roman" w:cs="Times New Roman"/>
          <w:color w:val="000000" w:themeColor="text1"/>
          <w:sz w:val="24"/>
          <w:szCs w:val="24"/>
        </w:rPr>
        <w:t xml:space="preserve"> at the entrance</w:t>
      </w:r>
      <w:r w:rsidR="00CF316E">
        <w:rPr>
          <w:rFonts w:ascii="Times New Roman" w:hAnsi="Times New Roman" w:cs="Times New Roman"/>
          <w:color w:val="000000" w:themeColor="text1"/>
          <w:sz w:val="24"/>
          <w:szCs w:val="24"/>
        </w:rPr>
        <w:t>.</w:t>
      </w:r>
    </w:p>
    <w:p w14:paraId="7BFDA197" w14:textId="77777777" w:rsidR="00225596" w:rsidRPr="00163F64" w:rsidRDefault="00225596" w:rsidP="00163F64">
      <w:pPr>
        <w:tabs>
          <w:tab w:val="left" w:pos="426"/>
          <w:tab w:val="left" w:pos="567"/>
        </w:tabs>
        <w:spacing w:after="0" w:line="300" w:lineRule="exact"/>
        <w:ind w:left="426" w:hanging="426"/>
        <w:rPr>
          <w:rFonts w:ascii="Times New Roman" w:hAnsi="Times New Roman" w:cs="Times New Roman"/>
          <w:color w:val="000000" w:themeColor="text1"/>
          <w:sz w:val="24"/>
          <w:szCs w:val="24"/>
        </w:rPr>
      </w:pPr>
    </w:p>
    <w:p w14:paraId="01F18543" w14:textId="102A91B8" w:rsidR="00016A52" w:rsidRPr="00163F64" w:rsidRDefault="00225596" w:rsidP="00163F64">
      <w:pPr>
        <w:tabs>
          <w:tab w:val="left" w:pos="426"/>
          <w:tab w:val="left" w:pos="567"/>
        </w:tabs>
        <w:spacing w:after="0" w:line="300" w:lineRule="exact"/>
        <w:ind w:left="426" w:hanging="426"/>
        <w:rPr>
          <w:rFonts w:ascii="Times New Roman" w:hAnsi="Times New Roman" w:cs="Times New Roman"/>
          <w:color w:val="000000" w:themeColor="text1"/>
          <w:sz w:val="24"/>
          <w:szCs w:val="24"/>
        </w:rPr>
      </w:pPr>
      <w:r w:rsidRPr="00163F64">
        <w:rPr>
          <w:rFonts w:ascii="Times New Roman" w:hAnsi="Times New Roman" w:cs="Times New Roman"/>
          <w:color w:val="000000" w:themeColor="text1"/>
          <w:sz w:val="24"/>
          <w:szCs w:val="24"/>
        </w:rPr>
        <w:t>17.</w:t>
      </w:r>
      <w:r w:rsidRPr="00163F64">
        <w:rPr>
          <w:rFonts w:ascii="Times New Roman" w:hAnsi="Times New Roman" w:cs="Times New Roman"/>
          <w:color w:val="000000" w:themeColor="text1"/>
          <w:sz w:val="24"/>
          <w:szCs w:val="24"/>
        </w:rPr>
        <w:tab/>
        <w:t>As there was</w:t>
      </w:r>
      <w:r w:rsidR="001F17E6" w:rsidRPr="00163F64">
        <w:rPr>
          <w:rFonts w:ascii="Times New Roman" w:hAnsi="Times New Roman" w:cs="Times New Roman"/>
          <w:color w:val="000000" w:themeColor="text1"/>
          <w:sz w:val="24"/>
          <w:szCs w:val="24"/>
        </w:rPr>
        <w:t xml:space="preserve"> no signage at this time, new signage poles were needed</w:t>
      </w:r>
      <w:r w:rsidRPr="00163F64">
        <w:rPr>
          <w:rFonts w:ascii="Times New Roman" w:hAnsi="Times New Roman" w:cs="Times New Roman"/>
          <w:color w:val="000000" w:themeColor="text1"/>
          <w:sz w:val="24"/>
          <w:szCs w:val="24"/>
        </w:rPr>
        <w:t xml:space="preserve"> which meant that the Signage Layout Plan provided with my FOI response FOI-194-20 was the correct version, </w:t>
      </w:r>
      <w:r w:rsidRPr="00163F64">
        <w:rPr>
          <w:rFonts w:ascii="Times New Roman" w:hAnsi="Times New Roman" w:cs="Times New Roman"/>
          <w:color w:val="4472C4" w:themeColor="accent1"/>
          <w:sz w:val="24"/>
          <w:szCs w:val="24"/>
        </w:rPr>
        <w:t xml:space="preserve">‘Exhibit </w:t>
      </w:r>
      <w:r w:rsidR="005369C3">
        <w:rPr>
          <w:rFonts w:ascii="Times New Roman" w:hAnsi="Times New Roman" w:cs="Times New Roman"/>
          <w:color w:val="4472C4" w:themeColor="accent1"/>
          <w:sz w:val="24"/>
          <w:szCs w:val="24"/>
        </w:rPr>
        <w:t>XX</w:t>
      </w:r>
      <w:r w:rsidRPr="00163F64">
        <w:rPr>
          <w:rFonts w:ascii="Times New Roman" w:hAnsi="Times New Roman" w:cs="Times New Roman"/>
          <w:color w:val="4472C4" w:themeColor="accent1"/>
          <w:sz w:val="24"/>
          <w:szCs w:val="24"/>
        </w:rPr>
        <w:t>-108’</w:t>
      </w:r>
      <w:r w:rsidRPr="00163F64">
        <w:rPr>
          <w:rFonts w:ascii="Times New Roman" w:hAnsi="Times New Roman" w:cs="Times New Roman"/>
          <w:color w:val="000000" w:themeColor="text1"/>
          <w:sz w:val="24"/>
          <w:szCs w:val="24"/>
        </w:rPr>
        <w:t xml:space="preserve">.  </w:t>
      </w:r>
      <w:r w:rsidR="008232C6" w:rsidRPr="00163F64">
        <w:rPr>
          <w:rFonts w:ascii="Times New Roman" w:hAnsi="Times New Roman" w:cs="Times New Roman"/>
          <w:color w:val="000000" w:themeColor="text1"/>
          <w:sz w:val="24"/>
          <w:szCs w:val="24"/>
        </w:rPr>
        <w:t xml:space="preserve"> </w:t>
      </w:r>
    </w:p>
    <w:p w14:paraId="60301D8D" w14:textId="77777777" w:rsidR="00016A52" w:rsidRPr="00163F64" w:rsidRDefault="00016A52" w:rsidP="00163F64">
      <w:pPr>
        <w:tabs>
          <w:tab w:val="left" w:pos="426"/>
          <w:tab w:val="left" w:pos="567"/>
        </w:tabs>
        <w:spacing w:after="0" w:line="300" w:lineRule="exact"/>
        <w:ind w:left="426" w:hanging="426"/>
        <w:rPr>
          <w:rFonts w:ascii="Times New Roman" w:hAnsi="Times New Roman" w:cs="Times New Roman"/>
          <w:color w:val="000000" w:themeColor="text1"/>
          <w:sz w:val="24"/>
          <w:szCs w:val="24"/>
        </w:rPr>
      </w:pPr>
    </w:p>
    <w:p w14:paraId="01BF55E8" w14:textId="0F9BA3B5" w:rsidR="00D563A6" w:rsidRPr="00163F64" w:rsidRDefault="00016A52" w:rsidP="00163F64">
      <w:pPr>
        <w:tabs>
          <w:tab w:val="left" w:pos="426"/>
          <w:tab w:val="left" w:pos="567"/>
        </w:tabs>
        <w:spacing w:after="0" w:line="300" w:lineRule="exact"/>
        <w:ind w:left="426" w:hanging="426"/>
        <w:rPr>
          <w:rFonts w:ascii="Times New Roman" w:hAnsi="Times New Roman" w:cs="Times New Roman"/>
          <w:color w:val="000000" w:themeColor="text1"/>
          <w:sz w:val="24"/>
          <w:szCs w:val="24"/>
        </w:rPr>
      </w:pPr>
      <w:r w:rsidRPr="00163F64">
        <w:rPr>
          <w:rFonts w:ascii="Times New Roman" w:hAnsi="Times New Roman" w:cs="Times New Roman"/>
          <w:color w:val="000000" w:themeColor="text1"/>
          <w:sz w:val="24"/>
          <w:szCs w:val="24"/>
        </w:rPr>
        <w:t>18.</w:t>
      </w:r>
      <w:r w:rsidRPr="00163F64">
        <w:rPr>
          <w:rFonts w:ascii="Times New Roman" w:hAnsi="Times New Roman" w:cs="Times New Roman"/>
          <w:color w:val="000000" w:themeColor="text1"/>
          <w:sz w:val="24"/>
          <w:szCs w:val="24"/>
        </w:rPr>
        <w:tab/>
      </w:r>
      <w:r w:rsidR="00225596" w:rsidRPr="00163F64">
        <w:rPr>
          <w:rFonts w:ascii="Times New Roman" w:hAnsi="Times New Roman" w:cs="Times New Roman"/>
          <w:color w:val="000000" w:themeColor="text1"/>
          <w:sz w:val="24"/>
          <w:szCs w:val="24"/>
        </w:rPr>
        <w:t>If I could re</w:t>
      </w:r>
      <w:r w:rsidR="008232C6" w:rsidRPr="00163F64">
        <w:rPr>
          <w:rFonts w:ascii="Times New Roman" w:hAnsi="Times New Roman" w:cs="Times New Roman"/>
          <w:color w:val="000000" w:themeColor="text1"/>
          <w:sz w:val="24"/>
          <w:szCs w:val="24"/>
        </w:rPr>
        <w:t xml:space="preserve">fer again to this (FOI 764-19), </w:t>
      </w:r>
      <w:r w:rsidR="008232C6" w:rsidRPr="00163F64">
        <w:rPr>
          <w:rFonts w:ascii="Times New Roman" w:hAnsi="Times New Roman" w:cs="Times New Roman"/>
          <w:color w:val="4472C4" w:themeColor="accent1"/>
          <w:sz w:val="24"/>
          <w:szCs w:val="24"/>
        </w:rPr>
        <w:t xml:space="preserve">‘Exhibit </w:t>
      </w:r>
      <w:r w:rsidR="005369C3">
        <w:rPr>
          <w:rFonts w:ascii="Times New Roman" w:hAnsi="Times New Roman" w:cs="Times New Roman"/>
          <w:color w:val="4472C4" w:themeColor="accent1"/>
          <w:sz w:val="24"/>
          <w:szCs w:val="24"/>
        </w:rPr>
        <w:t>XX</w:t>
      </w:r>
      <w:r w:rsidR="008232C6" w:rsidRPr="00163F64">
        <w:rPr>
          <w:rFonts w:ascii="Times New Roman" w:hAnsi="Times New Roman" w:cs="Times New Roman"/>
          <w:color w:val="4472C4" w:themeColor="accent1"/>
          <w:sz w:val="24"/>
          <w:szCs w:val="24"/>
        </w:rPr>
        <w:t>-118’</w:t>
      </w:r>
      <w:r w:rsidR="008232C6" w:rsidRPr="00163F64">
        <w:rPr>
          <w:rFonts w:ascii="Times New Roman" w:hAnsi="Times New Roman" w:cs="Times New Roman"/>
          <w:color w:val="000000" w:themeColor="text1"/>
          <w:sz w:val="24"/>
          <w:szCs w:val="24"/>
        </w:rPr>
        <w:t>, 2</w:t>
      </w:r>
      <w:r w:rsidR="008232C6" w:rsidRPr="00163F64">
        <w:rPr>
          <w:rFonts w:ascii="Times New Roman" w:hAnsi="Times New Roman" w:cs="Times New Roman"/>
          <w:color w:val="000000" w:themeColor="text1"/>
          <w:sz w:val="24"/>
          <w:szCs w:val="24"/>
          <w:vertAlign w:val="superscript"/>
        </w:rPr>
        <w:t>nd</w:t>
      </w:r>
      <w:r w:rsidR="008232C6" w:rsidRPr="00163F64">
        <w:rPr>
          <w:rFonts w:ascii="Times New Roman" w:hAnsi="Times New Roman" w:cs="Times New Roman"/>
          <w:color w:val="000000" w:themeColor="text1"/>
          <w:sz w:val="24"/>
          <w:szCs w:val="24"/>
        </w:rPr>
        <w:t xml:space="preserve"> paragraph, the Trust confirmed</w:t>
      </w:r>
      <w:r w:rsidR="00225596" w:rsidRPr="00163F64">
        <w:rPr>
          <w:rFonts w:ascii="Times New Roman" w:hAnsi="Times New Roman" w:cs="Times New Roman"/>
          <w:color w:val="000000" w:themeColor="text1"/>
          <w:sz w:val="24"/>
          <w:szCs w:val="24"/>
        </w:rPr>
        <w:t>,</w:t>
      </w:r>
      <w:r w:rsidR="008232C6" w:rsidRPr="00163F64">
        <w:rPr>
          <w:rFonts w:ascii="Times New Roman" w:hAnsi="Times New Roman" w:cs="Times New Roman"/>
          <w:color w:val="000000" w:themeColor="text1"/>
          <w:sz w:val="24"/>
          <w:szCs w:val="24"/>
        </w:rPr>
        <w:t xml:space="preserve"> following a Review undertaken by the Trust’s Estates </w:t>
      </w:r>
      <w:proofErr w:type="spellStart"/>
      <w:r w:rsidR="008232C6" w:rsidRPr="00163F64">
        <w:rPr>
          <w:rFonts w:ascii="Times New Roman" w:hAnsi="Times New Roman" w:cs="Times New Roman"/>
          <w:color w:val="000000" w:themeColor="text1"/>
          <w:sz w:val="24"/>
          <w:szCs w:val="24"/>
        </w:rPr>
        <w:t>Fascilities</w:t>
      </w:r>
      <w:proofErr w:type="spellEnd"/>
      <w:r w:rsidR="008232C6" w:rsidRPr="00163F64">
        <w:rPr>
          <w:rFonts w:ascii="Times New Roman" w:hAnsi="Times New Roman" w:cs="Times New Roman"/>
          <w:color w:val="000000" w:themeColor="text1"/>
          <w:sz w:val="24"/>
          <w:szCs w:val="24"/>
        </w:rPr>
        <w:t xml:space="preserve"> Department, </w:t>
      </w:r>
      <w:r w:rsidRPr="00163F64">
        <w:rPr>
          <w:rFonts w:ascii="Times New Roman" w:hAnsi="Times New Roman" w:cs="Times New Roman"/>
          <w:color w:val="000000" w:themeColor="text1"/>
          <w:sz w:val="24"/>
          <w:szCs w:val="24"/>
        </w:rPr>
        <w:t xml:space="preserve">arrangements were made for the </w:t>
      </w:r>
      <w:r w:rsidR="008232C6" w:rsidRPr="00163F64">
        <w:rPr>
          <w:rFonts w:ascii="Times New Roman" w:hAnsi="Times New Roman" w:cs="Times New Roman"/>
          <w:color w:val="000000" w:themeColor="text1"/>
          <w:sz w:val="24"/>
          <w:szCs w:val="24"/>
        </w:rPr>
        <w:t>‘</w:t>
      </w:r>
      <w:r w:rsidR="008232C6" w:rsidRPr="00163F64">
        <w:rPr>
          <w:rFonts w:ascii="Times New Roman" w:hAnsi="Times New Roman" w:cs="Times New Roman"/>
          <w:i/>
          <w:iCs/>
          <w:color w:val="000000" w:themeColor="text1"/>
          <w:sz w:val="24"/>
          <w:szCs w:val="24"/>
        </w:rPr>
        <w:t xml:space="preserve">WARNING’ </w:t>
      </w:r>
      <w:r w:rsidR="008232C6" w:rsidRPr="00163F64">
        <w:rPr>
          <w:rFonts w:ascii="Times New Roman" w:hAnsi="Times New Roman" w:cs="Times New Roman"/>
          <w:color w:val="000000" w:themeColor="text1"/>
          <w:sz w:val="24"/>
          <w:szCs w:val="24"/>
        </w:rPr>
        <w:t xml:space="preserve">ANPR sign </w:t>
      </w:r>
      <w:r w:rsidRPr="00163F64">
        <w:rPr>
          <w:rFonts w:ascii="Times New Roman" w:hAnsi="Times New Roman" w:cs="Times New Roman"/>
          <w:color w:val="000000" w:themeColor="text1"/>
          <w:sz w:val="24"/>
          <w:szCs w:val="24"/>
        </w:rPr>
        <w:t xml:space="preserve">to be changed, the subsequent sign was installed on </w:t>
      </w:r>
      <w:r w:rsidR="008232C6" w:rsidRPr="00163F64">
        <w:rPr>
          <w:rFonts w:ascii="Times New Roman" w:hAnsi="Times New Roman" w:cs="Times New Roman"/>
          <w:color w:val="000000" w:themeColor="text1"/>
          <w:sz w:val="24"/>
          <w:szCs w:val="24"/>
        </w:rPr>
        <w:t>30 November 2018.</w:t>
      </w:r>
      <w:r w:rsidR="00225596" w:rsidRPr="00163F64">
        <w:rPr>
          <w:rFonts w:ascii="Times New Roman" w:hAnsi="Times New Roman" w:cs="Times New Roman"/>
          <w:color w:val="000000" w:themeColor="text1"/>
          <w:sz w:val="24"/>
          <w:szCs w:val="24"/>
        </w:rPr>
        <w:t xml:space="preserve">  As far as the ‘</w:t>
      </w:r>
      <w:r w:rsidR="00225596" w:rsidRPr="00163F64">
        <w:rPr>
          <w:rFonts w:ascii="Times New Roman" w:hAnsi="Times New Roman" w:cs="Times New Roman"/>
          <w:i/>
          <w:iCs/>
          <w:color w:val="000000" w:themeColor="text1"/>
          <w:sz w:val="24"/>
          <w:szCs w:val="24"/>
        </w:rPr>
        <w:t xml:space="preserve">Contract’ </w:t>
      </w:r>
      <w:r w:rsidR="00225596" w:rsidRPr="00163F64">
        <w:rPr>
          <w:rFonts w:ascii="Times New Roman" w:hAnsi="Times New Roman" w:cs="Times New Roman"/>
          <w:color w:val="000000" w:themeColor="text1"/>
          <w:sz w:val="24"/>
          <w:szCs w:val="24"/>
        </w:rPr>
        <w:t>was concerned, the Trust’s response to my FOI request, (FOI 764-19),</w:t>
      </w:r>
      <w:r w:rsidRPr="00163F64">
        <w:rPr>
          <w:rFonts w:ascii="Times New Roman" w:hAnsi="Times New Roman" w:cs="Times New Roman"/>
          <w:color w:val="000000" w:themeColor="text1"/>
          <w:sz w:val="24"/>
          <w:szCs w:val="24"/>
        </w:rPr>
        <w:t xml:space="preserve"> </w:t>
      </w:r>
      <w:r w:rsidRPr="00163F64">
        <w:rPr>
          <w:rFonts w:ascii="Times New Roman" w:hAnsi="Times New Roman" w:cs="Times New Roman"/>
          <w:color w:val="4472C4" w:themeColor="accent1"/>
          <w:sz w:val="24"/>
          <w:szCs w:val="24"/>
        </w:rPr>
        <w:t xml:space="preserve">‘Exhibit </w:t>
      </w:r>
      <w:r w:rsidR="005369C3">
        <w:rPr>
          <w:rFonts w:ascii="Times New Roman" w:hAnsi="Times New Roman" w:cs="Times New Roman"/>
          <w:color w:val="4472C4" w:themeColor="accent1"/>
          <w:sz w:val="24"/>
          <w:szCs w:val="24"/>
        </w:rPr>
        <w:t>XX</w:t>
      </w:r>
      <w:r w:rsidRPr="00163F64">
        <w:rPr>
          <w:rFonts w:ascii="Times New Roman" w:hAnsi="Times New Roman" w:cs="Times New Roman"/>
          <w:color w:val="4472C4" w:themeColor="accent1"/>
          <w:sz w:val="24"/>
          <w:szCs w:val="24"/>
        </w:rPr>
        <w:t xml:space="preserve">-117’ </w:t>
      </w:r>
      <w:r w:rsidRPr="00163F64">
        <w:rPr>
          <w:rFonts w:ascii="Times New Roman" w:hAnsi="Times New Roman" w:cs="Times New Roman"/>
          <w:color w:val="000000" w:themeColor="text1"/>
          <w:sz w:val="24"/>
          <w:szCs w:val="24"/>
        </w:rPr>
        <w:t>confirmed ‘</w:t>
      </w:r>
      <w:r w:rsidRPr="00163F64">
        <w:rPr>
          <w:rFonts w:ascii="Times New Roman" w:hAnsi="Times New Roman" w:cs="Times New Roman"/>
          <w:i/>
          <w:iCs/>
          <w:color w:val="000000" w:themeColor="text1"/>
          <w:sz w:val="24"/>
          <w:szCs w:val="24"/>
        </w:rPr>
        <w:t xml:space="preserve">the installation of the signage is undertaken by </w:t>
      </w:r>
      <w:proofErr w:type="spellStart"/>
      <w:r w:rsidRPr="00163F64">
        <w:rPr>
          <w:rFonts w:ascii="Times New Roman" w:hAnsi="Times New Roman" w:cs="Times New Roman"/>
          <w:i/>
          <w:iCs/>
          <w:color w:val="000000" w:themeColor="text1"/>
          <w:sz w:val="24"/>
          <w:szCs w:val="24"/>
        </w:rPr>
        <w:t>ParkingEye</w:t>
      </w:r>
      <w:proofErr w:type="spellEnd"/>
      <w:proofErr w:type="gramStart"/>
      <w:r w:rsidRPr="00163F64">
        <w:rPr>
          <w:rFonts w:ascii="Times New Roman" w:hAnsi="Times New Roman" w:cs="Times New Roman"/>
          <w:i/>
          <w:iCs/>
          <w:color w:val="000000" w:themeColor="text1"/>
          <w:sz w:val="24"/>
          <w:szCs w:val="24"/>
        </w:rPr>
        <w:t xml:space="preserve">’ </w:t>
      </w:r>
      <w:r w:rsidRPr="00163F64">
        <w:rPr>
          <w:rFonts w:ascii="Times New Roman" w:hAnsi="Times New Roman" w:cs="Times New Roman"/>
          <w:color w:val="000000" w:themeColor="text1"/>
          <w:sz w:val="24"/>
          <w:szCs w:val="24"/>
        </w:rPr>
        <w:t>,</w:t>
      </w:r>
      <w:proofErr w:type="gramEnd"/>
      <w:r w:rsidRPr="00163F64">
        <w:rPr>
          <w:rFonts w:ascii="Times New Roman" w:hAnsi="Times New Roman" w:cs="Times New Roman"/>
          <w:color w:val="000000" w:themeColor="text1"/>
          <w:sz w:val="24"/>
          <w:szCs w:val="24"/>
        </w:rPr>
        <w:t xml:space="preserve"> but as I have pointed out, ‘</w:t>
      </w:r>
      <w:r w:rsidRPr="00163F64">
        <w:rPr>
          <w:rFonts w:ascii="Times New Roman" w:hAnsi="Times New Roman" w:cs="Times New Roman"/>
          <w:i/>
          <w:iCs/>
          <w:color w:val="000000" w:themeColor="text1"/>
          <w:sz w:val="24"/>
          <w:szCs w:val="24"/>
        </w:rPr>
        <w:t xml:space="preserve">Sign Type 13a’ </w:t>
      </w:r>
      <w:r w:rsidRPr="00163F64">
        <w:rPr>
          <w:rFonts w:ascii="Times New Roman" w:hAnsi="Times New Roman" w:cs="Times New Roman"/>
          <w:color w:val="000000" w:themeColor="text1"/>
          <w:sz w:val="24"/>
          <w:szCs w:val="24"/>
        </w:rPr>
        <w:t>and ‘</w:t>
      </w:r>
      <w:r w:rsidRPr="00163F64">
        <w:rPr>
          <w:rFonts w:ascii="Times New Roman" w:hAnsi="Times New Roman" w:cs="Times New Roman"/>
          <w:i/>
          <w:iCs/>
          <w:color w:val="000000" w:themeColor="text1"/>
          <w:sz w:val="24"/>
          <w:szCs w:val="24"/>
        </w:rPr>
        <w:t xml:space="preserve">Sign Type 13b’ </w:t>
      </w:r>
      <w:r w:rsidRPr="00163F64">
        <w:rPr>
          <w:rFonts w:ascii="Times New Roman" w:hAnsi="Times New Roman" w:cs="Times New Roman"/>
          <w:color w:val="000000" w:themeColor="text1"/>
          <w:sz w:val="24"/>
          <w:szCs w:val="24"/>
        </w:rPr>
        <w:t xml:space="preserve">were </w:t>
      </w:r>
      <w:r w:rsidR="001E2AFA" w:rsidRPr="00163F64">
        <w:rPr>
          <w:rFonts w:ascii="Times New Roman" w:hAnsi="Times New Roman" w:cs="Times New Roman"/>
          <w:color w:val="000000" w:themeColor="text1"/>
          <w:sz w:val="24"/>
          <w:szCs w:val="24"/>
        </w:rPr>
        <w:t xml:space="preserve">not installed as the Signage Layout Plan indicated. </w:t>
      </w:r>
    </w:p>
    <w:p w14:paraId="781E39E5" w14:textId="3A9FF2EA" w:rsidR="001E2AFA" w:rsidRPr="00163F64" w:rsidRDefault="001E2AFA" w:rsidP="00163F64">
      <w:pPr>
        <w:tabs>
          <w:tab w:val="left" w:pos="426"/>
          <w:tab w:val="left" w:pos="567"/>
        </w:tabs>
        <w:spacing w:after="0" w:line="300" w:lineRule="exact"/>
        <w:ind w:left="426" w:hanging="426"/>
        <w:rPr>
          <w:rFonts w:ascii="Times New Roman" w:hAnsi="Times New Roman" w:cs="Times New Roman"/>
          <w:color w:val="000000" w:themeColor="text1"/>
          <w:sz w:val="24"/>
          <w:szCs w:val="24"/>
        </w:rPr>
      </w:pPr>
    </w:p>
    <w:p w14:paraId="2536C411" w14:textId="28C7FB54" w:rsidR="001E2AFA" w:rsidRPr="00163F64" w:rsidRDefault="001E2AFA" w:rsidP="00163F64">
      <w:pPr>
        <w:tabs>
          <w:tab w:val="left" w:pos="426"/>
          <w:tab w:val="left" w:pos="567"/>
        </w:tabs>
        <w:spacing w:after="0" w:line="300" w:lineRule="exact"/>
        <w:ind w:left="426" w:hanging="426"/>
        <w:rPr>
          <w:rFonts w:ascii="Times New Roman" w:hAnsi="Times New Roman" w:cs="Times New Roman"/>
          <w:color w:val="000000" w:themeColor="text1"/>
          <w:sz w:val="24"/>
          <w:szCs w:val="24"/>
        </w:rPr>
      </w:pPr>
      <w:r w:rsidRPr="00163F64">
        <w:rPr>
          <w:rFonts w:ascii="Times New Roman" w:hAnsi="Times New Roman" w:cs="Times New Roman"/>
          <w:color w:val="000000" w:themeColor="text1"/>
          <w:sz w:val="24"/>
          <w:szCs w:val="24"/>
        </w:rPr>
        <w:t>19.</w:t>
      </w:r>
      <w:r w:rsidRPr="00163F64">
        <w:rPr>
          <w:rFonts w:ascii="Times New Roman" w:hAnsi="Times New Roman" w:cs="Times New Roman"/>
          <w:color w:val="000000" w:themeColor="text1"/>
          <w:sz w:val="24"/>
          <w:szCs w:val="24"/>
        </w:rPr>
        <w:tab/>
        <w:t>I made a Freedom of Information Request in respect of the installation of ‘</w:t>
      </w:r>
      <w:r w:rsidRPr="00163F64">
        <w:rPr>
          <w:rFonts w:ascii="Times New Roman" w:hAnsi="Times New Roman" w:cs="Times New Roman"/>
          <w:i/>
          <w:iCs/>
          <w:color w:val="000000" w:themeColor="text1"/>
          <w:sz w:val="24"/>
          <w:szCs w:val="24"/>
        </w:rPr>
        <w:t xml:space="preserve">Sign Type 13a </w:t>
      </w:r>
      <w:r w:rsidRPr="00163F64">
        <w:rPr>
          <w:rFonts w:ascii="Times New Roman" w:hAnsi="Times New Roman" w:cs="Times New Roman"/>
          <w:color w:val="000000" w:themeColor="text1"/>
          <w:sz w:val="24"/>
          <w:szCs w:val="24"/>
        </w:rPr>
        <w:t>and 13b’ on 30</w:t>
      </w:r>
      <w:r w:rsidR="00386C6C">
        <w:rPr>
          <w:rFonts w:ascii="Times New Roman" w:hAnsi="Times New Roman" w:cs="Times New Roman"/>
          <w:color w:val="000000" w:themeColor="text1"/>
          <w:sz w:val="24"/>
          <w:szCs w:val="24"/>
        </w:rPr>
        <w:t>/11/</w:t>
      </w:r>
      <w:r w:rsidRPr="00163F64">
        <w:rPr>
          <w:rFonts w:ascii="Times New Roman" w:hAnsi="Times New Roman" w:cs="Times New Roman"/>
          <w:color w:val="000000" w:themeColor="text1"/>
          <w:sz w:val="24"/>
          <w:szCs w:val="24"/>
        </w:rPr>
        <w:t>2018 and asked that the Trust provide me with all the documentation in respect of these works.  The Trust’s response FOI-194-20 provided a ‘</w:t>
      </w:r>
      <w:r w:rsidRPr="00163F64">
        <w:rPr>
          <w:rFonts w:ascii="Times New Roman" w:hAnsi="Times New Roman" w:cs="Times New Roman"/>
          <w:i/>
          <w:iCs/>
          <w:color w:val="000000" w:themeColor="text1"/>
          <w:sz w:val="24"/>
          <w:szCs w:val="24"/>
        </w:rPr>
        <w:t>Permit to Work Request Form’, ‘</w:t>
      </w:r>
      <w:r w:rsidRPr="00163F64">
        <w:rPr>
          <w:rFonts w:ascii="Times New Roman" w:hAnsi="Times New Roman" w:cs="Times New Roman"/>
          <w:i/>
          <w:iCs/>
          <w:color w:val="4472C4" w:themeColor="accent1"/>
          <w:sz w:val="24"/>
          <w:szCs w:val="24"/>
        </w:rPr>
        <w:t xml:space="preserve">Exhibit </w:t>
      </w:r>
      <w:r w:rsidR="005369C3">
        <w:rPr>
          <w:rFonts w:ascii="Times New Roman" w:hAnsi="Times New Roman" w:cs="Times New Roman"/>
          <w:i/>
          <w:iCs/>
          <w:color w:val="4472C4" w:themeColor="accent1"/>
          <w:sz w:val="24"/>
          <w:szCs w:val="24"/>
        </w:rPr>
        <w:t>XX</w:t>
      </w:r>
      <w:r w:rsidRPr="00163F64">
        <w:rPr>
          <w:rFonts w:ascii="Times New Roman" w:hAnsi="Times New Roman" w:cs="Times New Roman"/>
          <w:i/>
          <w:iCs/>
          <w:color w:val="4472C4" w:themeColor="accent1"/>
          <w:sz w:val="24"/>
          <w:szCs w:val="24"/>
        </w:rPr>
        <w:t>-99</w:t>
      </w:r>
      <w:r w:rsidRPr="00163F64">
        <w:rPr>
          <w:rFonts w:ascii="Times New Roman" w:hAnsi="Times New Roman" w:cs="Times New Roman"/>
          <w:i/>
          <w:iCs/>
          <w:color w:val="000000" w:themeColor="text1"/>
          <w:sz w:val="24"/>
          <w:szCs w:val="24"/>
        </w:rPr>
        <w:t xml:space="preserve">’ </w:t>
      </w:r>
      <w:r w:rsidR="00F470ED">
        <w:rPr>
          <w:rFonts w:ascii="Times New Roman" w:hAnsi="Times New Roman" w:cs="Times New Roman"/>
          <w:color w:val="000000" w:themeColor="text1"/>
          <w:sz w:val="24"/>
          <w:szCs w:val="24"/>
        </w:rPr>
        <w:t xml:space="preserve">for </w:t>
      </w:r>
      <w:r w:rsidR="00CF316E" w:rsidRPr="00163F64">
        <w:rPr>
          <w:rFonts w:ascii="Times New Roman" w:hAnsi="Times New Roman" w:cs="Times New Roman"/>
          <w:sz w:val="24"/>
          <w:szCs w:val="24"/>
        </w:rPr>
        <w:t>‘</w:t>
      </w:r>
      <w:r w:rsidR="00CF316E" w:rsidRPr="00163F64">
        <w:rPr>
          <w:rFonts w:ascii="Times New Roman" w:hAnsi="Times New Roman" w:cs="Times New Roman"/>
          <w:i/>
          <w:iCs/>
          <w:sz w:val="24"/>
          <w:szCs w:val="24"/>
        </w:rPr>
        <w:t>Installing Signage and</w:t>
      </w:r>
      <w:r w:rsidR="00F470ED">
        <w:rPr>
          <w:rFonts w:ascii="Times New Roman" w:hAnsi="Times New Roman" w:cs="Times New Roman"/>
          <w:i/>
          <w:iCs/>
          <w:sz w:val="24"/>
          <w:szCs w:val="24"/>
        </w:rPr>
        <w:t xml:space="preserve"> </w:t>
      </w:r>
      <w:r w:rsidR="00F470ED" w:rsidRPr="00163F64">
        <w:rPr>
          <w:rFonts w:ascii="Times New Roman" w:hAnsi="Times New Roman" w:cs="Times New Roman"/>
          <w:i/>
          <w:iCs/>
          <w:sz w:val="24"/>
          <w:szCs w:val="24"/>
        </w:rPr>
        <w:t xml:space="preserve">Underlays’ </w:t>
      </w:r>
      <w:r w:rsidR="00F470ED" w:rsidRPr="00163F64">
        <w:rPr>
          <w:rFonts w:ascii="Times New Roman" w:hAnsi="Times New Roman" w:cs="Times New Roman"/>
          <w:sz w:val="24"/>
          <w:szCs w:val="24"/>
        </w:rPr>
        <w:t xml:space="preserve">work for 30/11/2018.  </w:t>
      </w:r>
    </w:p>
    <w:p w14:paraId="6188CD2E" w14:textId="279EBF7E" w:rsidR="00F470ED" w:rsidRDefault="00163F64" w:rsidP="00163F64">
      <w:pPr>
        <w:tabs>
          <w:tab w:val="left" w:pos="426"/>
          <w:tab w:val="left" w:pos="567"/>
        </w:tabs>
        <w:spacing w:after="0" w:line="300" w:lineRule="exact"/>
        <w:ind w:left="426"/>
        <w:rPr>
          <w:rFonts w:ascii="Times New Roman" w:hAnsi="Times New Roman" w:cs="Times New Roman"/>
          <w:i/>
          <w:iCs/>
          <w:color w:val="000000" w:themeColor="text1"/>
          <w:sz w:val="24"/>
          <w:szCs w:val="24"/>
        </w:rPr>
      </w:pPr>
      <w:r>
        <w:rPr>
          <w:rFonts w:ascii="Times New Roman" w:hAnsi="Times New Roman" w:cs="Times New Roman"/>
          <w:sz w:val="24"/>
          <w:szCs w:val="24"/>
        </w:rPr>
        <w:t>T</w:t>
      </w:r>
      <w:r w:rsidR="001E2AFA" w:rsidRPr="00163F64">
        <w:rPr>
          <w:rFonts w:ascii="Times New Roman" w:hAnsi="Times New Roman" w:cs="Times New Roman"/>
          <w:sz w:val="24"/>
          <w:szCs w:val="24"/>
        </w:rPr>
        <w:t xml:space="preserve">his </w:t>
      </w:r>
      <w:r w:rsidR="00386C6C">
        <w:rPr>
          <w:rFonts w:ascii="Times New Roman" w:hAnsi="Times New Roman" w:cs="Times New Roman"/>
          <w:sz w:val="24"/>
          <w:szCs w:val="24"/>
        </w:rPr>
        <w:t>‘</w:t>
      </w:r>
      <w:r w:rsidR="00386C6C">
        <w:rPr>
          <w:rFonts w:ascii="Times New Roman" w:hAnsi="Times New Roman" w:cs="Times New Roman"/>
          <w:i/>
          <w:iCs/>
          <w:sz w:val="24"/>
          <w:szCs w:val="24"/>
        </w:rPr>
        <w:t>Permit to Work Request Form’</w:t>
      </w:r>
      <w:r w:rsidR="001E2AFA" w:rsidRPr="00163F64">
        <w:rPr>
          <w:rFonts w:ascii="Times New Roman" w:hAnsi="Times New Roman" w:cs="Times New Roman"/>
          <w:sz w:val="24"/>
          <w:szCs w:val="24"/>
        </w:rPr>
        <w:t xml:space="preserve"> was incomplete</w:t>
      </w:r>
      <w:r w:rsidR="00386C6C">
        <w:rPr>
          <w:rFonts w:ascii="Times New Roman" w:hAnsi="Times New Roman" w:cs="Times New Roman"/>
          <w:sz w:val="24"/>
          <w:szCs w:val="24"/>
        </w:rPr>
        <w:t>,</w:t>
      </w:r>
      <w:r w:rsidR="001E2AFA" w:rsidRPr="00163F64">
        <w:rPr>
          <w:rFonts w:ascii="Times New Roman" w:hAnsi="Times New Roman" w:cs="Times New Roman"/>
          <w:sz w:val="24"/>
          <w:szCs w:val="24"/>
        </w:rPr>
        <w:t xml:space="preserve"> </w:t>
      </w:r>
      <w:r>
        <w:rPr>
          <w:rFonts w:ascii="Times New Roman" w:hAnsi="Times New Roman" w:cs="Times New Roman"/>
          <w:sz w:val="24"/>
          <w:szCs w:val="24"/>
        </w:rPr>
        <w:t>so I</w:t>
      </w:r>
      <w:r w:rsidR="001E2AFA" w:rsidRPr="00163F64">
        <w:rPr>
          <w:rFonts w:ascii="Times New Roman" w:hAnsi="Times New Roman" w:cs="Times New Roman"/>
          <w:sz w:val="24"/>
          <w:szCs w:val="24"/>
        </w:rPr>
        <w:t xml:space="preserve"> asked </w:t>
      </w:r>
      <w:r w:rsidR="00F470ED">
        <w:rPr>
          <w:rFonts w:ascii="Times New Roman" w:hAnsi="Times New Roman" w:cs="Times New Roman"/>
          <w:sz w:val="24"/>
          <w:szCs w:val="24"/>
        </w:rPr>
        <w:t xml:space="preserve">for </w:t>
      </w:r>
      <w:r w:rsidR="001E2AFA" w:rsidRPr="00163F64">
        <w:rPr>
          <w:rFonts w:ascii="Times New Roman" w:hAnsi="Times New Roman" w:cs="Times New Roman"/>
          <w:sz w:val="24"/>
          <w:szCs w:val="24"/>
        </w:rPr>
        <w:t xml:space="preserve">an ‘Internal Review’. </w:t>
      </w:r>
      <w:r w:rsidR="001E2AFA" w:rsidRPr="00163F64">
        <w:rPr>
          <w:rFonts w:ascii="Times New Roman" w:hAnsi="Times New Roman" w:cs="Times New Roman"/>
          <w:i/>
          <w:iCs/>
          <w:color w:val="000000" w:themeColor="text1"/>
          <w:sz w:val="24"/>
          <w:szCs w:val="24"/>
        </w:rPr>
        <w:t>‘</w:t>
      </w:r>
      <w:r w:rsidR="001E2AFA" w:rsidRPr="00163F64">
        <w:rPr>
          <w:rFonts w:ascii="Times New Roman" w:hAnsi="Times New Roman" w:cs="Times New Roman"/>
          <w:i/>
          <w:iCs/>
          <w:color w:val="4472C4" w:themeColor="accent1"/>
          <w:sz w:val="24"/>
          <w:szCs w:val="24"/>
        </w:rPr>
        <w:t xml:space="preserve">Exhibit </w:t>
      </w:r>
      <w:r w:rsidR="005369C3">
        <w:rPr>
          <w:rFonts w:ascii="Times New Roman" w:hAnsi="Times New Roman" w:cs="Times New Roman"/>
          <w:i/>
          <w:iCs/>
          <w:color w:val="4472C4" w:themeColor="accent1"/>
          <w:sz w:val="24"/>
          <w:szCs w:val="24"/>
        </w:rPr>
        <w:t>XX</w:t>
      </w:r>
      <w:r w:rsidR="001E2AFA" w:rsidRPr="00163F64">
        <w:rPr>
          <w:rFonts w:ascii="Times New Roman" w:hAnsi="Times New Roman" w:cs="Times New Roman"/>
          <w:i/>
          <w:iCs/>
          <w:color w:val="4472C4" w:themeColor="accent1"/>
          <w:sz w:val="24"/>
          <w:szCs w:val="24"/>
        </w:rPr>
        <w:t>-93</w:t>
      </w:r>
      <w:r w:rsidR="001E2AFA" w:rsidRPr="00163F64">
        <w:rPr>
          <w:rFonts w:ascii="Times New Roman" w:hAnsi="Times New Roman" w:cs="Times New Roman"/>
          <w:i/>
          <w:iCs/>
          <w:color w:val="000000" w:themeColor="text1"/>
          <w:sz w:val="24"/>
          <w:szCs w:val="24"/>
        </w:rPr>
        <w:t>’</w:t>
      </w:r>
    </w:p>
    <w:p w14:paraId="12B0E04B" w14:textId="167354CC" w:rsidR="00D563A6" w:rsidRPr="00163F64" w:rsidRDefault="001E2AFA" w:rsidP="00163F64">
      <w:pPr>
        <w:tabs>
          <w:tab w:val="left" w:pos="426"/>
          <w:tab w:val="left" w:pos="567"/>
        </w:tabs>
        <w:spacing w:after="0" w:line="300" w:lineRule="exact"/>
        <w:ind w:left="426"/>
        <w:rPr>
          <w:rFonts w:ascii="Times New Roman" w:hAnsi="Times New Roman" w:cs="Times New Roman"/>
          <w:sz w:val="24"/>
          <w:szCs w:val="24"/>
        </w:rPr>
      </w:pPr>
      <w:r w:rsidRPr="00163F64">
        <w:rPr>
          <w:rFonts w:ascii="Times New Roman" w:hAnsi="Times New Roman" w:cs="Times New Roman"/>
          <w:i/>
          <w:iCs/>
          <w:color w:val="000000" w:themeColor="text1"/>
          <w:sz w:val="24"/>
          <w:szCs w:val="24"/>
        </w:rPr>
        <w:t xml:space="preserve"> </w:t>
      </w:r>
      <w:r w:rsidRPr="00163F64">
        <w:rPr>
          <w:rFonts w:ascii="Times New Roman" w:hAnsi="Times New Roman" w:cs="Times New Roman"/>
          <w:sz w:val="24"/>
          <w:szCs w:val="24"/>
        </w:rPr>
        <w:t xml:space="preserve"> </w:t>
      </w:r>
    </w:p>
    <w:p w14:paraId="54BFAEC1" w14:textId="77D2A435" w:rsidR="00F470ED" w:rsidRDefault="00026EF5" w:rsidP="00415DBB">
      <w:pPr>
        <w:tabs>
          <w:tab w:val="left" w:pos="426"/>
          <w:tab w:val="left" w:pos="567"/>
        </w:tabs>
        <w:spacing w:after="0" w:line="300" w:lineRule="exact"/>
        <w:ind w:left="426" w:hanging="426"/>
        <w:rPr>
          <w:rFonts w:ascii="Times New Roman" w:hAnsi="Times New Roman" w:cs="Times New Roman"/>
          <w:sz w:val="24"/>
          <w:szCs w:val="24"/>
        </w:rPr>
      </w:pPr>
      <w:r>
        <w:rPr>
          <w:rFonts w:ascii="Times New Roman" w:hAnsi="Times New Roman" w:cs="Times New Roman"/>
          <w:sz w:val="24"/>
          <w:szCs w:val="24"/>
        </w:rPr>
        <w:t>20.</w:t>
      </w:r>
      <w:r>
        <w:rPr>
          <w:rFonts w:ascii="Times New Roman" w:hAnsi="Times New Roman" w:cs="Times New Roman"/>
          <w:sz w:val="24"/>
          <w:szCs w:val="24"/>
        </w:rPr>
        <w:tab/>
        <w:t xml:space="preserve">The Trust’s Internal Review informed </w:t>
      </w:r>
      <w:r w:rsidR="00F470ED" w:rsidRPr="00163F64">
        <w:rPr>
          <w:rFonts w:ascii="Times New Roman" w:hAnsi="Times New Roman" w:cs="Times New Roman"/>
          <w:i/>
          <w:iCs/>
          <w:color w:val="000000" w:themeColor="text1"/>
          <w:sz w:val="24"/>
          <w:szCs w:val="24"/>
        </w:rPr>
        <w:t>‘</w:t>
      </w:r>
      <w:r w:rsidR="00F470ED" w:rsidRPr="00163F64">
        <w:rPr>
          <w:rFonts w:ascii="Times New Roman" w:hAnsi="Times New Roman" w:cs="Times New Roman"/>
          <w:i/>
          <w:iCs/>
          <w:color w:val="4472C4" w:themeColor="accent1"/>
          <w:sz w:val="24"/>
          <w:szCs w:val="24"/>
        </w:rPr>
        <w:t xml:space="preserve">Exhibit </w:t>
      </w:r>
      <w:r w:rsidR="005369C3">
        <w:rPr>
          <w:rFonts w:ascii="Times New Roman" w:hAnsi="Times New Roman" w:cs="Times New Roman"/>
          <w:i/>
          <w:iCs/>
          <w:color w:val="4472C4" w:themeColor="accent1"/>
          <w:sz w:val="24"/>
          <w:szCs w:val="24"/>
        </w:rPr>
        <w:t>XX</w:t>
      </w:r>
      <w:r w:rsidR="00F470ED" w:rsidRPr="00163F64">
        <w:rPr>
          <w:rFonts w:ascii="Times New Roman" w:hAnsi="Times New Roman" w:cs="Times New Roman"/>
          <w:i/>
          <w:iCs/>
          <w:color w:val="4472C4" w:themeColor="accent1"/>
          <w:sz w:val="24"/>
          <w:szCs w:val="24"/>
        </w:rPr>
        <w:t>-93</w:t>
      </w:r>
      <w:r w:rsidR="00F470ED" w:rsidRPr="00163F64">
        <w:rPr>
          <w:rFonts w:ascii="Times New Roman" w:hAnsi="Times New Roman" w:cs="Times New Roman"/>
          <w:i/>
          <w:iCs/>
          <w:color w:val="000000" w:themeColor="text1"/>
          <w:sz w:val="24"/>
          <w:szCs w:val="24"/>
        </w:rPr>
        <w:t>’</w:t>
      </w:r>
      <w:r w:rsidR="00F470ED">
        <w:rPr>
          <w:rFonts w:ascii="Times New Roman" w:hAnsi="Times New Roman" w:cs="Times New Roman"/>
          <w:i/>
          <w:iCs/>
          <w:color w:val="000000" w:themeColor="text1"/>
          <w:sz w:val="24"/>
          <w:szCs w:val="24"/>
        </w:rPr>
        <w:t xml:space="preserve"> </w:t>
      </w:r>
      <w:r>
        <w:rPr>
          <w:rFonts w:ascii="Times New Roman" w:hAnsi="Times New Roman" w:cs="Times New Roman"/>
          <w:sz w:val="24"/>
          <w:szCs w:val="24"/>
        </w:rPr>
        <w:t xml:space="preserve">that although this Form did have some sections which </w:t>
      </w:r>
      <w:r w:rsidR="00F470ED">
        <w:rPr>
          <w:rFonts w:ascii="Times New Roman" w:hAnsi="Times New Roman" w:cs="Times New Roman"/>
          <w:sz w:val="24"/>
          <w:szCs w:val="24"/>
        </w:rPr>
        <w:t>we</w:t>
      </w:r>
      <w:r>
        <w:rPr>
          <w:rFonts w:ascii="Times New Roman" w:hAnsi="Times New Roman" w:cs="Times New Roman"/>
          <w:sz w:val="24"/>
          <w:szCs w:val="24"/>
        </w:rPr>
        <w:t xml:space="preserve">re not fully completed, the work was undertaken following an induction of the contractor.  </w:t>
      </w:r>
      <w:r w:rsidR="00F470ED">
        <w:rPr>
          <w:rFonts w:ascii="Times New Roman" w:hAnsi="Times New Roman" w:cs="Times New Roman"/>
          <w:sz w:val="24"/>
          <w:szCs w:val="24"/>
        </w:rPr>
        <w:t>It was confirmed in the FOI response that t</w:t>
      </w:r>
      <w:r>
        <w:rPr>
          <w:rFonts w:ascii="Times New Roman" w:hAnsi="Times New Roman" w:cs="Times New Roman"/>
          <w:sz w:val="24"/>
          <w:szCs w:val="24"/>
        </w:rPr>
        <w:t xml:space="preserve">he Estates Team did not need to resubmit </w:t>
      </w:r>
      <w:proofErr w:type="gramStart"/>
      <w:r>
        <w:rPr>
          <w:rFonts w:ascii="Times New Roman" w:hAnsi="Times New Roman" w:cs="Times New Roman"/>
          <w:sz w:val="24"/>
          <w:szCs w:val="24"/>
        </w:rPr>
        <w:t>this</w:t>
      </w:r>
      <w:proofErr w:type="gramEnd"/>
      <w:r>
        <w:rPr>
          <w:rFonts w:ascii="Times New Roman" w:hAnsi="Times New Roman" w:cs="Times New Roman"/>
          <w:sz w:val="24"/>
          <w:szCs w:val="24"/>
        </w:rPr>
        <w:t xml:space="preserve"> and the works were completed on 30/11/2018.  </w:t>
      </w:r>
    </w:p>
    <w:p w14:paraId="0DC2439B" w14:textId="77777777" w:rsidR="00F470ED" w:rsidRDefault="00F470ED" w:rsidP="00415DBB">
      <w:pPr>
        <w:tabs>
          <w:tab w:val="left" w:pos="426"/>
          <w:tab w:val="left" w:pos="567"/>
        </w:tabs>
        <w:spacing w:after="0" w:line="300" w:lineRule="exact"/>
        <w:ind w:left="426" w:hanging="426"/>
        <w:rPr>
          <w:rFonts w:ascii="Times New Roman" w:hAnsi="Times New Roman" w:cs="Times New Roman"/>
          <w:sz w:val="24"/>
          <w:szCs w:val="24"/>
        </w:rPr>
      </w:pPr>
    </w:p>
    <w:p w14:paraId="1AF74362" w14:textId="01C5A1F1" w:rsidR="007D3D94" w:rsidRPr="007D3D94" w:rsidRDefault="00F470ED" w:rsidP="00415DBB">
      <w:pPr>
        <w:tabs>
          <w:tab w:val="left" w:pos="426"/>
          <w:tab w:val="left" w:pos="567"/>
        </w:tabs>
        <w:spacing w:after="0" w:line="300" w:lineRule="exact"/>
        <w:ind w:left="426" w:hanging="426"/>
        <w:rPr>
          <w:rFonts w:ascii="Times New Roman" w:hAnsi="Times New Roman" w:cs="Times New Roman"/>
          <w:color w:val="000000" w:themeColor="text1"/>
          <w:sz w:val="24"/>
          <w:szCs w:val="24"/>
        </w:rPr>
      </w:pPr>
      <w:r>
        <w:rPr>
          <w:rFonts w:ascii="Times New Roman" w:hAnsi="Times New Roman" w:cs="Times New Roman"/>
          <w:sz w:val="24"/>
          <w:szCs w:val="24"/>
        </w:rPr>
        <w:t>21.</w:t>
      </w:r>
      <w:r>
        <w:rPr>
          <w:rFonts w:ascii="Times New Roman" w:hAnsi="Times New Roman" w:cs="Times New Roman"/>
          <w:sz w:val="24"/>
          <w:szCs w:val="24"/>
        </w:rPr>
        <w:tab/>
      </w:r>
      <w:r w:rsidR="00026EF5">
        <w:rPr>
          <w:rFonts w:ascii="Times New Roman" w:hAnsi="Times New Roman" w:cs="Times New Roman"/>
          <w:sz w:val="24"/>
          <w:szCs w:val="24"/>
        </w:rPr>
        <w:t xml:space="preserve">The Trust provided clarification </w:t>
      </w:r>
      <w:r w:rsidR="00386C6C">
        <w:rPr>
          <w:rFonts w:ascii="Times New Roman" w:hAnsi="Times New Roman" w:cs="Times New Roman"/>
          <w:sz w:val="24"/>
          <w:szCs w:val="24"/>
        </w:rPr>
        <w:t>regarding</w:t>
      </w:r>
      <w:r w:rsidR="00026EF5">
        <w:rPr>
          <w:rFonts w:ascii="Times New Roman" w:hAnsi="Times New Roman" w:cs="Times New Roman"/>
          <w:sz w:val="24"/>
          <w:szCs w:val="24"/>
        </w:rPr>
        <w:t xml:space="preserve"> the installation date</w:t>
      </w:r>
      <w:r w:rsidR="00163F64">
        <w:rPr>
          <w:rFonts w:ascii="Times New Roman" w:hAnsi="Times New Roman" w:cs="Times New Roman"/>
          <w:sz w:val="24"/>
          <w:szCs w:val="24"/>
        </w:rPr>
        <w:t xml:space="preserve"> and </w:t>
      </w:r>
      <w:r w:rsidR="00386C6C">
        <w:rPr>
          <w:rFonts w:ascii="Times New Roman" w:hAnsi="Times New Roman" w:cs="Times New Roman"/>
          <w:sz w:val="24"/>
          <w:szCs w:val="24"/>
        </w:rPr>
        <w:t xml:space="preserve">it </w:t>
      </w:r>
      <w:r w:rsidR="00163F64">
        <w:rPr>
          <w:rFonts w:ascii="Times New Roman" w:hAnsi="Times New Roman" w:cs="Times New Roman"/>
          <w:sz w:val="24"/>
          <w:szCs w:val="24"/>
        </w:rPr>
        <w:t xml:space="preserve">checked with </w:t>
      </w:r>
      <w:proofErr w:type="spellStart"/>
      <w:r w:rsidR="00163F64">
        <w:rPr>
          <w:rFonts w:ascii="Times New Roman" w:hAnsi="Times New Roman" w:cs="Times New Roman"/>
          <w:sz w:val="24"/>
          <w:szCs w:val="24"/>
        </w:rPr>
        <w:t>ParkingEye</w:t>
      </w:r>
      <w:proofErr w:type="spellEnd"/>
      <w:r w:rsidR="00163F64">
        <w:rPr>
          <w:rFonts w:ascii="Times New Roman" w:hAnsi="Times New Roman" w:cs="Times New Roman"/>
          <w:sz w:val="24"/>
          <w:szCs w:val="24"/>
        </w:rPr>
        <w:t xml:space="preserve"> as to what their official records confirmed</w:t>
      </w:r>
      <w:r w:rsidR="00026EF5">
        <w:rPr>
          <w:rFonts w:ascii="Times New Roman" w:hAnsi="Times New Roman" w:cs="Times New Roman"/>
          <w:sz w:val="24"/>
          <w:szCs w:val="24"/>
        </w:rPr>
        <w:t xml:space="preserve"> </w:t>
      </w:r>
      <w:r w:rsidR="00163F64">
        <w:rPr>
          <w:rFonts w:ascii="Times New Roman" w:hAnsi="Times New Roman" w:cs="Times New Roman"/>
          <w:sz w:val="24"/>
          <w:szCs w:val="24"/>
        </w:rPr>
        <w:t>(</w:t>
      </w:r>
      <w:r w:rsidR="00163F64">
        <w:rPr>
          <w:rFonts w:ascii="Times New Roman" w:hAnsi="Times New Roman" w:cs="Times New Roman"/>
          <w:b/>
          <w:bCs/>
          <w:i/>
          <w:iCs/>
          <w:color w:val="000000" w:themeColor="text1"/>
          <w:sz w:val="24"/>
          <w:szCs w:val="24"/>
        </w:rPr>
        <w:t>‘</w:t>
      </w:r>
      <w:r w:rsidR="00163F64" w:rsidRPr="001E2AFA">
        <w:rPr>
          <w:rFonts w:ascii="Times New Roman" w:hAnsi="Times New Roman" w:cs="Times New Roman"/>
          <w:b/>
          <w:bCs/>
          <w:i/>
          <w:iCs/>
          <w:color w:val="4472C4" w:themeColor="accent1"/>
          <w:sz w:val="24"/>
          <w:szCs w:val="24"/>
        </w:rPr>
        <w:t xml:space="preserve">Exhibit </w:t>
      </w:r>
      <w:r w:rsidR="005369C3">
        <w:rPr>
          <w:rFonts w:ascii="Times New Roman" w:hAnsi="Times New Roman" w:cs="Times New Roman"/>
          <w:b/>
          <w:bCs/>
          <w:i/>
          <w:iCs/>
          <w:color w:val="4472C4" w:themeColor="accent1"/>
          <w:sz w:val="24"/>
          <w:szCs w:val="24"/>
        </w:rPr>
        <w:t>XX</w:t>
      </w:r>
      <w:r w:rsidR="00163F64" w:rsidRPr="001E2AFA">
        <w:rPr>
          <w:rFonts w:ascii="Times New Roman" w:hAnsi="Times New Roman" w:cs="Times New Roman"/>
          <w:b/>
          <w:bCs/>
          <w:i/>
          <w:iCs/>
          <w:color w:val="4472C4" w:themeColor="accent1"/>
          <w:sz w:val="24"/>
          <w:szCs w:val="24"/>
        </w:rPr>
        <w:t>-9</w:t>
      </w:r>
      <w:r w:rsidR="00163F64">
        <w:rPr>
          <w:rFonts w:ascii="Times New Roman" w:hAnsi="Times New Roman" w:cs="Times New Roman"/>
          <w:b/>
          <w:bCs/>
          <w:i/>
          <w:iCs/>
          <w:color w:val="4472C4" w:themeColor="accent1"/>
          <w:sz w:val="24"/>
          <w:szCs w:val="24"/>
        </w:rPr>
        <w:t>4</w:t>
      </w:r>
      <w:r w:rsidR="00163F64">
        <w:rPr>
          <w:rFonts w:ascii="Times New Roman" w:hAnsi="Times New Roman" w:cs="Times New Roman"/>
          <w:b/>
          <w:bCs/>
          <w:i/>
          <w:iCs/>
          <w:color w:val="000000" w:themeColor="text1"/>
          <w:sz w:val="24"/>
          <w:szCs w:val="24"/>
        </w:rPr>
        <w:t>’</w:t>
      </w:r>
      <w:r w:rsidR="00163F64" w:rsidRPr="007D3D94">
        <w:rPr>
          <w:rFonts w:ascii="Times New Roman" w:hAnsi="Times New Roman" w:cs="Times New Roman"/>
          <w:i/>
          <w:iCs/>
          <w:color w:val="000000" w:themeColor="text1"/>
          <w:sz w:val="24"/>
          <w:szCs w:val="24"/>
        </w:rPr>
        <w:t xml:space="preserve">).  </w:t>
      </w:r>
      <w:r w:rsidR="00163F64" w:rsidRPr="007D3D94">
        <w:rPr>
          <w:rFonts w:ascii="Times New Roman" w:hAnsi="Times New Roman" w:cs="Times New Roman"/>
          <w:color w:val="000000" w:themeColor="text1"/>
          <w:sz w:val="24"/>
          <w:szCs w:val="24"/>
        </w:rPr>
        <w:t>It can be seen</w:t>
      </w:r>
      <w:r w:rsidR="00386C6C">
        <w:rPr>
          <w:rFonts w:ascii="Times New Roman" w:hAnsi="Times New Roman" w:cs="Times New Roman"/>
          <w:color w:val="000000" w:themeColor="text1"/>
          <w:sz w:val="24"/>
          <w:szCs w:val="24"/>
        </w:rPr>
        <w:t>,</w:t>
      </w:r>
      <w:r w:rsidR="00163F64" w:rsidRPr="007D3D94">
        <w:rPr>
          <w:rFonts w:ascii="Times New Roman" w:hAnsi="Times New Roman" w:cs="Times New Roman"/>
          <w:color w:val="000000" w:themeColor="text1"/>
          <w:sz w:val="24"/>
          <w:szCs w:val="24"/>
        </w:rPr>
        <w:t xml:space="preserve"> that whilst </w:t>
      </w:r>
      <w:proofErr w:type="spellStart"/>
      <w:r w:rsidR="00163F64" w:rsidRPr="007D3D94">
        <w:rPr>
          <w:rFonts w:ascii="Times New Roman" w:hAnsi="Times New Roman" w:cs="Times New Roman"/>
          <w:color w:val="000000" w:themeColor="text1"/>
          <w:sz w:val="24"/>
          <w:szCs w:val="24"/>
        </w:rPr>
        <w:t>ParkingEye</w:t>
      </w:r>
      <w:proofErr w:type="spellEnd"/>
      <w:r w:rsidR="00163F64" w:rsidRPr="007D3D94">
        <w:rPr>
          <w:rFonts w:ascii="Times New Roman" w:hAnsi="Times New Roman" w:cs="Times New Roman"/>
          <w:color w:val="000000" w:themeColor="text1"/>
          <w:sz w:val="24"/>
          <w:szCs w:val="24"/>
        </w:rPr>
        <w:t xml:space="preserve"> h</w:t>
      </w:r>
      <w:r w:rsidRPr="007D3D94">
        <w:rPr>
          <w:rFonts w:ascii="Times New Roman" w:hAnsi="Times New Roman" w:cs="Times New Roman"/>
          <w:color w:val="000000" w:themeColor="text1"/>
          <w:sz w:val="24"/>
          <w:szCs w:val="24"/>
        </w:rPr>
        <w:t xml:space="preserve">old </w:t>
      </w:r>
      <w:r w:rsidR="00163F64" w:rsidRPr="007D3D94">
        <w:rPr>
          <w:rFonts w:ascii="Times New Roman" w:hAnsi="Times New Roman" w:cs="Times New Roman"/>
          <w:color w:val="000000" w:themeColor="text1"/>
          <w:sz w:val="24"/>
          <w:szCs w:val="24"/>
        </w:rPr>
        <w:t xml:space="preserve">the image of </w:t>
      </w:r>
      <w:r w:rsidR="00386C6C">
        <w:rPr>
          <w:rFonts w:ascii="Times New Roman" w:hAnsi="Times New Roman" w:cs="Times New Roman"/>
          <w:color w:val="000000" w:themeColor="text1"/>
          <w:sz w:val="24"/>
          <w:szCs w:val="24"/>
        </w:rPr>
        <w:t>‘</w:t>
      </w:r>
      <w:r w:rsidR="00163F64" w:rsidRPr="00386C6C">
        <w:rPr>
          <w:rFonts w:ascii="Times New Roman" w:hAnsi="Times New Roman" w:cs="Times New Roman"/>
          <w:i/>
          <w:iCs/>
          <w:color w:val="000000" w:themeColor="text1"/>
          <w:sz w:val="24"/>
          <w:szCs w:val="24"/>
        </w:rPr>
        <w:t>Sign Type 13b</w:t>
      </w:r>
      <w:r w:rsidR="00386C6C">
        <w:rPr>
          <w:rFonts w:ascii="Times New Roman" w:hAnsi="Times New Roman" w:cs="Times New Roman"/>
          <w:i/>
          <w:iCs/>
          <w:color w:val="000000" w:themeColor="text1"/>
          <w:sz w:val="24"/>
          <w:szCs w:val="24"/>
        </w:rPr>
        <w:t>’</w:t>
      </w:r>
      <w:r w:rsidR="00163F64" w:rsidRPr="007D3D94">
        <w:rPr>
          <w:rFonts w:ascii="Times New Roman" w:hAnsi="Times New Roman" w:cs="Times New Roman"/>
          <w:color w:val="000000" w:themeColor="text1"/>
          <w:sz w:val="24"/>
          <w:szCs w:val="24"/>
        </w:rPr>
        <w:t xml:space="preserve"> on the barrier post</w:t>
      </w:r>
      <w:r w:rsidRPr="007D3D94">
        <w:rPr>
          <w:rFonts w:ascii="Times New Roman" w:hAnsi="Times New Roman" w:cs="Times New Roman"/>
          <w:color w:val="000000" w:themeColor="text1"/>
          <w:sz w:val="24"/>
          <w:szCs w:val="24"/>
        </w:rPr>
        <w:t xml:space="preserve"> </w:t>
      </w:r>
      <w:r w:rsidR="00163F64" w:rsidRPr="007D3D94">
        <w:rPr>
          <w:rFonts w:ascii="Times New Roman" w:hAnsi="Times New Roman" w:cs="Times New Roman"/>
          <w:color w:val="000000" w:themeColor="text1"/>
          <w:sz w:val="24"/>
          <w:szCs w:val="24"/>
        </w:rPr>
        <w:t>as having been installed on 30/11/2018, its evident</w:t>
      </w:r>
      <w:r w:rsidR="00386C6C">
        <w:rPr>
          <w:rFonts w:ascii="Times New Roman" w:hAnsi="Times New Roman" w:cs="Times New Roman"/>
          <w:color w:val="000000" w:themeColor="text1"/>
          <w:sz w:val="24"/>
          <w:szCs w:val="24"/>
        </w:rPr>
        <w:t>,</w:t>
      </w:r>
      <w:r w:rsidR="00163F64" w:rsidRPr="007D3D94">
        <w:rPr>
          <w:rFonts w:ascii="Times New Roman" w:hAnsi="Times New Roman" w:cs="Times New Roman"/>
          <w:color w:val="000000" w:themeColor="text1"/>
          <w:sz w:val="24"/>
          <w:szCs w:val="24"/>
        </w:rPr>
        <w:t xml:space="preserve"> although I asked regarding </w:t>
      </w:r>
      <w:r w:rsidR="00386C6C">
        <w:rPr>
          <w:rFonts w:ascii="Times New Roman" w:hAnsi="Times New Roman" w:cs="Times New Roman"/>
          <w:color w:val="000000" w:themeColor="text1"/>
          <w:sz w:val="24"/>
          <w:szCs w:val="24"/>
        </w:rPr>
        <w:t>‘</w:t>
      </w:r>
      <w:r w:rsidR="00163F64" w:rsidRPr="00386C6C">
        <w:rPr>
          <w:rFonts w:ascii="Times New Roman" w:hAnsi="Times New Roman" w:cs="Times New Roman"/>
          <w:i/>
          <w:iCs/>
          <w:color w:val="000000" w:themeColor="text1"/>
          <w:sz w:val="24"/>
          <w:szCs w:val="24"/>
        </w:rPr>
        <w:t>Sign Type 13a</w:t>
      </w:r>
      <w:r w:rsidR="00386C6C">
        <w:rPr>
          <w:rFonts w:ascii="Times New Roman" w:hAnsi="Times New Roman" w:cs="Times New Roman"/>
          <w:color w:val="000000" w:themeColor="text1"/>
          <w:sz w:val="24"/>
          <w:szCs w:val="24"/>
        </w:rPr>
        <w:t>’</w:t>
      </w:r>
      <w:r w:rsidR="00163F64" w:rsidRPr="007D3D94">
        <w:rPr>
          <w:rFonts w:ascii="Times New Roman" w:hAnsi="Times New Roman" w:cs="Times New Roman"/>
          <w:color w:val="000000" w:themeColor="text1"/>
          <w:sz w:val="24"/>
          <w:szCs w:val="24"/>
        </w:rPr>
        <w:t>, an image of this sign on the signage pole (on page 77/107) has not been included</w:t>
      </w:r>
      <w:r w:rsidR="007D3D94" w:rsidRPr="007D3D94">
        <w:rPr>
          <w:rFonts w:ascii="Times New Roman" w:hAnsi="Times New Roman" w:cs="Times New Roman"/>
          <w:color w:val="000000" w:themeColor="text1"/>
          <w:sz w:val="24"/>
          <w:szCs w:val="24"/>
        </w:rPr>
        <w:t xml:space="preserve">.  </w:t>
      </w:r>
    </w:p>
    <w:p w14:paraId="3BA8536B" w14:textId="77777777" w:rsidR="007D3D94" w:rsidRPr="007D3D94" w:rsidRDefault="007D3D94" w:rsidP="00415DBB">
      <w:pPr>
        <w:tabs>
          <w:tab w:val="left" w:pos="426"/>
          <w:tab w:val="left" w:pos="567"/>
        </w:tabs>
        <w:spacing w:after="0" w:line="300" w:lineRule="exact"/>
        <w:ind w:left="426" w:hanging="426"/>
        <w:rPr>
          <w:rFonts w:ascii="Times New Roman" w:hAnsi="Times New Roman" w:cs="Times New Roman"/>
          <w:color w:val="000000" w:themeColor="text1"/>
          <w:sz w:val="24"/>
          <w:szCs w:val="24"/>
        </w:rPr>
      </w:pPr>
    </w:p>
    <w:p w14:paraId="5F53FF1D" w14:textId="173F8F41" w:rsidR="00415DBB" w:rsidRPr="007D3D94" w:rsidRDefault="007D3D94" w:rsidP="00415DBB">
      <w:pPr>
        <w:tabs>
          <w:tab w:val="left" w:pos="426"/>
          <w:tab w:val="left" w:pos="567"/>
        </w:tabs>
        <w:spacing w:after="0" w:line="300" w:lineRule="exact"/>
        <w:ind w:left="426" w:hanging="426"/>
        <w:rPr>
          <w:rFonts w:ascii="Times New Roman" w:hAnsi="Times New Roman" w:cs="Times New Roman"/>
          <w:color w:val="000000" w:themeColor="text1"/>
          <w:sz w:val="24"/>
          <w:szCs w:val="24"/>
        </w:rPr>
      </w:pPr>
      <w:r w:rsidRPr="007D3D94">
        <w:rPr>
          <w:rFonts w:ascii="Times New Roman" w:hAnsi="Times New Roman" w:cs="Times New Roman"/>
          <w:color w:val="000000" w:themeColor="text1"/>
          <w:sz w:val="24"/>
          <w:szCs w:val="24"/>
        </w:rPr>
        <w:t>22.</w:t>
      </w:r>
      <w:r w:rsidRPr="007D3D94">
        <w:rPr>
          <w:rFonts w:ascii="Times New Roman" w:hAnsi="Times New Roman" w:cs="Times New Roman"/>
          <w:color w:val="000000" w:themeColor="text1"/>
          <w:sz w:val="24"/>
          <w:szCs w:val="24"/>
        </w:rPr>
        <w:tab/>
        <w:t>Ei</w:t>
      </w:r>
      <w:r w:rsidR="00163F64" w:rsidRPr="007D3D94">
        <w:rPr>
          <w:rFonts w:ascii="Times New Roman" w:hAnsi="Times New Roman" w:cs="Times New Roman"/>
          <w:color w:val="000000" w:themeColor="text1"/>
          <w:sz w:val="24"/>
          <w:szCs w:val="24"/>
        </w:rPr>
        <w:t xml:space="preserve">ther </w:t>
      </w:r>
      <w:proofErr w:type="spellStart"/>
      <w:r w:rsidR="00163F64" w:rsidRPr="007D3D94">
        <w:rPr>
          <w:rFonts w:ascii="Times New Roman" w:hAnsi="Times New Roman" w:cs="Times New Roman"/>
          <w:color w:val="000000" w:themeColor="text1"/>
          <w:sz w:val="24"/>
          <w:szCs w:val="24"/>
        </w:rPr>
        <w:t>Parking</w:t>
      </w:r>
      <w:r w:rsidRPr="007D3D94">
        <w:rPr>
          <w:rFonts w:ascii="Times New Roman" w:hAnsi="Times New Roman" w:cs="Times New Roman"/>
          <w:color w:val="000000" w:themeColor="text1"/>
          <w:sz w:val="24"/>
          <w:szCs w:val="24"/>
        </w:rPr>
        <w:t>E</w:t>
      </w:r>
      <w:r w:rsidR="00163F64" w:rsidRPr="007D3D94">
        <w:rPr>
          <w:rFonts w:ascii="Times New Roman" w:hAnsi="Times New Roman" w:cs="Times New Roman"/>
          <w:color w:val="000000" w:themeColor="text1"/>
          <w:sz w:val="24"/>
          <w:szCs w:val="24"/>
        </w:rPr>
        <w:t>ye</w:t>
      </w:r>
      <w:proofErr w:type="spellEnd"/>
      <w:r w:rsidR="00163F64" w:rsidRPr="007D3D94">
        <w:rPr>
          <w:rFonts w:ascii="Times New Roman" w:hAnsi="Times New Roman" w:cs="Times New Roman"/>
          <w:color w:val="000000" w:themeColor="text1"/>
          <w:sz w:val="24"/>
          <w:szCs w:val="24"/>
        </w:rPr>
        <w:t xml:space="preserve"> have overlooked this </w:t>
      </w:r>
      <w:r w:rsidRPr="007D3D94">
        <w:rPr>
          <w:rFonts w:ascii="Times New Roman" w:hAnsi="Times New Roman" w:cs="Times New Roman"/>
          <w:color w:val="000000" w:themeColor="text1"/>
          <w:sz w:val="24"/>
          <w:szCs w:val="24"/>
        </w:rPr>
        <w:t>replacement ANPR sign</w:t>
      </w:r>
      <w:r w:rsidR="00163F64" w:rsidRPr="007D3D94">
        <w:rPr>
          <w:rFonts w:ascii="Times New Roman" w:hAnsi="Times New Roman" w:cs="Times New Roman"/>
          <w:color w:val="000000" w:themeColor="text1"/>
          <w:sz w:val="24"/>
          <w:szCs w:val="24"/>
        </w:rPr>
        <w:t xml:space="preserve"> </w:t>
      </w:r>
      <w:r w:rsidR="00F470ED" w:rsidRPr="007D3D94">
        <w:rPr>
          <w:rFonts w:ascii="Times New Roman" w:hAnsi="Times New Roman" w:cs="Times New Roman"/>
          <w:color w:val="000000" w:themeColor="text1"/>
          <w:sz w:val="24"/>
          <w:szCs w:val="24"/>
        </w:rPr>
        <w:t xml:space="preserve">for my FOI response </w:t>
      </w:r>
      <w:r w:rsidR="00415DBB" w:rsidRPr="007D3D94">
        <w:rPr>
          <w:rFonts w:ascii="Times New Roman" w:hAnsi="Times New Roman" w:cs="Times New Roman"/>
          <w:color w:val="000000" w:themeColor="text1"/>
          <w:sz w:val="24"/>
          <w:szCs w:val="24"/>
        </w:rPr>
        <w:t xml:space="preserve">or this </w:t>
      </w:r>
      <w:r w:rsidR="00F470ED" w:rsidRPr="007D3D94">
        <w:rPr>
          <w:rFonts w:ascii="Times New Roman" w:hAnsi="Times New Roman" w:cs="Times New Roman"/>
          <w:color w:val="000000" w:themeColor="text1"/>
          <w:sz w:val="24"/>
          <w:szCs w:val="24"/>
        </w:rPr>
        <w:t>image of ‘</w:t>
      </w:r>
      <w:r w:rsidR="00F470ED" w:rsidRPr="007D3D94">
        <w:rPr>
          <w:rFonts w:ascii="Times New Roman" w:hAnsi="Times New Roman" w:cs="Times New Roman"/>
          <w:i/>
          <w:iCs/>
          <w:color w:val="000000" w:themeColor="text1"/>
          <w:sz w:val="24"/>
          <w:szCs w:val="24"/>
        </w:rPr>
        <w:t xml:space="preserve">Sign Type 13a’ </w:t>
      </w:r>
      <w:r w:rsidR="00F470ED" w:rsidRPr="007D3D94">
        <w:rPr>
          <w:rFonts w:ascii="Times New Roman" w:hAnsi="Times New Roman" w:cs="Times New Roman"/>
          <w:color w:val="000000" w:themeColor="text1"/>
          <w:sz w:val="24"/>
          <w:szCs w:val="24"/>
        </w:rPr>
        <w:t xml:space="preserve">on the signage pole dated 30/11/2018 </w:t>
      </w:r>
      <w:r w:rsidRPr="007D3D94">
        <w:rPr>
          <w:rFonts w:ascii="Times New Roman" w:hAnsi="Times New Roman" w:cs="Times New Roman"/>
          <w:sz w:val="24"/>
          <w:szCs w:val="24"/>
        </w:rPr>
        <w:t>(</w:t>
      </w:r>
      <w:r w:rsidRPr="007D3D94">
        <w:rPr>
          <w:rFonts w:ascii="Times New Roman" w:hAnsi="Times New Roman" w:cs="Times New Roman"/>
          <w:i/>
          <w:iCs/>
          <w:color w:val="000000" w:themeColor="text1"/>
          <w:sz w:val="24"/>
          <w:szCs w:val="24"/>
        </w:rPr>
        <w:t>‘</w:t>
      </w:r>
      <w:r w:rsidRPr="007D3D94">
        <w:rPr>
          <w:rFonts w:ascii="Times New Roman" w:hAnsi="Times New Roman" w:cs="Times New Roman"/>
          <w:i/>
          <w:iCs/>
          <w:color w:val="4472C4" w:themeColor="accent1"/>
          <w:sz w:val="24"/>
          <w:szCs w:val="24"/>
        </w:rPr>
        <w:t xml:space="preserve">Exhibit </w:t>
      </w:r>
      <w:r w:rsidR="005369C3">
        <w:rPr>
          <w:rFonts w:ascii="Times New Roman" w:hAnsi="Times New Roman" w:cs="Times New Roman"/>
          <w:i/>
          <w:iCs/>
          <w:color w:val="4472C4" w:themeColor="accent1"/>
          <w:sz w:val="24"/>
          <w:szCs w:val="24"/>
        </w:rPr>
        <w:t>XX</w:t>
      </w:r>
      <w:r w:rsidRPr="007D3D94">
        <w:rPr>
          <w:rFonts w:ascii="Times New Roman" w:hAnsi="Times New Roman" w:cs="Times New Roman"/>
          <w:i/>
          <w:iCs/>
          <w:color w:val="4472C4" w:themeColor="accent1"/>
          <w:sz w:val="24"/>
          <w:szCs w:val="24"/>
        </w:rPr>
        <w:t>-2</w:t>
      </w:r>
      <w:r>
        <w:rPr>
          <w:rFonts w:ascii="Times New Roman" w:hAnsi="Times New Roman" w:cs="Times New Roman"/>
          <w:i/>
          <w:iCs/>
          <w:color w:val="4472C4" w:themeColor="accent1"/>
          <w:sz w:val="24"/>
          <w:szCs w:val="24"/>
        </w:rPr>
        <w:t>6</w:t>
      </w:r>
      <w:r w:rsidRPr="007D3D94">
        <w:rPr>
          <w:rFonts w:ascii="Times New Roman" w:hAnsi="Times New Roman" w:cs="Times New Roman"/>
          <w:i/>
          <w:iCs/>
          <w:color w:val="000000" w:themeColor="text1"/>
          <w:sz w:val="24"/>
          <w:szCs w:val="24"/>
        </w:rPr>
        <w:t>’)</w:t>
      </w:r>
      <w:r w:rsidR="00386C6C">
        <w:rPr>
          <w:rFonts w:ascii="Times New Roman" w:hAnsi="Times New Roman" w:cs="Times New Roman"/>
          <w:i/>
          <w:iCs/>
          <w:color w:val="000000" w:themeColor="text1"/>
          <w:sz w:val="24"/>
          <w:szCs w:val="24"/>
        </w:rPr>
        <w:t xml:space="preserve"> </w:t>
      </w:r>
      <w:r w:rsidR="005F5E20">
        <w:rPr>
          <w:rFonts w:ascii="Times New Roman" w:hAnsi="Times New Roman" w:cs="Times New Roman"/>
          <w:color w:val="000000" w:themeColor="text1"/>
          <w:sz w:val="24"/>
          <w:szCs w:val="24"/>
        </w:rPr>
        <w:t>has</w:t>
      </w:r>
      <w:r w:rsidR="00415DBB" w:rsidRPr="007D3D94">
        <w:rPr>
          <w:rFonts w:ascii="Times New Roman" w:hAnsi="Times New Roman" w:cs="Times New Roman"/>
          <w:color w:val="000000" w:themeColor="text1"/>
          <w:sz w:val="24"/>
          <w:szCs w:val="24"/>
        </w:rPr>
        <w:t xml:space="preserve"> not </w:t>
      </w:r>
      <w:r w:rsidR="005F5E20">
        <w:rPr>
          <w:rFonts w:ascii="Times New Roman" w:hAnsi="Times New Roman" w:cs="Times New Roman"/>
          <w:color w:val="000000" w:themeColor="text1"/>
          <w:sz w:val="24"/>
          <w:szCs w:val="24"/>
        </w:rPr>
        <w:t xml:space="preserve">been </w:t>
      </w:r>
      <w:r w:rsidR="00415DBB" w:rsidRPr="007D3D94">
        <w:rPr>
          <w:rFonts w:ascii="Times New Roman" w:hAnsi="Times New Roman" w:cs="Times New Roman"/>
          <w:color w:val="000000" w:themeColor="text1"/>
          <w:sz w:val="24"/>
          <w:szCs w:val="24"/>
        </w:rPr>
        <w:t>offici</w:t>
      </w:r>
      <w:r w:rsidRPr="007D3D94">
        <w:rPr>
          <w:rFonts w:ascii="Times New Roman" w:hAnsi="Times New Roman" w:cs="Times New Roman"/>
          <w:color w:val="000000" w:themeColor="text1"/>
          <w:sz w:val="24"/>
          <w:szCs w:val="24"/>
        </w:rPr>
        <w:t>ally recognised by the Claimant</w:t>
      </w:r>
      <w:r w:rsidR="005F5E20">
        <w:rPr>
          <w:rFonts w:ascii="Times New Roman" w:hAnsi="Times New Roman" w:cs="Times New Roman"/>
          <w:color w:val="000000" w:themeColor="text1"/>
          <w:sz w:val="24"/>
          <w:szCs w:val="24"/>
        </w:rPr>
        <w:t xml:space="preserve">.  This </w:t>
      </w:r>
      <w:r w:rsidRPr="007D3D94">
        <w:rPr>
          <w:rFonts w:ascii="Times New Roman" w:hAnsi="Times New Roman" w:cs="Times New Roman"/>
          <w:color w:val="000000" w:themeColor="text1"/>
          <w:sz w:val="24"/>
          <w:szCs w:val="24"/>
        </w:rPr>
        <w:t>would make sense</w:t>
      </w:r>
      <w:r w:rsidR="005F5E20">
        <w:rPr>
          <w:rFonts w:ascii="Times New Roman" w:hAnsi="Times New Roman" w:cs="Times New Roman"/>
          <w:color w:val="000000" w:themeColor="text1"/>
          <w:sz w:val="24"/>
          <w:szCs w:val="24"/>
        </w:rPr>
        <w:t xml:space="preserve"> because </w:t>
      </w:r>
      <w:proofErr w:type="spellStart"/>
      <w:r w:rsidRPr="007D3D94">
        <w:rPr>
          <w:rFonts w:ascii="Times New Roman" w:hAnsi="Times New Roman" w:cs="Times New Roman"/>
          <w:color w:val="000000" w:themeColor="text1"/>
          <w:sz w:val="24"/>
          <w:szCs w:val="24"/>
        </w:rPr>
        <w:t>ParkingEye</w:t>
      </w:r>
      <w:proofErr w:type="spellEnd"/>
      <w:r w:rsidRPr="007D3D94">
        <w:rPr>
          <w:rFonts w:ascii="Times New Roman" w:hAnsi="Times New Roman" w:cs="Times New Roman"/>
          <w:color w:val="000000" w:themeColor="text1"/>
          <w:sz w:val="24"/>
          <w:szCs w:val="24"/>
        </w:rPr>
        <w:t xml:space="preserve"> have their own BPA approved template ANPR sign</w:t>
      </w:r>
      <w:r w:rsidR="00415DBB" w:rsidRPr="007D3D94">
        <w:rPr>
          <w:rFonts w:ascii="Times New Roman" w:hAnsi="Times New Roman" w:cs="Times New Roman"/>
          <w:color w:val="000000" w:themeColor="text1"/>
          <w:sz w:val="24"/>
          <w:szCs w:val="24"/>
        </w:rPr>
        <w:t xml:space="preserve"> </w:t>
      </w:r>
      <w:r w:rsidRPr="007D3D94">
        <w:rPr>
          <w:rFonts w:ascii="Times New Roman" w:hAnsi="Times New Roman" w:cs="Times New Roman"/>
          <w:color w:val="000000" w:themeColor="text1"/>
          <w:sz w:val="24"/>
          <w:szCs w:val="24"/>
        </w:rPr>
        <w:t xml:space="preserve">which was at the carpark entrance on 22/3/2018.  </w:t>
      </w:r>
      <w:r w:rsidR="00163F64" w:rsidRPr="007D3D94">
        <w:rPr>
          <w:rFonts w:ascii="Times New Roman" w:hAnsi="Times New Roman" w:cs="Times New Roman"/>
          <w:sz w:val="24"/>
          <w:szCs w:val="24"/>
        </w:rPr>
        <w:t>(</w:t>
      </w:r>
      <w:r w:rsidR="00163F64" w:rsidRPr="007D3D94">
        <w:rPr>
          <w:rFonts w:ascii="Times New Roman" w:hAnsi="Times New Roman" w:cs="Times New Roman"/>
          <w:i/>
          <w:iCs/>
          <w:color w:val="000000" w:themeColor="text1"/>
          <w:sz w:val="24"/>
          <w:szCs w:val="24"/>
        </w:rPr>
        <w:t>‘</w:t>
      </w:r>
      <w:r w:rsidR="00163F64" w:rsidRPr="007D3D94">
        <w:rPr>
          <w:rFonts w:ascii="Times New Roman" w:hAnsi="Times New Roman" w:cs="Times New Roman"/>
          <w:i/>
          <w:iCs/>
          <w:color w:val="4472C4" w:themeColor="accent1"/>
          <w:sz w:val="24"/>
          <w:szCs w:val="24"/>
        </w:rPr>
        <w:t xml:space="preserve">Exhibit </w:t>
      </w:r>
      <w:r w:rsidR="005369C3">
        <w:rPr>
          <w:rFonts w:ascii="Times New Roman" w:hAnsi="Times New Roman" w:cs="Times New Roman"/>
          <w:i/>
          <w:iCs/>
          <w:color w:val="4472C4" w:themeColor="accent1"/>
          <w:sz w:val="24"/>
          <w:szCs w:val="24"/>
        </w:rPr>
        <w:t>XX</w:t>
      </w:r>
      <w:r w:rsidR="00163F64" w:rsidRPr="007D3D94">
        <w:rPr>
          <w:rFonts w:ascii="Times New Roman" w:hAnsi="Times New Roman" w:cs="Times New Roman"/>
          <w:i/>
          <w:iCs/>
          <w:color w:val="4472C4" w:themeColor="accent1"/>
          <w:sz w:val="24"/>
          <w:szCs w:val="24"/>
        </w:rPr>
        <w:t>-2</w:t>
      </w:r>
      <w:r>
        <w:rPr>
          <w:rFonts w:ascii="Times New Roman" w:hAnsi="Times New Roman" w:cs="Times New Roman"/>
          <w:i/>
          <w:iCs/>
          <w:color w:val="4472C4" w:themeColor="accent1"/>
          <w:sz w:val="24"/>
          <w:szCs w:val="24"/>
        </w:rPr>
        <w:t>4</w:t>
      </w:r>
      <w:r w:rsidR="00163F64" w:rsidRPr="007D3D94">
        <w:rPr>
          <w:rFonts w:ascii="Times New Roman" w:hAnsi="Times New Roman" w:cs="Times New Roman"/>
          <w:i/>
          <w:iCs/>
          <w:color w:val="000000" w:themeColor="text1"/>
          <w:sz w:val="24"/>
          <w:szCs w:val="24"/>
        </w:rPr>
        <w:t xml:space="preserve">’).  </w:t>
      </w:r>
    </w:p>
    <w:p w14:paraId="5A131905" w14:textId="21EEFA33" w:rsidR="00CE0E5A" w:rsidRDefault="00CE0E5A" w:rsidP="00CF316E">
      <w:pPr>
        <w:tabs>
          <w:tab w:val="left" w:pos="426"/>
          <w:tab w:val="left" w:pos="567"/>
        </w:tabs>
        <w:spacing w:after="0" w:line="220" w:lineRule="exact"/>
        <w:rPr>
          <w:rFonts w:ascii="Times New Roman" w:hAnsi="Times New Roman" w:cs="Times New Roman"/>
          <w:sz w:val="24"/>
          <w:szCs w:val="24"/>
        </w:rPr>
      </w:pPr>
    </w:p>
    <w:p w14:paraId="68014892" w14:textId="2685E2E0" w:rsidR="007D3D94" w:rsidRDefault="007D3D94" w:rsidP="00361872">
      <w:pPr>
        <w:tabs>
          <w:tab w:val="left" w:pos="426"/>
          <w:tab w:val="left" w:pos="567"/>
        </w:tabs>
        <w:spacing w:after="0" w:line="280" w:lineRule="exact"/>
        <w:ind w:left="426" w:hanging="426"/>
        <w:rPr>
          <w:rFonts w:ascii="Times New Roman" w:hAnsi="Times New Roman" w:cs="Times New Roman"/>
          <w:sz w:val="24"/>
          <w:szCs w:val="24"/>
        </w:rPr>
      </w:pPr>
      <w:r>
        <w:rPr>
          <w:rFonts w:ascii="Times New Roman" w:hAnsi="Times New Roman" w:cs="Times New Roman"/>
          <w:sz w:val="24"/>
          <w:szCs w:val="24"/>
        </w:rPr>
        <w:t>23.</w:t>
      </w:r>
      <w:r>
        <w:rPr>
          <w:rFonts w:ascii="Times New Roman" w:hAnsi="Times New Roman" w:cs="Times New Roman"/>
          <w:sz w:val="24"/>
          <w:szCs w:val="24"/>
        </w:rPr>
        <w:tab/>
        <w:t>As a new signage pole was installed at the carpark entrance</w:t>
      </w:r>
      <w:r w:rsidR="00361872">
        <w:rPr>
          <w:rFonts w:ascii="Times New Roman" w:hAnsi="Times New Roman" w:cs="Times New Roman"/>
          <w:sz w:val="24"/>
          <w:szCs w:val="24"/>
        </w:rPr>
        <w:t xml:space="preserve"> at some point between 11/10/2018 and 30/11/2018, it does not make sense that the Claimant’s BPA approved template ANPR sign (with 18mm high text) was installed onto the signage pole, </w:t>
      </w:r>
      <w:r w:rsidR="005F5E20">
        <w:rPr>
          <w:rFonts w:ascii="Times New Roman" w:hAnsi="Times New Roman" w:cs="Times New Roman"/>
          <w:sz w:val="24"/>
          <w:szCs w:val="24"/>
        </w:rPr>
        <w:t>then</w:t>
      </w:r>
      <w:r w:rsidR="00361872">
        <w:rPr>
          <w:rFonts w:ascii="Times New Roman" w:hAnsi="Times New Roman" w:cs="Times New Roman"/>
          <w:sz w:val="24"/>
          <w:szCs w:val="24"/>
        </w:rPr>
        <w:t xml:space="preserve"> was immediately covered over with the replacement ANPR sign containing 10mm high text </w:t>
      </w:r>
      <w:r w:rsidR="00361872" w:rsidRPr="007D3D94">
        <w:rPr>
          <w:rFonts w:ascii="Times New Roman" w:hAnsi="Times New Roman" w:cs="Times New Roman"/>
          <w:sz w:val="24"/>
          <w:szCs w:val="24"/>
        </w:rPr>
        <w:t>(</w:t>
      </w:r>
      <w:r w:rsidR="00361872" w:rsidRPr="007D3D94">
        <w:rPr>
          <w:rFonts w:ascii="Times New Roman" w:hAnsi="Times New Roman" w:cs="Times New Roman"/>
          <w:i/>
          <w:iCs/>
          <w:color w:val="000000" w:themeColor="text1"/>
          <w:sz w:val="24"/>
          <w:szCs w:val="24"/>
        </w:rPr>
        <w:t>‘</w:t>
      </w:r>
      <w:r w:rsidR="00361872" w:rsidRPr="007D3D94">
        <w:rPr>
          <w:rFonts w:ascii="Times New Roman" w:hAnsi="Times New Roman" w:cs="Times New Roman"/>
          <w:i/>
          <w:iCs/>
          <w:color w:val="4472C4" w:themeColor="accent1"/>
          <w:sz w:val="24"/>
          <w:szCs w:val="24"/>
        </w:rPr>
        <w:t xml:space="preserve">Exhibit </w:t>
      </w:r>
      <w:r w:rsidR="005369C3">
        <w:rPr>
          <w:rFonts w:ascii="Times New Roman" w:hAnsi="Times New Roman" w:cs="Times New Roman"/>
          <w:i/>
          <w:iCs/>
          <w:color w:val="4472C4" w:themeColor="accent1"/>
          <w:sz w:val="24"/>
          <w:szCs w:val="24"/>
        </w:rPr>
        <w:t>XX</w:t>
      </w:r>
      <w:r w:rsidR="00361872" w:rsidRPr="007D3D94">
        <w:rPr>
          <w:rFonts w:ascii="Times New Roman" w:hAnsi="Times New Roman" w:cs="Times New Roman"/>
          <w:i/>
          <w:iCs/>
          <w:color w:val="4472C4" w:themeColor="accent1"/>
          <w:sz w:val="24"/>
          <w:szCs w:val="24"/>
        </w:rPr>
        <w:t>-2</w:t>
      </w:r>
      <w:r w:rsidR="00361872">
        <w:rPr>
          <w:rFonts w:ascii="Times New Roman" w:hAnsi="Times New Roman" w:cs="Times New Roman"/>
          <w:i/>
          <w:iCs/>
          <w:color w:val="4472C4" w:themeColor="accent1"/>
          <w:sz w:val="24"/>
          <w:szCs w:val="24"/>
        </w:rPr>
        <w:t>6</w:t>
      </w:r>
      <w:r w:rsidR="00361872" w:rsidRPr="007D3D94">
        <w:rPr>
          <w:rFonts w:ascii="Times New Roman" w:hAnsi="Times New Roman" w:cs="Times New Roman"/>
          <w:i/>
          <w:iCs/>
          <w:color w:val="000000" w:themeColor="text1"/>
          <w:sz w:val="24"/>
          <w:szCs w:val="24"/>
        </w:rPr>
        <w:t>’)</w:t>
      </w:r>
      <w:r w:rsidR="00361872">
        <w:rPr>
          <w:rFonts w:ascii="Times New Roman" w:hAnsi="Times New Roman" w:cs="Times New Roman"/>
          <w:sz w:val="24"/>
          <w:szCs w:val="24"/>
        </w:rPr>
        <w:t xml:space="preserve">.  To this day, this replacement ANPR sign (with 10mm text) remains at the </w:t>
      </w:r>
      <w:r w:rsidR="00361872">
        <w:rPr>
          <w:rFonts w:ascii="Times New Roman" w:hAnsi="Times New Roman" w:cs="Times New Roman"/>
          <w:sz w:val="24"/>
          <w:szCs w:val="24"/>
        </w:rPr>
        <w:lastRenderedPageBreak/>
        <w:t xml:space="preserve">carpark entrance when this sign should have been installed on the ticket dispensing machines at the carpark entrance </w:t>
      </w:r>
      <w:r w:rsidR="007A2348">
        <w:rPr>
          <w:rFonts w:ascii="Times New Roman" w:hAnsi="Times New Roman" w:cs="Times New Roman"/>
          <w:sz w:val="24"/>
          <w:szCs w:val="24"/>
        </w:rPr>
        <w:t>and should have gone from the entrance, when the ticket dispensing machines did.</w:t>
      </w:r>
    </w:p>
    <w:p w14:paraId="76B9080C" w14:textId="77777777" w:rsidR="007D3D94" w:rsidRPr="007D3D94" w:rsidRDefault="007D3D94" w:rsidP="00CF316E">
      <w:pPr>
        <w:tabs>
          <w:tab w:val="left" w:pos="426"/>
          <w:tab w:val="left" w:pos="567"/>
        </w:tabs>
        <w:spacing w:after="0" w:line="220" w:lineRule="exact"/>
        <w:rPr>
          <w:rFonts w:ascii="Times New Roman" w:hAnsi="Times New Roman" w:cs="Times New Roman"/>
          <w:sz w:val="24"/>
          <w:szCs w:val="24"/>
        </w:rPr>
      </w:pPr>
    </w:p>
    <w:p w14:paraId="1E580EE1" w14:textId="77777777" w:rsidR="00415DBB" w:rsidRPr="007D3D94" w:rsidRDefault="00415DBB" w:rsidP="0070241C">
      <w:pPr>
        <w:tabs>
          <w:tab w:val="left" w:pos="426"/>
          <w:tab w:val="left" w:pos="567"/>
        </w:tabs>
        <w:spacing w:after="0" w:line="200" w:lineRule="exact"/>
        <w:ind w:left="425" w:hanging="425"/>
        <w:rPr>
          <w:rFonts w:ascii="Times New Roman" w:hAnsi="Times New Roman" w:cs="Times New Roman"/>
          <w:sz w:val="24"/>
          <w:szCs w:val="24"/>
        </w:rPr>
      </w:pPr>
    </w:p>
    <w:p w14:paraId="30578B55" w14:textId="7F8C7872" w:rsidR="00BB50F7" w:rsidRDefault="00415DBB" w:rsidP="00415DBB">
      <w:pPr>
        <w:tabs>
          <w:tab w:val="left" w:pos="426"/>
          <w:tab w:val="left" w:pos="567"/>
        </w:tabs>
        <w:spacing w:after="0" w:line="300" w:lineRule="exact"/>
        <w:ind w:left="426" w:hanging="426"/>
        <w:rPr>
          <w:rFonts w:ascii="Times New Roman" w:hAnsi="Times New Roman" w:cs="Times New Roman"/>
          <w:sz w:val="24"/>
          <w:szCs w:val="24"/>
        </w:rPr>
      </w:pPr>
      <w:r>
        <w:rPr>
          <w:rFonts w:ascii="Times New Roman" w:hAnsi="Times New Roman" w:cs="Times New Roman"/>
          <w:sz w:val="24"/>
          <w:szCs w:val="24"/>
        </w:rPr>
        <w:t>21.</w:t>
      </w:r>
      <w:r>
        <w:rPr>
          <w:rFonts w:ascii="Times New Roman" w:hAnsi="Times New Roman" w:cs="Times New Roman"/>
          <w:sz w:val="24"/>
          <w:szCs w:val="24"/>
        </w:rPr>
        <w:tab/>
      </w:r>
      <w:r w:rsidR="00CE0E5A">
        <w:rPr>
          <w:rFonts w:ascii="Times New Roman" w:hAnsi="Times New Roman" w:cs="Times New Roman"/>
          <w:sz w:val="24"/>
          <w:szCs w:val="24"/>
        </w:rPr>
        <w:t>I soon learned when going through this Appeals process, that many people before me had all received Parking Charge Notices, when they believed, as I did, that the Parking System was temporarily out of order.  As such, I have taken screenshots and gathered information about what happened to other people</w:t>
      </w:r>
      <w:r w:rsidR="005F5E20">
        <w:rPr>
          <w:rFonts w:ascii="Times New Roman" w:hAnsi="Times New Roman" w:cs="Times New Roman"/>
          <w:sz w:val="24"/>
          <w:szCs w:val="24"/>
        </w:rPr>
        <w:t xml:space="preserve"> and tried to build a</w:t>
      </w:r>
      <w:r w:rsidR="00CE0E5A">
        <w:rPr>
          <w:rFonts w:ascii="Times New Roman" w:hAnsi="Times New Roman" w:cs="Times New Roman"/>
          <w:sz w:val="24"/>
          <w:szCs w:val="24"/>
        </w:rPr>
        <w:t xml:space="preserve"> Timeframe </w:t>
      </w:r>
      <w:r w:rsidR="005F5E20">
        <w:rPr>
          <w:rFonts w:ascii="Times New Roman" w:hAnsi="Times New Roman" w:cs="Times New Roman"/>
          <w:sz w:val="24"/>
          <w:szCs w:val="24"/>
        </w:rPr>
        <w:t>illustrating</w:t>
      </w:r>
      <w:r w:rsidR="00CE0E5A">
        <w:rPr>
          <w:rFonts w:ascii="Times New Roman" w:hAnsi="Times New Roman" w:cs="Times New Roman"/>
          <w:sz w:val="24"/>
          <w:szCs w:val="24"/>
        </w:rPr>
        <w:t xml:space="preserve"> that people were </w:t>
      </w:r>
      <w:r w:rsidR="00BB50F7">
        <w:rPr>
          <w:rFonts w:ascii="Times New Roman" w:hAnsi="Times New Roman" w:cs="Times New Roman"/>
          <w:sz w:val="24"/>
          <w:szCs w:val="24"/>
        </w:rPr>
        <w:t xml:space="preserve">collectively </w:t>
      </w:r>
      <w:r w:rsidR="00CE0E5A">
        <w:rPr>
          <w:rFonts w:ascii="Times New Roman" w:hAnsi="Times New Roman" w:cs="Times New Roman"/>
          <w:sz w:val="24"/>
          <w:szCs w:val="24"/>
        </w:rPr>
        <w:t>stating they saw no signs at the carpark entrance, when the Operator Evidence files for each case, showed good BPA approved template signage as being present</w:t>
      </w:r>
      <w:r w:rsidR="005F5E20">
        <w:rPr>
          <w:rFonts w:ascii="Times New Roman" w:hAnsi="Times New Roman" w:cs="Times New Roman"/>
          <w:sz w:val="24"/>
          <w:szCs w:val="24"/>
        </w:rPr>
        <w:t xml:space="preserve"> at the carpark entrance</w:t>
      </w:r>
      <w:r w:rsidR="00CE0E5A">
        <w:rPr>
          <w:rFonts w:ascii="Times New Roman" w:hAnsi="Times New Roman" w:cs="Times New Roman"/>
          <w:sz w:val="24"/>
          <w:szCs w:val="24"/>
        </w:rPr>
        <w:t xml:space="preserve">. </w:t>
      </w:r>
    </w:p>
    <w:p w14:paraId="3D81D97F" w14:textId="3981B9F9" w:rsidR="00BB50F7" w:rsidRDefault="00BB50F7" w:rsidP="00415DBB">
      <w:pPr>
        <w:tabs>
          <w:tab w:val="left" w:pos="426"/>
          <w:tab w:val="left" w:pos="567"/>
        </w:tabs>
        <w:spacing w:after="0" w:line="300" w:lineRule="exact"/>
        <w:ind w:left="426" w:hanging="426"/>
        <w:rPr>
          <w:rFonts w:ascii="Times New Roman" w:hAnsi="Times New Roman" w:cs="Times New Roman"/>
          <w:sz w:val="24"/>
          <w:szCs w:val="24"/>
        </w:rPr>
      </w:pPr>
    </w:p>
    <w:p w14:paraId="40C86152" w14:textId="11D2776B" w:rsidR="00BB50F7" w:rsidRPr="005F5E20" w:rsidRDefault="00BB50F7" w:rsidP="005F5E20">
      <w:pPr>
        <w:pStyle w:val="ListParagraph"/>
        <w:numPr>
          <w:ilvl w:val="0"/>
          <w:numId w:val="32"/>
        </w:numPr>
        <w:tabs>
          <w:tab w:val="left" w:pos="426"/>
          <w:tab w:val="left" w:pos="567"/>
        </w:tabs>
        <w:spacing w:after="120" w:line="300" w:lineRule="exact"/>
        <w:ind w:left="788" w:hanging="357"/>
        <w:rPr>
          <w:rFonts w:ascii="Times New Roman" w:hAnsi="Times New Roman" w:cs="Times New Roman"/>
          <w:sz w:val="24"/>
          <w:szCs w:val="24"/>
        </w:rPr>
      </w:pPr>
      <w:r w:rsidRPr="00F36BE3">
        <w:rPr>
          <w:rFonts w:ascii="Times New Roman" w:hAnsi="Times New Roman" w:cs="Times New Roman"/>
          <w:b/>
          <w:bCs/>
          <w:sz w:val="24"/>
          <w:szCs w:val="24"/>
          <w:highlight w:val="yellow"/>
        </w:rPr>
        <w:t>There was adequate signage at the carpark entrance on 18/11/2017</w:t>
      </w:r>
      <w:r>
        <w:rPr>
          <w:rFonts w:ascii="Times New Roman" w:hAnsi="Times New Roman" w:cs="Times New Roman"/>
          <w:sz w:val="24"/>
          <w:szCs w:val="24"/>
        </w:rPr>
        <w:t xml:space="preserve"> (as confirmed in a carpark user’s POPLA Decision Report)</w:t>
      </w:r>
      <w:r w:rsidR="005F5E20">
        <w:rPr>
          <w:rFonts w:ascii="Times New Roman" w:hAnsi="Times New Roman" w:cs="Times New Roman"/>
          <w:sz w:val="24"/>
          <w:szCs w:val="24"/>
        </w:rPr>
        <w:t xml:space="preserve"> thus</w:t>
      </w:r>
      <w:r w:rsidR="0084174C">
        <w:rPr>
          <w:rFonts w:ascii="Times New Roman" w:hAnsi="Times New Roman" w:cs="Times New Roman"/>
          <w:sz w:val="24"/>
          <w:szCs w:val="24"/>
        </w:rPr>
        <w:t>,</w:t>
      </w:r>
      <w:r>
        <w:rPr>
          <w:rFonts w:ascii="Times New Roman" w:hAnsi="Times New Roman" w:cs="Times New Roman"/>
          <w:sz w:val="24"/>
          <w:szCs w:val="24"/>
        </w:rPr>
        <w:t xml:space="preserve"> this carpark user lost their POPLA appeal for their ‘</w:t>
      </w:r>
      <w:r>
        <w:rPr>
          <w:rFonts w:ascii="Times New Roman" w:hAnsi="Times New Roman" w:cs="Times New Roman"/>
          <w:i/>
          <w:iCs/>
          <w:sz w:val="24"/>
          <w:szCs w:val="24"/>
        </w:rPr>
        <w:t xml:space="preserve">parking event’ </w:t>
      </w:r>
      <w:r>
        <w:rPr>
          <w:rFonts w:ascii="Times New Roman" w:hAnsi="Times New Roman" w:cs="Times New Roman"/>
          <w:sz w:val="24"/>
          <w:szCs w:val="24"/>
        </w:rPr>
        <w:t xml:space="preserve">which took place </w:t>
      </w:r>
      <w:r w:rsidR="0084174C">
        <w:rPr>
          <w:rFonts w:ascii="Times New Roman" w:hAnsi="Times New Roman" w:cs="Times New Roman"/>
          <w:sz w:val="24"/>
          <w:szCs w:val="24"/>
        </w:rPr>
        <w:t xml:space="preserve">on </w:t>
      </w:r>
      <w:r w:rsidR="0084174C" w:rsidRPr="00F36BE3">
        <w:rPr>
          <w:rFonts w:ascii="Times New Roman" w:hAnsi="Times New Roman" w:cs="Times New Roman"/>
          <w:b/>
          <w:bCs/>
          <w:sz w:val="24"/>
          <w:szCs w:val="24"/>
          <w:highlight w:val="yellow"/>
          <w:u w:val="single"/>
        </w:rPr>
        <w:t>3/1/2018</w:t>
      </w:r>
      <w:r w:rsidR="0084174C">
        <w:rPr>
          <w:rFonts w:ascii="Times New Roman" w:hAnsi="Times New Roman" w:cs="Times New Roman"/>
          <w:sz w:val="24"/>
          <w:szCs w:val="24"/>
        </w:rPr>
        <w:t>.</w:t>
      </w:r>
      <w:r>
        <w:rPr>
          <w:rFonts w:ascii="Times New Roman" w:hAnsi="Times New Roman" w:cs="Times New Roman"/>
          <w:sz w:val="24"/>
          <w:szCs w:val="24"/>
        </w:rPr>
        <w:t xml:space="preserve"> </w:t>
      </w:r>
      <w:r>
        <w:rPr>
          <w:rFonts w:ascii="Times New Roman" w:hAnsi="Times New Roman" w:cs="Times New Roman"/>
          <w:color w:val="000000" w:themeColor="text1"/>
          <w:sz w:val="24"/>
          <w:szCs w:val="24"/>
        </w:rPr>
        <w:t xml:space="preserve">(see </w:t>
      </w:r>
      <w:r>
        <w:rPr>
          <w:rFonts w:ascii="Times New Roman" w:hAnsi="Times New Roman" w:cs="Times New Roman"/>
          <w:i/>
          <w:iCs/>
          <w:color w:val="000000" w:themeColor="text1"/>
          <w:sz w:val="24"/>
          <w:szCs w:val="24"/>
        </w:rPr>
        <w:t>“</w:t>
      </w:r>
      <w:r w:rsidRPr="00521407">
        <w:rPr>
          <w:rFonts w:ascii="Times New Roman" w:hAnsi="Times New Roman" w:cs="Times New Roman"/>
          <w:b/>
          <w:bCs/>
          <w:i/>
          <w:iCs/>
          <w:color w:val="4472C4" w:themeColor="accent1"/>
          <w:sz w:val="24"/>
          <w:szCs w:val="24"/>
        </w:rPr>
        <w:t xml:space="preserve">Exhibit </w:t>
      </w:r>
      <w:r w:rsidR="005369C3">
        <w:rPr>
          <w:rFonts w:ascii="Times New Roman" w:hAnsi="Times New Roman" w:cs="Times New Roman"/>
          <w:b/>
          <w:bCs/>
          <w:color w:val="4472C4" w:themeColor="accent1"/>
          <w:sz w:val="24"/>
          <w:szCs w:val="24"/>
        </w:rPr>
        <w:t>XX</w:t>
      </w:r>
      <w:r>
        <w:rPr>
          <w:rFonts w:ascii="Times New Roman" w:hAnsi="Times New Roman" w:cs="Times New Roman"/>
          <w:b/>
          <w:bCs/>
          <w:color w:val="4472C4" w:themeColor="accent1"/>
          <w:sz w:val="24"/>
          <w:szCs w:val="24"/>
        </w:rPr>
        <w:t>-51</w:t>
      </w:r>
      <w:r>
        <w:rPr>
          <w:rFonts w:ascii="Times New Roman" w:hAnsi="Times New Roman" w:cs="Times New Roman"/>
          <w:color w:val="000000" w:themeColor="text1"/>
          <w:sz w:val="24"/>
          <w:szCs w:val="24"/>
        </w:rPr>
        <w:t>”)</w:t>
      </w:r>
      <w:r w:rsidR="005F5E20">
        <w:rPr>
          <w:rFonts w:ascii="Times New Roman" w:hAnsi="Times New Roman" w:cs="Times New Roman"/>
          <w:color w:val="000000" w:themeColor="text1"/>
          <w:sz w:val="24"/>
          <w:szCs w:val="24"/>
        </w:rPr>
        <w:t xml:space="preserve">.  The Appellant had stated to POPLA, the barriers were in the up position and they saw no signage </w:t>
      </w:r>
      <w:r w:rsidR="007A2510">
        <w:rPr>
          <w:rFonts w:ascii="Times New Roman" w:hAnsi="Times New Roman" w:cs="Times New Roman"/>
          <w:color w:val="000000" w:themeColor="text1"/>
          <w:sz w:val="24"/>
          <w:szCs w:val="24"/>
        </w:rPr>
        <w:t>indicating an ANPR parking system was in place</w:t>
      </w:r>
      <w:r w:rsidR="005F5E20">
        <w:rPr>
          <w:rFonts w:ascii="Times New Roman" w:hAnsi="Times New Roman" w:cs="Times New Roman"/>
          <w:color w:val="000000" w:themeColor="text1"/>
          <w:sz w:val="24"/>
          <w:szCs w:val="24"/>
        </w:rPr>
        <w:t>.</w:t>
      </w:r>
    </w:p>
    <w:p w14:paraId="32539564" w14:textId="77777777" w:rsidR="005F5E20" w:rsidRPr="00BB50F7" w:rsidRDefault="005F5E20" w:rsidP="005F5E20">
      <w:pPr>
        <w:pStyle w:val="ListParagraph"/>
        <w:tabs>
          <w:tab w:val="left" w:pos="426"/>
          <w:tab w:val="left" w:pos="567"/>
        </w:tabs>
        <w:spacing w:after="0" w:line="120" w:lineRule="exact"/>
        <w:ind w:left="788"/>
        <w:contextualSpacing w:val="0"/>
        <w:rPr>
          <w:rFonts w:ascii="Times New Roman" w:hAnsi="Times New Roman" w:cs="Times New Roman"/>
          <w:sz w:val="24"/>
          <w:szCs w:val="24"/>
        </w:rPr>
      </w:pPr>
    </w:p>
    <w:p w14:paraId="07E58A1E" w14:textId="48868E72" w:rsidR="00BB50F7" w:rsidRPr="002F11E0" w:rsidRDefault="0084174C" w:rsidP="007A2510">
      <w:pPr>
        <w:pStyle w:val="ListParagraph"/>
        <w:numPr>
          <w:ilvl w:val="0"/>
          <w:numId w:val="32"/>
        </w:numPr>
        <w:tabs>
          <w:tab w:val="left" w:pos="426"/>
          <w:tab w:val="left" w:pos="567"/>
        </w:tabs>
        <w:spacing w:after="120" w:line="300" w:lineRule="exact"/>
        <w:ind w:left="788" w:hanging="357"/>
        <w:contextualSpacing w:val="0"/>
        <w:rPr>
          <w:rFonts w:ascii="Times New Roman" w:hAnsi="Times New Roman" w:cs="Times New Roman"/>
          <w:i/>
          <w:iCs/>
          <w:color w:val="000000" w:themeColor="text1"/>
          <w:sz w:val="24"/>
          <w:szCs w:val="24"/>
        </w:rPr>
      </w:pPr>
      <w:r w:rsidRPr="002F11E0">
        <w:rPr>
          <w:rFonts w:ascii="Times New Roman" w:hAnsi="Times New Roman" w:cs="Times New Roman"/>
          <w:sz w:val="24"/>
          <w:szCs w:val="24"/>
        </w:rPr>
        <w:t xml:space="preserve">Carpark </w:t>
      </w:r>
      <w:proofErr w:type="gramStart"/>
      <w:r w:rsidRPr="002F11E0">
        <w:rPr>
          <w:rFonts w:ascii="Times New Roman" w:hAnsi="Times New Roman" w:cs="Times New Roman"/>
          <w:sz w:val="24"/>
          <w:szCs w:val="24"/>
        </w:rPr>
        <w:t>users’</w:t>
      </w:r>
      <w:proofErr w:type="gramEnd"/>
      <w:r w:rsidRPr="002F11E0">
        <w:rPr>
          <w:rFonts w:ascii="Times New Roman" w:hAnsi="Times New Roman" w:cs="Times New Roman"/>
          <w:sz w:val="24"/>
          <w:szCs w:val="24"/>
        </w:rPr>
        <w:t xml:space="preserve"> collectively informed they saw no signage and were confused by the ticket dispensing machines looking seemingly out of order</w:t>
      </w:r>
      <w:r w:rsidR="007A2510">
        <w:rPr>
          <w:rFonts w:ascii="Times New Roman" w:hAnsi="Times New Roman" w:cs="Times New Roman"/>
          <w:sz w:val="24"/>
          <w:szCs w:val="24"/>
        </w:rPr>
        <w:t>.  All these people</w:t>
      </w:r>
      <w:r w:rsidRPr="002F11E0">
        <w:rPr>
          <w:rFonts w:ascii="Times New Roman" w:hAnsi="Times New Roman" w:cs="Times New Roman"/>
          <w:sz w:val="24"/>
          <w:szCs w:val="24"/>
        </w:rPr>
        <w:t xml:space="preserve"> reported seeing no signage.  The respective ‘</w:t>
      </w:r>
      <w:r w:rsidRPr="002F11E0">
        <w:rPr>
          <w:rFonts w:ascii="Times New Roman" w:hAnsi="Times New Roman" w:cs="Times New Roman"/>
          <w:i/>
          <w:iCs/>
          <w:sz w:val="24"/>
          <w:szCs w:val="24"/>
        </w:rPr>
        <w:t xml:space="preserve">parking events’ </w:t>
      </w:r>
      <w:r w:rsidRPr="002F11E0">
        <w:rPr>
          <w:rFonts w:ascii="Times New Roman" w:hAnsi="Times New Roman" w:cs="Times New Roman"/>
          <w:sz w:val="24"/>
          <w:szCs w:val="24"/>
        </w:rPr>
        <w:t xml:space="preserve">took place on </w:t>
      </w:r>
      <w:r w:rsidRPr="007A2510">
        <w:rPr>
          <w:rFonts w:ascii="Times New Roman" w:hAnsi="Times New Roman" w:cs="Times New Roman"/>
          <w:sz w:val="24"/>
          <w:szCs w:val="24"/>
          <w:u w:val="single"/>
        </w:rPr>
        <w:t>3/12/2017</w:t>
      </w:r>
      <w:r w:rsidRPr="002F11E0">
        <w:rPr>
          <w:rFonts w:ascii="Times New Roman" w:hAnsi="Times New Roman" w:cs="Times New Roman"/>
          <w:sz w:val="24"/>
          <w:szCs w:val="24"/>
        </w:rPr>
        <w:t xml:space="preserve"> (</w:t>
      </w:r>
      <w:r w:rsidRPr="002F11E0">
        <w:rPr>
          <w:rFonts w:ascii="Times New Roman" w:hAnsi="Times New Roman" w:cs="Times New Roman"/>
          <w:i/>
          <w:iCs/>
          <w:color w:val="000000" w:themeColor="text1"/>
          <w:sz w:val="24"/>
          <w:szCs w:val="24"/>
        </w:rPr>
        <w:t>‘</w:t>
      </w:r>
      <w:r w:rsidRPr="002F11E0">
        <w:rPr>
          <w:rFonts w:ascii="Times New Roman" w:hAnsi="Times New Roman" w:cs="Times New Roman"/>
          <w:i/>
          <w:iCs/>
          <w:color w:val="4472C4" w:themeColor="accent1"/>
          <w:sz w:val="24"/>
          <w:szCs w:val="24"/>
        </w:rPr>
        <w:t xml:space="preserve">Exhibit </w:t>
      </w:r>
      <w:r w:rsidR="005369C3">
        <w:rPr>
          <w:rFonts w:ascii="Times New Roman" w:hAnsi="Times New Roman" w:cs="Times New Roman"/>
          <w:i/>
          <w:iCs/>
          <w:color w:val="4472C4" w:themeColor="accent1"/>
          <w:sz w:val="24"/>
          <w:szCs w:val="24"/>
        </w:rPr>
        <w:t>XX</w:t>
      </w:r>
      <w:r w:rsidRPr="002F11E0">
        <w:rPr>
          <w:rFonts w:ascii="Times New Roman" w:hAnsi="Times New Roman" w:cs="Times New Roman"/>
          <w:i/>
          <w:iCs/>
          <w:color w:val="4472C4" w:themeColor="accent1"/>
          <w:sz w:val="24"/>
          <w:szCs w:val="24"/>
        </w:rPr>
        <w:t>-53</w:t>
      </w:r>
      <w:r w:rsidRPr="002F11E0">
        <w:rPr>
          <w:rFonts w:ascii="Times New Roman" w:hAnsi="Times New Roman" w:cs="Times New Roman"/>
          <w:i/>
          <w:iCs/>
          <w:color w:val="000000" w:themeColor="text1"/>
          <w:sz w:val="24"/>
          <w:szCs w:val="24"/>
        </w:rPr>
        <w:t>’)</w:t>
      </w:r>
      <w:r w:rsidRPr="002F11E0">
        <w:rPr>
          <w:rFonts w:ascii="Times New Roman" w:hAnsi="Times New Roman" w:cs="Times New Roman"/>
          <w:color w:val="000000" w:themeColor="text1"/>
          <w:sz w:val="24"/>
          <w:szCs w:val="24"/>
        </w:rPr>
        <w:t xml:space="preserve">; </w:t>
      </w:r>
      <w:r w:rsidRPr="007A2510">
        <w:rPr>
          <w:rFonts w:ascii="Times New Roman" w:hAnsi="Times New Roman" w:cs="Times New Roman"/>
          <w:color w:val="000000" w:themeColor="text1"/>
          <w:sz w:val="24"/>
          <w:szCs w:val="24"/>
          <w:u w:val="single"/>
        </w:rPr>
        <w:t>5/12/2017</w:t>
      </w:r>
      <w:r w:rsidRPr="002F11E0">
        <w:rPr>
          <w:rFonts w:ascii="Times New Roman" w:hAnsi="Times New Roman" w:cs="Times New Roman"/>
          <w:color w:val="000000" w:themeColor="text1"/>
          <w:sz w:val="24"/>
          <w:szCs w:val="24"/>
        </w:rPr>
        <w:t xml:space="preserve"> </w:t>
      </w:r>
      <w:r w:rsidRPr="002F11E0">
        <w:rPr>
          <w:rFonts w:ascii="Times New Roman" w:hAnsi="Times New Roman" w:cs="Times New Roman"/>
          <w:sz w:val="24"/>
          <w:szCs w:val="24"/>
        </w:rPr>
        <w:t>(</w:t>
      </w:r>
      <w:r w:rsidRPr="002F11E0">
        <w:rPr>
          <w:rFonts w:ascii="Times New Roman" w:hAnsi="Times New Roman" w:cs="Times New Roman"/>
          <w:i/>
          <w:iCs/>
          <w:color w:val="000000" w:themeColor="text1"/>
          <w:sz w:val="24"/>
          <w:szCs w:val="24"/>
        </w:rPr>
        <w:t>‘</w:t>
      </w:r>
      <w:r w:rsidRPr="002F11E0">
        <w:rPr>
          <w:rFonts w:ascii="Times New Roman" w:hAnsi="Times New Roman" w:cs="Times New Roman"/>
          <w:i/>
          <w:iCs/>
          <w:color w:val="4472C4" w:themeColor="accent1"/>
          <w:sz w:val="24"/>
          <w:szCs w:val="24"/>
        </w:rPr>
        <w:t xml:space="preserve">Exhibit </w:t>
      </w:r>
      <w:r w:rsidR="005369C3">
        <w:rPr>
          <w:rFonts w:ascii="Times New Roman" w:hAnsi="Times New Roman" w:cs="Times New Roman"/>
          <w:i/>
          <w:iCs/>
          <w:color w:val="4472C4" w:themeColor="accent1"/>
          <w:sz w:val="24"/>
          <w:szCs w:val="24"/>
        </w:rPr>
        <w:t>XX</w:t>
      </w:r>
      <w:r w:rsidRPr="002F11E0">
        <w:rPr>
          <w:rFonts w:ascii="Times New Roman" w:hAnsi="Times New Roman" w:cs="Times New Roman"/>
          <w:i/>
          <w:iCs/>
          <w:color w:val="4472C4" w:themeColor="accent1"/>
          <w:sz w:val="24"/>
          <w:szCs w:val="24"/>
        </w:rPr>
        <w:t>-54</w:t>
      </w:r>
      <w:r w:rsidRPr="002F11E0">
        <w:rPr>
          <w:rFonts w:ascii="Times New Roman" w:hAnsi="Times New Roman" w:cs="Times New Roman"/>
          <w:i/>
          <w:iCs/>
          <w:color w:val="000000" w:themeColor="text1"/>
          <w:sz w:val="24"/>
          <w:szCs w:val="24"/>
        </w:rPr>
        <w:t xml:space="preserve">’); </w:t>
      </w:r>
      <w:r w:rsidRPr="007A2510">
        <w:rPr>
          <w:rFonts w:ascii="Times New Roman" w:hAnsi="Times New Roman" w:cs="Times New Roman"/>
          <w:color w:val="000000" w:themeColor="text1"/>
          <w:sz w:val="24"/>
          <w:szCs w:val="24"/>
          <w:u w:val="single"/>
        </w:rPr>
        <w:t>8/12/2017</w:t>
      </w:r>
      <w:r w:rsidRPr="002F11E0">
        <w:rPr>
          <w:rFonts w:ascii="Times New Roman" w:hAnsi="Times New Roman" w:cs="Times New Roman"/>
          <w:color w:val="000000" w:themeColor="text1"/>
          <w:sz w:val="24"/>
          <w:szCs w:val="24"/>
        </w:rPr>
        <w:t xml:space="preserve"> </w:t>
      </w:r>
      <w:r w:rsidRPr="002F11E0">
        <w:rPr>
          <w:rFonts w:ascii="Times New Roman" w:hAnsi="Times New Roman" w:cs="Times New Roman"/>
          <w:sz w:val="24"/>
          <w:szCs w:val="24"/>
        </w:rPr>
        <w:t>(</w:t>
      </w:r>
      <w:r w:rsidRPr="002F11E0">
        <w:rPr>
          <w:rFonts w:ascii="Times New Roman" w:hAnsi="Times New Roman" w:cs="Times New Roman"/>
          <w:i/>
          <w:iCs/>
          <w:color w:val="000000" w:themeColor="text1"/>
          <w:sz w:val="24"/>
          <w:szCs w:val="24"/>
        </w:rPr>
        <w:t>‘</w:t>
      </w:r>
      <w:r w:rsidRPr="002F11E0">
        <w:rPr>
          <w:rFonts w:ascii="Times New Roman" w:hAnsi="Times New Roman" w:cs="Times New Roman"/>
          <w:i/>
          <w:iCs/>
          <w:color w:val="4472C4" w:themeColor="accent1"/>
          <w:sz w:val="24"/>
          <w:szCs w:val="24"/>
        </w:rPr>
        <w:t xml:space="preserve">Exhibit </w:t>
      </w:r>
      <w:r w:rsidR="005369C3">
        <w:rPr>
          <w:rFonts w:ascii="Times New Roman" w:hAnsi="Times New Roman" w:cs="Times New Roman"/>
          <w:i/>
          <w:iCs/>
          <w:color w:val="4472C4" w:themeColor="accent1"/>
          <w:sz w:val="24"/>
          <w:szCs w:val="24"/>
        </w:rPr>
        <w:t>XX</w:t>
      </w:r>
      <w:r w:rsidRPr="002F11E0">
        <w:rPr>
          <w:rFonts w:ascii="Times New Roman" w:hAnsi="Times New Roman" w:cs="Times New Roman"/>
          <w:i/>
          <w:iCs/>
          <w:color w:val="4472C4" w:themeColor="accent1"/>
          <w:sz w:val="24"/>
          <w:szCs w:val="24"/>
        </w:rPr>
        <w:t>-55</w:t>
      </w:r>
      <w:r w:rsidRPr="002F11E0">
        <w:rPr>
          <w:rFonts w:ascii="Times New Roman" w:hAnsi="Times New Roman" w:cs="Times New Roman"/>
          <w:i/>
          <w:iCs/>
          <w:color w:val="000000" w:themeColor="text1"/>
          <w:sz w:val="24"/>
          <w:szCs w:val="24"/>
        </w:rPr>
        <w:t xml:space="preserve">’); </w:t>
      </w:r>
      <w:r w:rsidR="002F11E0" w:rsidRPr="007A2510">
        <w:rPr>
          <w:rFonts w:ascii="Times New Roman" w:hAnsi="Times New Roman" w:cs="Times New Roman"/>
          <w:color w:val="000000" w:themeColor="text1"/>
          <w:sz w:val="24"/>
          <w:szCs w:val="24"/>
          <w:u w:val="single"/>
        </w:rPr>
        <w:t>10</w:t>
      </w:r>
      <w:r w:rsidR="007A2510">
        <w:rPr>
          <w:rFonts w:ascii="Times New Roman" w:hAnsi="Times New Roman" w:cs="Times New Roman"/>
          <w:color w:val="000000" w:themeColor="text1"/>
          <w:sz w:val="24"/>
          <w:szCs w:val="24"/>
          <w:u w:val="single"/>
        </w:rPr>
        <w:t>/1/</w:t>
      </w:r>
      <w:r w:rsidR="002F11E0" w:rsidRPr="007A2510">
        <w:rPr>
          <w:rFonts w:ascii="Times New Roman" w:hAnsi="Times New Roman" w:cs="Times New Roman"/>
          <w:color w:val="000000" w:themeColor="text1"/>
          <w:sz w:val="24"/>
          <w:szCs w:val="24"/>
          <w:u w:val="single"/>
        </w:rPr>
        <w:t>2018</w:t>
      </w:r>
      <w:r w:rsidR="002F11E0" w:rsidRPr="002F11E0">
        <w:rPr>
          <w:rFonts w:ascii="Times New Roman" w:hAnsi="Times New Roman" w:cs="Times New Roman"/>
          <w:color w:val="000000" w:themeColor="text1"/>
          <w:sz w:val="24"/>
          <w:szCs w:val="24"/>
        </w:rPr>
        <w:t xml:space="preserve">; </w:t>
      </w:r>
      <w:r w:rsidR="002F11E0" w:rsidRPr="007A2510">
        <w:rPr>
          <w:rFonts w:ascii="Times New Roman" w:hAnsi="Times New Roman" w:cs="Times New Roman"/>
          <w:color w:val="000000" w:themeColor="text1"/>
          <w:sz w:val="24"/>
          <w:szCs w:val="24"/>
          <w:u w:val="single"/>
        </w:rPr>
        <w:t>18/1/2018</w:t>
      </w:r>
      <w:r w:rsidR="002F11E0" w:rsidRPr="002F11E0">
        <w:rPr>
          <w:rFonts w:ascii="Times New Roman" w:hAnsi="Times New Roman" w:cs="Times New Roman"/>
          <w:color w:val="000000" w:themeColor="text1"/>
          <w:sz w:val="24"/>
          <w:szCs w:val="24"/>
        </w:rPr>
        <w:t xml:space="preserve">; </w:t>
      </w:r>
      <w:r w:rsidR="002F11E0" w:rsidRPr="007A2510">
        <w:rPr>
          <w:rFonts w:ascii="Times New Roman" w:hAnsi="Times New Roman" w:cs="Times New Roman"/>
          <w:color w:val="000000" w:themeColor="text1"/>
          <w:sz w:val="24"/>
          <w:szCs w:val="24"/>
          <w:u w:val="single"/>
        </w:rPr>
        <w:t>22/1/2018</w:t>
      </w:r>
      <w:r w:rsidR="002F11E0" w:rsidRPr="002F11E0">
        <w:rPr>
          <w:rFonts w:ascii="Times New Roman" w:hAnsi="Times New Roman" w:cs="Times New Roman"/>
          <w:color w:val="000000" w:themeColor="text1"/>
          <w:sz w:val="24"/>
          <w:szCs w:val="24"/>
        </w:rPr>
        <w:t xml:space="preserve">; </w:t>
      </w:r>
      <w:r w:rsidR="002F11E0" w:rsidRPr="007A2510">
        <w:rPr>
          <w:rFonts w:ascii="Times New Roman" w:hAnsi="Times New Roman" w:cs="Times New Roman"/>
          <w:color w:val="000000" w:themeColor="text1"/>
          <w:sz w:val="24"/>
          <w:szCs w:val="24"/>
          <w:u w:val="single"/>
        </w:rPr>
        <w:t>25/1/2018</w:t>
      </w:r>
      <w:r w:rsidR="002F11E0" w:rsidRPr="002F11E0">
        <w:rPr>
          <w:rFonts w:ascii="Times New Roman" w:hAnsi="Times New Roman" w:cs="Times New Roman"/>
          <w:color w:val="000000" w:themeColor="text1"/>
          <w:sz w:val="24"/>
          <w:szCs w:val="24"/>
        </w:rPr>
        <w:t xml:space="preserve">; </w:t>
      </w:r>
      <w:r w:rsidR="002F11E0" w:rsidRPr="007A2510">
        <w:rPr>
          <w:rFonts w:ascii="Times New Roman" w:hAnsi="Times New Roman" w:cs="Times New Roman"/>
          <w:color w:val="000000" w:themeColor="text1"/>
          <w:sz w:val="24"/>
          <w:szCs w:val="24"/>
          <w:u w:val="single"/>
        </w:rPr>
        <w:t>27/1/2018</w:t>
      </w:r>
      <w:r w:rsidR="002F11E0" w:rsidRPr="002F11E0">
        <w:rPr>
          <w:rFonts w:ascii="Times New Roman" w:hAnsi="Times New Roman" w:cs="Times New Roman"/>
          <w:color w:val="000000" w:themeColor="text1"/>
          <w:sz w:val="24"/>
          <w:szCs w:val="24"/>
        </w:rPr>
        <w:t xml:space="preserve"> </w:t>
      </w:r>
      <w:r w:rsidRPr="002F11E0">
        <w:rPr>
          <w:rFonts w:ascii="Times New Roman" w:hAnsi="Times New Roman" w:cs="Times New Roman"/>
          <w:sz w:val="24"/>
          <w:szCs w:val="24"/>
        </w:rPr>
        <w:t>(</w:t>
      </w:r>
      <w:r w:rsidRPr="002F11E0">
        <w:rPr>
          <w:rFonts w:ascii="Times New Roman" w:hAnsi="Times New Roman" w:cs="Times New Roman"/>
          <w:i/>
          <w:iCs/>
          <w:color w:val="000000" w:themeColor="text1"/>
          <w:sz w:val="24"/>
          <w:szCs w:val="24"/>
        </w:rPr>
        <w:t>‘</w:t>
      </w:r>
      <w:r w:rsidRPr="002F11E0">
        <w:rPr>
          <w:rFonts w:ascii="Times New Roman" w:hAnsi="Times New Roman" w:cs="Times New Roman"/>
          <w:i/>
          <w:iCs/>
          <w:color w:val="4472C4" w:themeColor="accent1"/>
          <w:sz w:val="24"/>
          <w:szCs w:val="24"/>
        </w:rPr>
        <w:t xml:space="preserve">Exhibit </w:t>
      </w:r>
      <w:r w:rsidR="005369C3">
        <w:rPr>
          <w:rFonts w:ascii="Times New Roman" w:hAnsi="Times New Roman" w:cs="Times New Roman"/>
          <w:i/>
          <w:iCs/>
          <w:color w:val="4472C4" w:themeColor="accent1"/>
          <w:sz w:val="24"/>
          <w:szCs w:val="24"/>
        </w:rPr>
        <w:t>XX</w:t>
      </w:r>
      <w:r w:rsidRPr="002F11E0">
        <w:rPr>
          <w:rFonts w:ascii="Times New Roman" w:hAnsi="Times New Roman" w:cs="Times New Roman"/>
          <w:i/>
          <w:iCs/>
          <w:color w:val="4472C4" w:themeColor="accent1"/>
          <w:sz w:val="24"/>
          <w:szCs w:val="24"/>
        </w:rPr>
        <w:t>-5</w:t>
      </w:r>
      <w:r w:rsidR="002F11E0" w:rsidRPr="002F11E0">
        <w:rPr>
          <w:rFonts w:ascii="Times New Roman" w:hAnsi="Times New Roman" w:cs="Times New Roman"/>
          <w:i/>
          <w:iCs/>
          <w:color w:val="4472C4" w:themeColor="accent1"/>
          <w:sz w:val="24"/>
          <w:szCs w:val="24"/>
        </w:rPr>
        <w:t>6</w:t>
      </w:r>
      <w:r w:rsidRPr="002F11E0">
        <w:rPr>
          <w:rFonts w:ascii="Times New Roman" w:hAnsi="Times New Roman" w:cs="Times New Roman"/>
          <w:i/>
          <w:iCs/>
          <w:color w:val="000000" w:themeColor="text1"/>
          <w:sz w:val="24"/>
          <w:szCs w:val="24"/>
        </w:rPr>
        <w:t>’</w:t>
      </w:r>
      <w:r w:rsidRPr="007A2510">
        <w:rPr>
          <w:rFonts w:ascii="Times New Roman" w:hAnsi="Times New Roman" w:cs="Times New Roman"/>
          <w:color w:val="000000" w:themeColor="text1"/>
          <w:sz w:val="24"/>
          <w:szCs w:val="24"/>
        </w:rPr>
        <w:t>)</w:t>
      </w:r>
    </w:p>
    <w:p w14:paraId="0DDDEE15" w14:textId="22C90AD2" w:rsidR="002F11E0" w:rsidRPr="002F11E0" w:rsidRDefault="002F11E0" w:rsidP="007A2510">
      <w:pPr>
        <w:pStyle w:val="ListParagraph"/>
        <w:numPr>
          <w:ilvl w:val="0"/>
          <w:numId w:val="32"/>
        </w:numPr>
        <w:tabs>
          <w:tab w:val="left" w:pos="426"/>
          <w:tab w:val="left" w:pos="567"/>
        </w:tabs>
        <w:spacing w:after="120" w:line="300" w:lineRule="exact"/>
        <w:ind w:left="788" w:hanging="357"/>
        <w:contextualSpacing w:val="0"/>
        <w:rPr>
          <w:rFonts w:ascii="Times New Roman" w:hAnsi="Times New Roman" w:cs="Times New Roman"/>
          <w:sz w:val="24"/>
          <w:szCs w:val="24"/>
        </w:rPr>
      </w:pPr>
      <w:r>
        <w:rPr>
          <w:rFonts w:ascii="Times New Roman" w:hAnsi="Times New Roman" w:cs="Times New Roman"/>
          <w:sz w:val="24"/>
          <w:szCs w:val="24"/>
        </w:rPr>
        <w:t xml:space="preserve">A </w:t>
      </w:r>
      <w:r w:rsidRPr="007A2510">
        <w:rPr>
          <w:rFonts w:ascii="Times New Roman" w:hAnsi="Times New Roman" w:cs="Times New Roman"/>
          <w:b/>
          <w:bCs/>
          <w:sz w:val="24"/>
          <w:szCs w:val="24"/>
          <w:u w:val="single"/>
        </w:rPr>
        <w:t>photograph</w:t>
      </w:r>
      <w:r>
        <w:rPr>
          <w:rFonts w:ascii="Times New Roman" w:hAnsi="Times New Roman" w:cs="Times New Roman"/>
          <w:sz w:val="24"/>
          <w:szCs w:val="24"/>
        </w:rPr>
        <w:t xml:space="preserve"> was taken of the carpark entrance (</w:t>
      </w:r>
      <w:r w:rsidRPr="007A2510">
        <w:rPr>
          <w:rFonts w:ascii="Times New Roman" w:hAnsi="Times New Roman" w:cs="Times New Roman"/>
          <w:b/>
          <w:bCs/>
          <w:sz w:val="24"/>
          <w:szCs w:val="24"/>
          <w:u w:val="single"/>
        </w:rPr>
        <w:t>show</w:t>
      </w:r>
      <w:r w:rsidR="007A2510">
        <w:rPr>
          <w:rFonts w:ascii="Times New Roman" w:hAnsi="Times New Roman" w:cs="Times New Roman"/>
          <w:b/>
          <w:bCs/>
          <w:sz w:val="24"/>
          <w:szCs w:val="24"/>
          <w:u w:val="single"/>
        </w:rPr>
        <w:t>i</w:t>
      </w:r>
      <w:r w:rsidRPr="007A2510">
        <w:rPr>
          <w:rFonts w:ascii="Times New Roman" w:hAnsi="Times New Roman" w:cs="Times New Roman"/>
          <w:b/>
          <w:bCs/>
          <w:sz w:val="24"/>
          <w:szCs w:val="24"/>
          <w:u w:val="single"/>
        </w:rPr>
        <w:t>ng no signage at all</w:t>
      </w:r>
      <w:r>
        <w:rPr>
          <w:rFonts w:ascii="Times New Roman" w:hAnsi="Times New Roman" w:cs="Times New Roman"/>
          <w:sz w:val="24"/>
          <w:szCs w:val="24"/>
        </w:rPr>
        <w:t>) with a ‘</w:t>
      </w:r>
      <w:r>
        <w:rPr>
          <w:rFonts w:ascii="Times New Roman" w:hAnsi="Times New Roman" w:cs="Times New Roman"/>
          <w:i/>
          <w:iCs/>
          <w:sz w:val="24"/>
          <w:szCs w:val="24"/>
        </w:rPr>
        <w:t xml:space="preserve">post’ </w:t>
      </w:r>
      <w:r w:rsidR="007A2510">
        <w:rPr>
          <w:rFonts w:ascii="Times New Roman" w:hAnsi="Times New Roman" w:cs="Times New Roman"/>
          <w:sz w:val="24"/>
          <w:szCs w:val="24"/>
        </w:rPr>
        <w:t>dated</w:t>
      </w:r>
      <w:r>
        <w:rPr>
          <w:rFonts w:ascii="Times New Roman" w:hAnsi="Times New Roman" w:cs="Times New Roman"/>
          <w:sz w:val="24"/>
          <w:szCs w:val="24"/>
        </w:rPr>
        <w:t xml:space="preserve"> </w:t>
      </w:r>
      <w:r w:rsidRPr="00F36BE3">
        <w:rPr>
          <w:rFonts w:ascii="Times New Roman" w:hAnsi="Times New Roman" w:cs="Times New Roman"/>
          <w:b/>
          <w:bCs/>
          <w:sz w:val="24"/>
          <w:szCs w:val="24"/>
          <w:u w:val="single"/>
        </w:rPr>
        <w:t>12/1/2018</w:t>
      </w:r>
      <w:r>
        <w:rPr>
          <w:rFonts w:ascii="Times New Roman" w:hAnsi="Times New Roman" w:cs="Times New Roman"/>
          <w:sz w:val="24"/>
          <w:szCs w:val="24"/>
        </w:rPr>
        <w:t xml:space="preserve"> </w:t>
      </w:r>
      <w:r w:rsidRPr="002F11E0">
        <w:rPr>
          <w:rFonts w:ascii="Times New Roman" w:hAnsi="Times New Roman" w:cs="Times New Roman"/>
          <w:sz w:val="24"/>
          <w:szCs w:val="24"/>
        </w:rPr>
        <w:t>(</w:t>
      </w:r>
      <w:r w:rsidRPr="002F11E0">
        <w:rPr>
          <w:rFonts w:ascii="Times New Roman" w:hAnsi="Times New Roman" w:cs="Times New Roman"/>
          <w:i/>
          <w:iCs/>
          <w:color w:val="000000" w:themeColor="text1"/>
          <w:sz w:val="24"/>
          <w:szCs w:val="24"/>
        </w:rPr>
        <w:t>‘</w:t>
      </w:r>
      <w:r w:rsidRPr="002F11E0">
        <w:rPr>
          <w:rFonts w:ascii="Times New Roman" w:hAnsi="Times New Roman" w:cs="Times New Roman"/>
          <w:i/>
          <w:iCs/>
          <w:color w:val="4472C4" w:themeColor="accent1"/>
          <w:sz w:val="24"/>
          <w:szCs w:val="24"/>
        </w:rPr>
        <w:t xml:space="preserve">Exhibit </w:t>
      </w:r>
      <w:r w:rsidR="005369C3">
        <w:rPr>
          <w:rFonts w:ascii="Times New Roman" w:hAnsi="Times New Roman" w:cs="Times New Roman"/>
          <w:i/>
          <w:iCs/>
          <w:color w:val="4472C4" w:themeColor="accent1"/>
          <w:sz w:val="24"/>
          <w:szCs w:val="24"/>
        </w:rPr>
        <w:t>XX</w:t>
      </w:r>
      <w:r w:rsidRPr="002F11E0">
        <w:rPr>
          <w:rFonts w:ascii="Times New Roman" w:hAnsi="Times New Roman" w:cs="Times New Roman"/>
          <w:i/>
          <w:iCs/>
          <w:color w:val="4472C4" w:themeColor="accent1"/>
          <w:sz w:val="24"/>
          <w:szCs w:val="24"/>
        </w:rPr>
        <w:t>-5</w:t>
      </w:r>
      <w:r>
        <w:rPr>
          <w:rFonts w:ascii="Times New Roman" w:hAnsi="Times New Roman" w:cs="Times New Roman"/>
          <w:i/>
          <w:iCs/>
          <w:color w:val="4472C4" w:themeColor="accent1"/>
          <w:sz w:val="24"/>
          <w:szCs w:val="24"/>
        </w:rPr>
        <w:t>7</w:t>
      </w:r>
      <w:r w:rsidRPr="002F11E0">
        <w:rPr>
          <w:rFonts w:ascii="Times New Roman" w:hAnsi="Times New Roman" w:cs="Times New Roman"/>
          <w:i/>
          <w:iCs/>
          <w:color w:val="000000" w:themeColor="text1"/>
          <w:sz w:val="24"/>
          <w:szCs w:val="24"/>
        </w:rPr>
        <w:t>’)</w:t>
      </w:r>
    </w:p>
    <w:p w14:paraId="4725E26E" w14:textId="3BB89F88" w:rsidR="002F11E0" w:rsidRPr="00720454" w:rsidRDefault="00720454" w:rsidP="007A2510">
      <w:pPr>
        <w:pStyle w:val="ListParagraph"/>
        <w:numPr>
          <w:ilvl w:val="0"/>
          <w:numId w:val="32"/>
        </w:numPr>
        <w:tabs>
          <w:tab w:val="left" w:pos="426"/>
          <w:tab w:val="left" w:pos="567"/>
        </w:tabs>
        <w:spacing w:after="120" w:line="300" w:lineRule="exact"/>
        <w:ind w:left="788" w:hanging="357"/>
        <w:contextualSpacing w:val="0"/>
        <w:rPr>
          <w:rFonts w:ascii="Times New Roman" w:hAnsi="Times New Roman" w:cs="Times New Roman"/>
          <w:sz w:val="24"/>
          <w:szCs w:val="24"/>
        </w:rPr>
      </w:pPr>
      <w:r>
        <w:rPr>
          <w:rFonts w:ascii="Times New Roman" w:hAnsi="Times New Roman" w:cs="Times New Roman"/>
          <w:sz w:val="24"/>
          <w:szCs w:val="24"/>
        </w:rPr>
        <w:t>Carpark users’ ‘</w:t>
      </w:r>
      <w:r>
        <w:rPr>
          <w:rFonts w:ascii="Times New Roman" w:hAnsi="Times New Roman" w:cs="Times New Roman"/>
          <w:i/>
          <w:iCs/>
          <w:sz w:val="24"/>
          <w:szCs w:val="24"/>
        </w:rPr>
        <w:t xml:space="preserve">parking events’ </w:t>
      </w:r>
      <w:r>
        <w:rPr>
          <w:rFonts w:ascii="Times New Roman" w:hAnsi="Times New Roman" w:cs="Times New Roman"/>
          <w:sz w:val="24"/>
          <w:szCs w:val="24"/>
        </w:rPr>
        <w:t xml:space="preserve">when </w:t>
      </w:r>
      <w:r w:rsidR="007A2510">
        <w:rPr>
          <w:rFonts w:ascii="Times New Roman" w:hAnsi="Times New Roman" w:cs="Times New Roman"/>
          <w:sz w:val="24"/>
          <w:szCs w:val="24"/>
        </w:rPr>
        <w:t xml:space="preserve">the </w:t>
      </w:r>
      <w:r>
        <w:rPr>
          <w:rFonts w:ascii="Times New Roman" w:hAnsi="Times New Roman" w:cs="Times New Roman"/>
          <w:sz w:val="24"/>
          <w:szCs w:val="24"/>
        </w:rPr>
        <w:t xml:space="preserve">old </w:t>
      </w:r>
      <w:r w:rsidR="007A2510">
        <w:rPr>
          <w:rFonts w:ascii="Times New Roman" w:hAnsi="Times New Roman" w:cs="Times New Roman"/>
          <w:sz w:val="24"/>
          <w:szCs w:val="24"/>
        </w:rPr>
        <w:t xml:space="preserve">paring </w:t>
      </w:r>
      <w:r>
        <w:rPr>
          <w:rFonts w:ascii="Times New Roman" w:hAnsi="Times New Roman" w:cs="Times New Roman"/>
          <w:sz w:val="24"/>
          <w:szCs w:val="24"/>
        </w:rPr>
        <w:t xml:space="preserve">machines caused confusion and </w:t>
      </w:r>
      <w:r w:rsidR="007A2510">
        <w:rPr>
          <w:rFonts w:ascii="Times New Roman" w:hAnsi="Times New Roman" w:cs="Times New Roman"/>
          <w:sz w:val="24"/>
          <w:szCs w:val="24"/>
        </w:rPr>
        <w:t xml:space="preserve">these people reported having seen </w:t>
      </w:r>
      <w:r>
        <w:rPr>
          <w:rFonts w:ascii="Times New Roman" w:hAnsi="Times New Roman" w:cs="Times New Roman"/>
          <w:sz w:val="24"/>
          <w:szCs w:val="24"/>
        </w:rPr>
        <w:t xml:space="preserve">no signage - </w:t>
      </w:r>
      <w:r w:rsidRPr="007A2510">
        <w:rPr>
          <w:rFonts w:ascii="Times New Roman" w:hAnsi="Times New Roman" w:cs="Times New Roman"/>
          <w:sz w:val="24"/>
          <w:szCs w:val="24"/>
          <w:u w:val="single"/>
        </w:rPr>
        <w:t>12/1/2018</w:t>
      </w:r>
      <w:r>
        <w:rPr>
          <w:rFonts w:ascii="Times New Roman" w:hAnsi="Times New Roman" w:cs="Times New Roman"/>
          <w:sz w:val="24"/>
          <w:szCs w:val="24"/>
        </w:rPr>
        <w:t xml:space="preserve">; </w:t>
      </w:r>
      <w:r w:rsidRPr="007A2510">
        <w:rPr>
          <w:rFonts w:ascii="Times New Roman" w:hAnsi="Times New Roman" w:cs="Times New Roman"/>
          <w:sz w:val="24"/>
          <w:szCs w:val="24"/>
          <w:u w:val="single"/>
        </w:rPr>
        <w:t>20/2/2018</w:t>
      </w:r>
      <w:r>
        <w:rPr>
          <w:rFonts w:ascii="Times New Roman" w:hAnsi="Times New Roman" w:cs="Times New Roman"/>
          <w:sz w:val="24"/>
          <w:szCs w:val="24"/>
        </w:rPr>
        <w:t xml:space="preserve">; </w:t>
      </w:r>
      <w:r w:rsidRPr="002F11E0">
        <w:rPr>
          <w:rFonts w:ascii="Times New Roman" w:hAnsi="Times New Roman" w:cs="Times New Roman"/>
          <w:sz w:val="24"/>
          <w:szCs w:val="24"/>
        </w:rPr>
        <w:t>(</w:t>
      </w:r>
      <w:r w:rsidRPr="002F11E0">
        <w:rPr>
          <w:rFonts w:ascii="Times New Roman" w:hAnsi="Times New Roman" w:cs="Times New Roman"/>
          <w:i/>
          <w:iCs/>
          <w:color w:val="000000" w:themeColor="text1"/>
          <w:sz w:val="24"/>
          <w:szCs w:val="24"/>
        </w:rPr>
        <w:t>‘</w:t>
      </w:r>
      <w:r w:rsidRPr="002F11E0">
        <w:rPr>
          <w:rFonts w:ascii="Times New Roman" w:hAnsi="Times New Roman" w:cs="Times New Roman"/>
          <w:i/>
          <w:iCs/>
          <w:color w:val="4472C4" w:themeColor="accent1"/>
          <w:sz w:val="24"/>
          <w:szCs w:val="24"/>
        </w:rPr>
        <w:t xml:space="preserve">Exhibit </w:t>
      </w:r>
      <w:r w:rsidR="005369C3">
        <w:rPr>
          <w:rFonts w:ascii="Times New Roman" w:hAnsi="Times New Roman" w:cs="Times New Roman"/>
          <w:i/>
          <w:iCs/>
          <w:color w:val="4472C4" w:themeColor="accent1"/>
          <w:sz w:val="24"/>
          <w:szCs w:val="24"/>
        </w:rPr>
        <w:t>XX</w:t>
      </w:r>
      <w:r w:rsidRPr="002F11E0">
        <w:rPr>
          <w:rFonts w:ascii="Times New Roman" w:hAnsi="Times New Roman" w:cs="Times New Roman"/>
          <w:i/>
          <w:iCs/>
          <w:color w:val="4472C4" w:themeColor="accent1"/>
          <w:sz w:val="24"/>
          <w:szCs w:val="24"/>
        </w:rPr>
        <w:t>-5</w:t>
      </w:r>
      <w:r>
        <w:rPr>
          <w:rFonts w:ascii="Times New Roman" w:hAnsi="Times New Roman" w:cs="Times New Roman"/>
          <w:i/>
          <w:iCs/>
          <w:color w:val="4472C4" w:themeColor="accent1"/>
          <w:sz w:val="24"/>
          <w:szCs w:val="24"/>
        </w:rPr>
        <w:t>8</w:t>
      </w:r>
      <w:r w:rsidRPr="002F11E0">
        <w:rPr>
          <w:rFonts w:ascii="Times New Roman" w:hAnsi="Times New Roman" w:cs="Times New Roman"/>
          <w:i/>
          <w:iCs/>
          <w:color w:val="000000" w:themeColor="text1"/>
          <w:sz w:val="24"/>
          <w:szCs w:val="24"/>
        </w:rPr>
        <w:t>’)</w:t>
      </w:r>
    </w:p>
    <w:p w14:paraId="41B6B718" w14:textId="33C770A7" w:rsidR="00720454" w:rsidRPr="00B12E0D" w:rsidRDefault="0094113A" w:rsidP="00F36BE3">
      <w:pPr>
        <w:pStyle w:val="ListParagraph"/>
        <w:numPr>
          <w:ilvl w:val="0"/>
          <w:numId w:val="32"/>
        </w:numPr>
        <w:tabs>
          <w:tab w:val="left" w:pos="426"/>
          <w:tab w:val="left" w:pos="567"/>
        </w:tabs>
        <w:spacing w:after="120" w:line="300" w:lineRule="exact"/>
        <w:ind w:left="788" w:hanging="357"/>
        <w:contextualSpacing w:val="0"/>
        <w:rPr>
          <w:rFonts w:ascii="Times New Roman" w:hAnsi="Times New Roman" w:cs="Times New Roman"/>
          <w:sz w:val="24"/>
          <w:szCs w:val="24"/>
        </w:rPr>
      </w:pPr>
      <w:r>
        <w:rPr>
          <w:rFonts w:ascii="Times New Roman" w:hAnsi="Times New Roman" w:cs="Times New Roman"/>
          <w:sz w:val="24"/>
          <w:szCs w:val="24"/>
        </w:rPr>
        <w:t>A carpark user went to the carpark</w:t>
      </w:r>
      <w:r w:rsidR="007A2510">
        <w:rPr>
          <w:rFonts w:ascii="Times New Roman" w:hAnsi="Times New Roman" w:cs="Times New Roman"/>
          <w:sz w:val="24"/>
          <w:szCs w:val="24"/>
        </w:rPr>
        <w:t>,</w:t>
      </w:r>
      <w:r>
        <w:rPr>
          <w:rFonts w:ascii="Times New Roman" w:hAnsi="Times New Roman" w:cs="Times New Roman"/>
          <w:sz w:val="24"/>
          <w:szCs w:val="24"/>
        </w:rPr>
        <w:t xml:space="preserve"> took </w:t>
      </w:r>
      <w:r w:rsidRPr="007A2510">
        <w:rPr>
          <w:rFonts w:ascii="Times New Roman" w:hAnsi="Times New Roman" w:cs="Times New Roman"/>
          <w:b/>
          <w:bCs/>
          <w:sz w:val="24"/>
          <w:szCs w:val="24"/>
          <w:u w:val="single"/>
        </w:rPr>
        <w:t>several photographs</w:t>
      </w:r>
      <w:r>
        <w:rPr>
          <w:rFonts w:ascii="Times New Roman" w:hAnsi="Times New Roman" w:cs="Times New Roman"/>
          <w:sz w:val="24"/>
          <w:szCs w:val="24"/>
        </w:rPr>
        <w:t xml:space="preserve"> then ‘</w:t>
      </w:r>
      <w:r>
        <w:rPr>
          <w:rFonts w:ascii="Times New Roman" w:hAnsi="Times New Roman" w:cs="Times New Roman"/>
          <w:i/>
          <w:iCs/>
          <w:sz w:val="24"/>
          <w:szCs w:val="24"/>
        </w:rPr>
        <w:t xml:space="preserve">posted’ </w:t>
      </w:r>
      <w:r>
        <w:rPr>
          <w:rFonts w:ascii="Times New Roman" w:hAnsi="Times New Roman" w:cs="Times New Roman"/>
          <w:sz w:val="24"/>
          <w:szCs w:val="24"/>
        </w:rPr>
        <w:t xml:space="preserve">these images on </w:t>
      </w:r>
      <w:r w:rsidR="007A2510" w:rsidRPr="00F36BE3">
        <w:rPr>
          <w:rFonts w:ascii="Times New Roman" w:hAnsi="Times New Roman" w:cs="Times New Roman"/>
          <w:b/>
          <w:bCs/>
          <w:sz w:val="24"/>
          <w:szCs w:val="24"/>
          <w:u w:val="single"/>
        </w:rPr>
        <w:t>8</w:t>
      </w:r>
      <w:r w:rsidRPr="00F36BE3">
        <w:rPr>
          <w:rFonts w:ascii="Times New Roman" w:hAnsi="Times New Roman" w:cs="Times New Roman"/>
          <w:b/>
          <w:bCs/>
          <w:sz w:val="24"/>
          <w:szCs w:val="24"/>
          <w:u w:val="single"/>
        </w:rPr>
        <w:t>/3/2018</w:t>
      </w:r>
      <w:r w:rsidR="007A2510">
        <w:rPr>
          <w:rFonts w:ascii="Times New Roman" w:hAnsi="Times New Roman" w:cs="Times New Roman"/>
          <w:sz w:val="24"/>
          <w:szCs w:val="24"/>
        </w:rPr>
        <w:t>, stating the photographs had been taken the day before</w:t>
      </w:r>
      <w:r w:rsidR="00B12E0D">
        <w:rPr>
          <w:rFonts w:ascii="Times New Roman" w:hAnsi="Times New Roman" w:cs="Times New Roman"/>
          <w:i/>
          <w:iCs/>
          <w:sz w:val="24"/>
          <w:szCs w:val="24"/>
        </w:rPr>
        <w:t xml:space="preserve">.  </w:t>
      </w:r>
      <w:r w:rsidR="00B12E0D">
        <w:rPr>
          <w:rFonts w:ascii="Times New Roman" w:hAnsi="Times New Roman" w:cs="Times New Roman"/>
          <w:sz w:val="24"/>
          <w:szCs w:val="24"/>
        </w:rPr>
        <w:t xml:space="preserve">The photos informed </w:t>
      </w:r>
      <w:r>
        <w:rPr>
          <w:rFonts w:ascii="Times New Roman" w:hAnsi="Times New Roman" w:cs="Times New Roman"/>
          <w:sz w:val="24"/>
          <w:szCs w:val="24"/>
        </w:rPr>
        <w:t>there were no ANPR signs, just the T&amp;C’s sign and the ‘</w:t>
      </w:r>
      <w:r>
        <w:rPr>
          <w:rFonts w:ascii="Times New Roman" w:hAnsi="Times New Roman" w:cs="Times New Roman"/>
          <w:i/>
          <w:iCs/>
          <w:sz w:val="24"/>
          <w:szCs w:val="24"/>
        </w:rPr>
        <w:t xml:space="preserve">Standard Form of Entrance’ </w:t>
      </w:r>
      <w:r>
        <w:rPr>
          <w:rFonts w:ascii="Times New Roman" w:hAnsi="Times New Roman" w:cs="Times New Roman"/>
          <w:sz w:val="24"/>
          <w:szCs w:val="24"/>
        </w:rPr>
        <w:t>sign.  The ticket dispensing machines had white hoods over them</w:t>
      </w:r>
      <w:r w:rsidR="00B12E0D">
        <w:rPr>
          <w:rFonts w:ascii="Times New Roman" w:hAnsi="Times New Roman" w:cs="Times New Roman"/>
          <w:sz w:val="24"/>
          <w:szCs w:val="24"/>
        </w:rPr>
        <w:t>.</w:t>
      </w:r>
      <w:r w:rsidR="00720454">
        <w:rPr>
          <w:rFonts w:ascii="Times New Roman" w:hAnsi="Times New Roman" w:cs="Times New Roman"/>
          <w:sz w:val="24"/>
          <w:szCs w:val="24"/>
        </w:rPr>
        <w:t xml:space="preserve"> </w:t>
      </w:r>
      <w:r w:rsidR="00720454" w:rsidRPr="002F11E0">
        <w:rPr>
          <w:rFonts w:ascii="Times New Roman" w:hAnsi="Times New Roman" w:cs="Times New Roman"/>
          <w:sz w:val="24"/>
          <w:szCs w:val="24"/>
        </w:rPr>
        <w:t>(</w:t>
      </w:r>
      <w:r w:rsidR="00720454" w:rsidRPr="002F11E0">
        <w:rPr>
          <w:rFonts w:ascii="Times New Roman" w:hAnsi="Times New Roman" w:cs="Times New Roman"/>
          <w:i/>
          <w:iCs/>
          <w:color w:val="000000" w:themeColor="text1"/>
          <w:sz w:val="24"/>
          <w:szCs w:val="24"/>
        </w:rPr>
        <w:t>‘</w:t>
      </w:r>
      <w:r w:rsidR="00720454" w:rsidRPr="002F11E0">
        <w:rPr>
          <w:rFonts w:ascii="Times New Roman" w:hAnsi="Times New Roman" w:cs="Times New Roman"/>
          <w:i/>
          <w:iCs/>
          <w:color w:val="4472C4" w:themeColor="accent1"/>
          <w:sz w:val="24"/>
          <w:szCs w:val="24"/>
        </w:rPr>
        <w:t xml:space="preserve">Exhibit </w:t>
      </w:r>
      <w:r w:rsidR="005369C3">
        <w:rPr>
          <w:rFonts w:ascii="Times New Roman" w:hAnsi="Times New Roman" w:cs="Times New Roman"/>
          <w:i/>
          <w:iCs/>
          <w:color w:val="4472C4" w:themeColor="accent1"/>
          <w:sz w:val="24"/>
          <w:szCs w:val="24"/>
        </w:rPr>
        <w:t>XX</w:t>
      </w:r>
      <w:r w:rsidR="00720454" w:rsidRPr="002F11E0">
        <w:rPr>
          <w:rFonts w:ascii="Times New Roman" w:hAnsi="Times New Roman" w:cs="Times New Roman"/>
          <w:i/>
          <w:iCs/>
          <w:color w:val="4472C4" w:themeColor="accent1"/>
          <w:sz w:val="24"/>
          <w:szCs w:val="24"/>
        </w:rPr>
        <w:t>-5</w:t>
      </w:r>
      <w:r>
        <w:rPr>
          <w:rFonts w:ascii="Times New Roman" w:hAnsi="Times New Roman" w:cs="Times New Roman"/>
          <w:i/>
          <w:iCs/>
          <w:color w:val="4472C4" w:themeColor="accent1"/>
          <w:sz w:val="24"/>
          <w:szCs w:val="24"/>
        </w:rPr>
        <w:t>9</w:t>
      </w:r>
      <w:r w:rsidR="00720454" w:rsidRPr="002F11E0">
        <w:rPr>
          <w:rFonts w:ascii="Times New Roman" w:hAnsi="Times New Roman" w:cs="Times New Roman"/>
          <w:i/>
          <w:iCs/>
          <w:color w:val="000000" w:themeColor="text1"/>
          <w:sz w:val="24"/>
          <w:szCs w:val="24"/>
        </w:rPr>
        <w:t>’)</w:t>
      </w:r>
    </w:p>
    <w:p w14:paraId="690EFD18" w14:textId="08534BFA" w:rsidR="00B12E0D" w:rsidRPr="00B12E0D" w:rsidRDefault="00B12E0D" w:rsidP="00F36BE3">
      <w:pPr>
        <w:pStyle w:val="ListParagraph"/>
        <w:numPr>
          <w:ilvl w:val="0"/>
          <w:numId w:val="32"/>
        </w:numPr>
        <w:tabs>
          <w:tab w:val="left" w:pos="426"/>
          <w:tab w:val="left" w:pos="567"/>
        </w:tabs>
        <w:spacing w:before="120" w:after="120" w:line="300" w:lineRule="exact"/>
        <w:ind w:left="788" w:hanging="357"/>
        <w:contextualSpacing w:val="0"/>
        <w:rPr>
          <w:rFonts w:ascii="Times New Roman" w:hAnsi="Times New Roman" w:cs="Times New Roman"/>
          <w:sz w:val="24"/>
          <w:szCs w:val="24"/>
        </w:rPr>
      </w:pPr>
      <w:r>
        <w:rPr>
          <w:rFonts w:ascii="Times New Roman" w:hAnsi="Times New Roman" w:cs="Times New Roman"/>
          <w:sz w:val="24"/>
          <w:szCs w:val="24"/>
        </w:rPr>
        <w:t xml:space="preserve">On </w:t>
      </w:r>
      <w:r w:rsidRPr="00F36BE3">
        <w:rPr>
          <w:rFonts w:ascii="Times New Roman" w:hAnsi="Times New Roman" w:cs="Times New Roman"/>
          <w:b/>
          <w:bCs/>
          <w:sz w:val="24"/>
          <w:szCs w:val="24"/>
          <w:highlight w:val="yellow"/>
        </w:rPr>
        <w:t xml:space="preserve">22/3/2018, the Claimant’s Operator Evidence photographs </w:t>
      </w:r>
      <w:r w:rsidR="00F36BE3" w:rsidRPr="00F36BE3">
        <w:rPr>
          <w:rFonts w:ascii="Times New Roman" w:hAnsi="Times New Roman" w:cs="Times New Roman"/>
          <w:b/>
          <w:bCs/>
          <w:sz w:val="24"/>
          <w:szCs w:val="24"/>
          <w:highlight w:val="yellow"/>
        </w:rPr>
        <w:t>dated</w:t>
      </w:r>
      <w:r w:rsidRPr="00F36BE3">
        <w:rPr>
          <w:rFonts w:ascii="Times New Roman" w:hAnsi="Times New Roman" w:cs="Times New Roman"/>
          <w:b/>
          <w:bCs/>
          <w:sz w:val="24"/>
          <w:szCs w:val="24"/>
          <w:highlight w:val="yellow"/>
        </w:rPr>
        <w:t xml:space="preserve"> 22/3/2018</w:t>
      </w:r>
      <w:r w:rsidR="00F36BE3">
        <w:rPr>
          <w:rFonts w:ascii="Times New Roman" w:hAnsi="Times New Roman" w:cs="Times New Roman"/>
          <w:sz w:val="24"/>
          <w:szCs w:val="24"/>
        </w:rPr>
        <w:t xml:space="preserve"> portrayed good signage at the carpark entrance. </w:t>
      </w:r>
      <w:r>
        <w:rPr>
          <w:rFonts w:ascii="Times New Roman" w:hAnsi="Times New Roman" w:cs="Times New Roman"/>
          <w:sz w:val="24"/>
          <w:szCs w:val="24"/>
        </w:rPr>
        <w:t xml:space="preserve"> </w:t>
      </w:r>
      <w:r w:rsidRPr="002F11E0">
        <w:rPr>
          <w:rFonts w:ascii="Times New Roman" w:hAnsi="Times New Roman" w:cs="Times New Roman"/>
          <w:sz w:val="24"/>
          <w:szCs w:val="24"/>
        </w:rPr>
        <w:t>(</w:t>
      </w:r>
      <w:r w:rsidRPr="002F11E0">
        <w:rPr>
          <w:rFonts w:ascii="Times New Roman" w:hAnsi="Times New Roman" w:cs="Times New Roman"/>
          <w:i/>
          <w:iCs/>
          <w:color w:val="000000" w:themeColor="text1"/>
          <w:sz w:val="24"/>
          <w:szCs w:val="24"/>
        </w:rPr>
        <w:t>‘</w:t>
      </w:r>
      <w:r w:rsidRPr="002F11E0">
        <w:rPr>
          <w:rFonts w:ascii="Times New Roman" w:hAnsi="Times New Roman" w:cs="Times New Roman"/>
          <w:i/>
          <w:iCs/>
          <w:color w:val="4472C4" w:themeColor="accent1"/>
          <w:sz w:val="24"/>
          <w:szCs w:val="24"/>
        </w:rPr>
        <w:t xml:space="preserve">Exhibit </w:t>
      </w:r>
      <w:r w:rsidR="005369C3">
        <w:rPr>
          <w:rFonts w:ascii="Times New Roman" w:hAnsi="Times New Roman" w:cs="Times New Roman"/>
          <w:i/>
          <w:iCs/>
          <w:color w:val="4472C4" w:themeColor="accent1"/>
          <w:sz w:val="24"/>
          <w:szCs w:val="24"/>
        </w:rPr>
        <w:t>XX</w:t>
      </w:r>
      <w:r w:rsidRPr="002F11E0">
        <w:rPr>
          <w:rFonts w:ascii="Times New Roman" w:hAnsi="Times New Roman" w:cs="Times New Roman"/>
          <w:i/>
          <w:iCs/>
          <w:color w:val="4472C4" w:themeColor="accent1"/>
          <w:sz w:val="24"/>
          <w:szCs w:val="24"/>
        </w:rPr>
        <w:t>-</w:t>
      </w:r>
      <w:r>
        <w:rPr>
          <w:rFonts w:ascii="Times New Roman" w:hAnsi="Times New Roman" w:cs="Times New Roman"/>
          <w:i/>
          <w:iCs/>
          <w:color w:val="4472C4" w:themeColor="accent1"/>
          <w:sz w:val="24"/>
          <w:szCs w:val="24"/>
        </w:rPr>
        <w:t>60</w:t>
      </w:r>
      <w:r w:rsidRPr="002F11E0">
        <w:rPr>
          <w:rFonts w:ascii="Times New Roman" w:hAnsi="Times New Roman" w:cs="Times New Roman"/>
          <w:i/>
          <w:iCs/>
          <w:color w:val="000000" w:themeColor="text1"/>
          <w:sz w:val="24"/>
          <w:szCs w:val="24"/>
        </w:rPr>
        <w:t>’)</w:t>
      </w:r>
      <w:r>
        <w:rPr>
          <w:rFonts w:ascii="Times New Roman" w:hAnsi="Times New Roman" w:cs="Times New Roman"/>
          <w:i/>
          <w:iCs/>
          <w:color w:val="000000" w:themeColor="text1"/>
          <w:sz w:val="24"/>
          <w:szCs w:val="24"/>
        </w:rPr>
        <w:t>.</w:t>
      </w:r>
    </w:p>
    <w:p w14:paraId="4D8F717C" w14:textId="42BB137D" w:rsidR="00B12E0D" w:rsidRPr="00BB50F7" w:rsidRDefault="00B12E0D" w:rsidP="00F36BE3">
      <w:pPr>
        <w:pStyle w:val="ListParagraph"/>
        <w:numPr>
          <w:ilvl w:val="0"/>
          <w:numId w:val="32"/>
        </w:numPr>
        <w:tabs>
          <w:tab w:val="left" w:pos="426"/>
          <w:tab w:val="left" w:pos="567"/>
        </w:tabs>
        <w:spacing w:after="120" w:line="300" w:lineRule="exact"/>
        <w:ind w:left="788" w:hanging="357"/>
        <w:contextualSpacing w:val="0"/>
        <w:rPr>
          <w:rFonts w:ascii="Times New Roman" w:hAnsi="Times New Roman" w:cs="Times New Roman"/>
          <w:sz w:val="24"/>
          <w:szCs w:val="24"/>
        </w:rPr>
      </w:pPr>
      <w:r>
        <w:rPr>
          <w:rFonts w:ascii="Times New Roman" w:hAnsi="Times New Roman" w:cs="Times New Roman"/>
          <w:sz w:val="24"/>
          <w:szCs w:val="24"/>
        </w:rPr>
        <w:t xml:space="preserve">I included a carpark user’s </w:t>
      </w:r>
      <w:r w:rsidRPr="00F36BE3">
        <w:rPr>
          <w:rFonts w:ascii="Times New Roman" w:hAnsi="Times New Roman" w:cs="Times New Roman"/>
          <w:b/>
          <w:bCs/>
          <w:sz w:val="24"/>
          <w:szCs w:val="24"/>
          <w:highlight w:val="yellow"/>
        </w:rPr>
        <w:t>POPLA Decision Report</w:t>
      </w:r>
      <w:r>
        <w:rPr>
          <w:rFonts w:ascii="Times New Roman" w:hAnsi="Times New Roman" w:cs="Times New Roman"/>
          <w:sz w:val="24"/>
          <w:szCs w:val="24"/>
        </w:rPr>
        <w:t xml:space="preserve"> for their ‘</w:t>
      </w:r>
      <w:r>
        <w:rPr>
          <w:rFonts w:ascii="Times New Roman" w:hAnsi="Times New Roman" w:cs="Times New Roman"/>
          <w:i/>
          <w:iCs/>
          <w:sz w:val="24"/>
          <w:szCs w:val="24"/>
        </w:rPr>
        <w:t xml:space="preserve">parking event’ </w:t>
      </w:r>
      <w:r>
        <w:rPr>
          <w:rFonts w:ascii="Times New Roman" w:hAnsi="Times New Roman" w:cs="Times New Roman"/>
          <w:sz w:val="24"/>
          <w:szCs w:val="24"/>
        </w:rPr>
        <w:t xml:space="preserve">which took place on </w:t>
      </w:r>
      <w:r w:rsidRPr="00F36BE3">
        <w:rPr>
          <w:rFonts w:ascii="Times New Roman" w:hAnsi="Times New Roman" w:cs="Times New Roman"/>
          <w:b/>
          <w:bCs/>
          <w:sz w:val="24"/>
          <w:szCs w:val="24"/>
          <w:highlight w:val="yellow"/>
          <w:u w:val="single"/>
        </w:rPr>
        <w:t>7/4/2018</w:t>
      </w:r>
      <w:r>
        <w:rPr>
          <w:rFonts w:ascii="Times New Roman" w:hAnsi="Times New Roman" w:cs="Times New Roman"/>
          <w:sz w:val="24"/>
          <w:szCs w:val="24"/>
        </w:rPr>
        <w:t xml:space="preserve">.  This carpark user </w:t>
      </w:r>
      <w:r w:rsidR="00F36BE3">
        <w:rPr>
          <w:rFonts w:ascii="Times New Roman" w:hAnsi="Times New Roman" w:cs="Times New Roman"/>
          <w:sz w:val="24"/>
          <w:szCs w:val="24"/>
        </w:rPr>
        <w:t xml:space="preserve">stated they thought </w:t>
      </w:r>
      <w:r>
        <w:rPr>
          <w:rFonts w:ascii="Times New Roman" w:hAnsi="Times New Roman" w:cs="Times New Roman"/>
          <w:sz w:val="24"/>
          <w:szCs w:val="24"/>
        </w:rPr>
        <w:t>there was an issue with the machines as there were grey sacks over the barrier bases.</w:t>
      </w:r>
      <w:r w:rsidR="00EF53E3">
        <w:rPr>
          <w:rFonts w:ascii="Times New Roman" w:hAnsi="Times New Roman" w:cs="Times New Roman"/>
          <w:sz w:val="24"/>
          <w:szCs w:val="24"/>
        </w:rPr>
        <w:t xml:space="preserve">  T</w:t>
      </w:r>
      <w:r w:rsidR="00F36BE3">
        <w:rPr>
          <w:rFonts w:ascii="Times New Roman" w:hAnsi="Times New Roman" w:cs="Times New Roman"/>
          <w:sz w:val="24"/>
          <w:szCs w:val="24"/>
        </w:rPr>
        <w:t xml:space="preserve">hey </w:t>
      </w:r>
      <w:proofErr w:type="gramStart"/>
      <w:r w:rsidR="00F36BE3">
        <w:rPr>
          <w:rFonts w:ascii="Times New Roman" w:hAnsi="Times New Roman" w:cs="Times New Roman"/>
          <w:sz w:val="24"/>
          <w:szCs w:val="24"/>
        </w:rPr>
        <w:t>said</w:t>
      </w:r>
      <w:proofErr w:type="gramEnd"/>
      <w:r w:rsidR="00F36BE3">
        <w:rPr>
          <w:rFonts w:ascii="Times New Roman" w:hAnsi="Times New Roman" w:cs="Times New Roman"/>
          <w:sz w:val="24"/>
          <w:szCs w:val="24"/>
        </w:rPr>
        <w:t xml:space="preserve"> ‘</w:t>
      </w:r>
      <w:r w:rsidR="00EF53E3" w:rsidRPr="00F36BE3">
        <w:rPr>
          <w:rFonts w:ascii="Times New Roman" w:hAnsi="Times New Roman" w:cs="Times New Roman"/>
          <w:i/>
          <w:iCs/>
          <w:sz w:val="24"/>
          <w:szCs w:val="24"/>
        </w:rPr>
        <w:t>it later transpired that the payment method had changed to ANPR and the driver was expected to know they had to post their registration plate into a machine</w:t>
      </w:r>
      <w:r w:rsidR="00F36BE3">
        <w:rPr>
          <w:rFonts w:ascii="Times New Roman" w:hAnsi="Times New Roman" w:cs="Times New Roman"/>
          <w:i/>
          <w:iCs/>
          <w:sz w:val="24"/>
          <w:szCs w:val="24"/>
        </w:rPr>
        <w:t>’</w:t>
      </w:r>
      <w:r w:rsidR="00EF53E3">
        <w:rPr>
          <w:rFonts w:ascii="Times New Roman" w:hAnsi="Times New Roman" w:cs="Times New Roman"/>
          <w:sz w:val="24"/>
          <w:szCs w:val="24"/>
        </w:rPr>
        <w:t xml:space="preserve">.  This person lost their POPLA appeal as the Operator Evidence portrayed there to be good signage </w:t>
      </w:r>
      <w:r>
        <w:rPr>
          <w:rFonts w:ascii="Times New Roman" w:hAnsi="Times New Roman" w:cs="Times New Roman"/>
          <w:color w:val="000000" w:themeColor="text1"/>
          <w:sz w:val="24"/>
          <w:szCs w:val="24"/>
        </w:rPr>
        <w:t>(</w:t>
      </w:r>
      <w:r w:rsidR="00EF53E3">
        <w:rPr>
          <w:rFonts w:ascii="Times New Roman" w:hAnsi="Times New Roman" w:cs="Times New Roman"/>
          <w:color w:val="000000" w:themeColor="text1"/>
          <w:sz w:val="24"/>
          <w:szCs w:val="24"/>
        </w:rPr>
        <w:t xml:space="preserve">for more information please see </w:t>
      </w:r>
      <w:r w:rsidR="00EF53E3" w:rsidRPr="002F11E0">
        <w:rPr>
          <w:rFonts w:ascii="Times New Roman" w:hAnsi="Times New Roman" w:cs="Times New Roman"/>
          <w:i/>
          <w:iCs/>
          <w:color w:val="000000" w:themeColor="text1"/>
          <w:sz w:val="24"/>
          <w:szCs w:val="24"/>
        </w:rPr>
        <w:t>‘</w:t>
      </w:r>
      <w:r w:rsidR="00EF53E3" w:rsidRPr="002F11E0">
        <w:rPr>
          <w:rFonts w:ascii="Times New Roman" w:hAnsi="Times New Roman" w:cs="Times New Roman"/>
          <w:i/>
          <w:iCs/>
          <w:color w:val="4472C4" w:themeColor="accent1"/>
          <w:sz w:val="24"/>
          <w:szCs w:val="24"/>
        </w:rPr>
        <w:t xml:space="preserve">Exhibit </w:t>
      </w:r>
      <w:r w:rsidR="005369C3">
        <w:rPr>
          <w:rFonts w:ascii="Times New Roman" w:hAnsi="Times New Roman" w:cs="Times New Roman"/>
          <w:i/>
          <w:iCs/>
          <w:color w:val="4472C4" w:themeColor="accent1"/>
          <w:sz w:val="24"/>
          <w:szCs w:val="24"/>
        </w:rPr>
        <w:t>XX</w:t>
      </w:r>
      <w:r w:rsidR="00EF53E3" w:rsidRPr="002F11E0">
        <w:rPr>
          <w:rFonts w:ascii="Times New Roman" w:hAnsi="Times New Roman" w:cs="Times New Roman"/>
          <w:i/>
          <w:iCs/>
          <w:color w:val="4472C4" w:themeColor="accent1"/>
          <w:sz w:val="24"/>
          <w:szCs w:val="24"/>
        </w:rPr>
        <w:t>-</w:t>
      </w:r>
      <w:r w:rsidR="00EF53E3">
        <w:rPr>
          <w:rFonts w:ascii="Times New Roman" w:hAnsi="Times New Roman" w:cs="Times New Roman"/>
          <w:i/>
          <w:iCs/>
          <w:color w:val="4472C4" w:themeColor="accent1"/>
          <w:sz w:val="24"/>
          <w:szCs w:val="24"/>
        </w:rPr>
        <w:t>61-</w:t>
      </w:r>
      <w:r w:rsidR="005369C3">
        <w:rPr>
          <w:rFonts w:ascii="Times New Roman" w:hAnsi="Times New Roman" w:cs="Times New Roman"/>
          <w:i/>
          <w:iCs/>
          <w:color w:val="4472C4" w:themeColor="accent1"/>
          <w:sz w:val="24"/>
          <w:szCs w:val="24"/>
        </w:rPr>
        <w:t>XX</w:t>
      </w:r>
      <w:r w:rsidR="00EF53E3">
        <w:rPr>
          <w:rFonts w:ascii="Times New Roman" w:hAnsi="Times New Roman" w:cs="Times New Roman"/>
          <w:i/>
          <w:iCs/>
          <w:color w:val="4472C4" w:themeColor="accent1"/>
          <w:sz w:val="24"/>
          <w:szCs w:val="24"/>
        </w:rPr>
        <w:t>-66</w:t>
      </w:r>
      <w:r w:rsidR="00EF53E3" w:rsidRPr="002F11E0">
        <w:rPr>
          <w:rFonts w:ascii="Times New Roman" w:hAnsi="Times New Roman" w:cs="Times New Roman"/>
          <w:i/>
          <w:iCs/>
          <w:color w:val="000000" w:themeColor="text1"/>
          <w:sz w:val="24"/>
          <w:szCs w:val="24"/>
        </w:rPr>
        <w:t>’</w:t>
      </w:r>
      <w:r w:rsidR="00EF53E3">
        <w:rPr>
          <w:rFonts w:ascii="Times New Roman" w:hAnsi="Times New Roman" w:cs="Times New Roman"/>
          <w:color w:val="000000" w:themeColor="text1"/>
          <w:sz w:val="24"/>
          <w:szCs w:val="24"/>
        </w:rPr>
        <w:t>.</w:t>
      </w:r>
      <w:r>
        <w:rPr>
          <w:rFonts w:ascii="Times New Roman" w:hAnsi="Times New Roman" w:cs="Times New Roman"/>
          <w:color w:val="000000" w:themeColor="text1"/>
          <w:sz w:val="24"/>
          <w:szCs w:val="24"/>
        </w:rPr>
        <w:t xml:space="preserve"> </w:t>
      </w:r>
    </w:p>
    <w:p w14:paraId="75F46AEE" w14:textId="7C372E78" w:rsidR="00B12E0D" w:rsidRPr="00CC5FB6" w:rsidRDefault="00EF53E3" w:rsidP="00F36BE3">
      <w:pPr>
        <w:pStyle w:val="ListParagraph"/>
        <w:numPr>
          <w:ilvl w:val="0"/>
          <w:numId w:val="32"/>
        </w:numPr>
        <w:tabs>
          <w:tab w:val="left" w:pos="426"/>
          <w:tab w:val="left" w:pos="567"/>
        </w:tabs>
        <w:spacing w:after="120" w:line="300" w:lineRule="exact"/>
        <w:ind w:left="788" w:hanging="357"/>
        <w:contextualSpacing w:val="0"/>
        <w:rPr>
          <w:rFonts w:ascii="Times New Roman" w:hAnsi="Times New Roman" w:cs="Times New Roman"/>
          <w:sz w:val="24"/>
          <w:szCs w:val="24"/>
        </w:rPr>
      </w:pPr>
      <w:r>
        <w:rPr>
          <w:rFonts w:ascii="Times New Roman" w:hAnsi="Times New Roman" w:cs="Times New Roman"/>
          <w:sz w:val="24"/>
          <w:szCs w:val="24"/>
        </w:rPr>
        <w:t>A carpark user received a PCN after visiting Grafton Street on ‘</w:t>
      </w:r>
      <w:r>
        <w:rPr>
          <w:rFonts w:ascii="Times New Roman" w:hAnsi="Times New Roman" w:cs="Times New Roman"/>
          <w:i/>
          <w:iCs/>
          <w:sz w:val="24"/>
          <w:szCs w:val="24"/>
        </w:rPr>
        <w:t xml:space="preserve">easter Sunday’ </w:t>
      </w:r>
      <w:r w:rsidRPr="00F36BE3">
        <w:rPr>
          <w:rFonts w:ascii="Times New Roman" w:hAnsi="Times New Roman" w:cs="Times New Roman"/>
          <w:sz w:val="24"/>
          <w:szCs w:val="24"/>
          <w:u w:val="single"/>
        </w:rPr>
        <w:t>1/4/2018</w:t>
      </w:r>
      <w:r>
        <w:rPr>
          <w:rFonts w:ascii="Times New Roman" w:hAnsi="Times New Roman" w:cs="Times New Roman"/>
          <w:sz w:val="24"/>
          <w:szCs w:val="24"/>
        </w:rPr>
        <w:t xml:space="preserve"> stating there was no signage to explain how to pay and another carpark user received a PCN after parking </w:t>
      </w:r>
      <w:r w:rsidR="00CC5FB6">
        <w:rPr>
          <w:rFonts w:ascii="Times New Roman" w:hAnsi="Times New Roman" w:cs="Times New Roman"/>
          <w:sz w:val="24"/>
          <w:szCs w:val="24"/>
        </w:rPr>
        <w:t xml:space="preserve">on </w:t>
      </w:r>
      <w:r w:rsidR="00CC5FB6" w:rsidRPr="00F36BE3">
        <w:rPr>
          <w:rFonts w:ascii="Times New Roman" w:hAnsi="Times New Roman" w:cs="Times New Roman"/>
          <w:sz w:val="24"/>
          <w:szCs w:val="24"/>
          <w:u w:val="single"/>
        </w:rPr>
        <w:t>28/4/2018</w:t>
      </w:r>
      <w:r w:rsidR="00CC5FB6">
        <w:rPr>
          <w:rFonts w:ascii="Times New Roman" w:hAnsi="Times New Roman" w:cs="Times New Roman"/>
          <w:sz w:val="24"/>
          <w:szCs w:val="24"/>
        </w:rPr>
        <w:t xml:space="preserve">. </w:t>
      </w:r>
      <w:r w:rsidR="00CC5FB6" w:rsidRPr="002F11E0">
        <w:rPr>
          <w:rFonts w:ascii="Times New Roman" w:hAnsi="Times New Roman" w:cs="Times New Roman"/>
          <w:sz w:val="24"/>
          <w:szCs w:val="24"/>
        </w:rPr>
        <w:t>(</w:t>
      </w:r>
      <w:r w:rsidR="00CC5FB6" w:rsidRPr="002F11E0">
        <w:rPr>
          <w:rFonts w:ascii="Times New Roman" w:hAnsi="Times New Roman" w:cs="Times New Roman"/>
          <w:i/>
          <w:iCs/>
          <w:color w:val="000000" w:themeColor="text1"/>
          <w:sz w:val="24"/>
          <w:szCs w:val="24"/>
        </w:rPr>
        <w:t>‘</w:t>
      </w:r>
      <w:r w:rsidR="00CC5FB6" w:rsidRPr="002F11E0">
        <w:rPr>
          <w:rFonts w:ascii="Times New Roman" w:hAnsi="Times New Roman" w:cs="Times New Roman"/>
          <w:i/>
          <w:iCs/>
          <w:color w:val="4472C4" w:themeColor="accent1"/>
          <w:sz w:val="24"/>
          <w:szCs w:val="24"/>
        </w:rPr>
        <w:t xml:space="preserve">Exhibit </w:t>
      </w:r>
      <w:r w:rsidR="005369C3">
        <w:rPr>
          <w:rFonts w:ascii="Times New Roman" w:hAnsi="Times New Roman" w:cs="Times New Roman"/>
          <w:i/>
          <w:iCs/>
          <w:color w:val="4472C4" w:themeColor="accent1"/>
          <w:sz w:val="24"/>
          <w:szCs w:val="24"/>
        </w:rPr>
        <w:t>XX</w:t>
      </w:r>
      <w:r w:rsidR="00CC5FB6" w:rsidRPr="002F11E0">
        <w:rPr>
          <w:rFonts w:ascii="Times New Roman" w:hAnsi="Times New Roman" w:cs="Times New Roman"/>
          <w:i/>
          <w:iCs/>
          <w:color w:val="4472C4" w:themeColor="accent1"/>
          <w:sz w:val="24"/>
          <w:szCs w:val="24"/>
        </w:rPr>
        <w:t>-</w:t>
      </w:r>
      <w:r w:rsidR="00CC5FB6">
        <w:rPr>
          <w:rFonts w:ascii="Times New Roman" w:hAnsi="Times New Roman" w:cs="Times New Roman"/>
          <w:i/>
          <w:iCs/>
          <w:color w:val="4472C4" w:themeColor="accent1"/>
          <w:sz w:val="24"/>
          <w:szCs w:val="24"/>
        </w:rPr>
        <w:t>61-</w:t>
      </w:r>
      <w:r w:rsidR="005369C3">
        <w:rPr>
          <w:rFonts w:ascii="Times New Roman" w:hAnsi="Times New Roman" w:cs="Times New Roman"/>
          <w:i/>
          <w:iCs/>
          <w:color w:val="4472C4" w:themeColor="accent1"/>
          <w:sz w:val="24"/>
          <w:szCs w:val="24"/>
        </w:rPr>
        <w:t>XX</w:t>
      </w:r>
      <w:r w:rsidR="00CC5FB6">
        <w:rPr>
          <w:rFonts w:ascii="Times New Roman" w:hAnsi="Times New Roman" w:cs="Times New Roman"/>
          <w:i/>
          <w:iCs/>
          <w:color w:val="4472C4" w:themeColor="accent1"/>
          <w:sz w:val="24"/>
          <w:szCs w:val="24"/>
        </w:rPr>
        <w:t>-67</w:t>
      </w:r>
      <w:r w:rsidR="00CC5FB6" w:rsidRPr="002F11E0">
        <w:rPr>
          <w:rFonts w:ascii="Times New Roman" w:hAnsi="Times New Roman" w:cs="Times New Roman"/>
          <w:i/>
          <w:iCs/>
          <w:color w:val="000000" w:themeColor="text1"/>
          <w:sz w:val="24"/>
          <w:szCs w:val="24"/>
        </w:rPr>
        <w:t>’)</w:t>
      </w:r>
      <w:r w:rsidR="00CC5FB6">
        <w:rPr>
          <w:rFonts w:ascii="Times New Roman" w:hAnsi="Times New Roman" w:cs="Times New Roman"/>
          <w:color w:val="000000" w:themeColor="text1"/>
          <w:sz w:val="24"/>
          <w:szCs w:val="24"/>
        </w:rPr>
        <w:t>.</w:t>
      </w:r>
    </w:p>
    <w:p w14:paraId="60C05790" w14:textId="3208A561" w:rsidR="00CC5FB6" w:rsidRDefault="005723FC" w:rsidP="00122FD2">
      <w:pPr>
        <w:pStyle w:val="ListParagraph"/>
        <w:numPr>
          <w:ilvl w:val="0"/>
          <w:numId w:val="32"/>
        </w:numPr>
        <w:tabs>
          <w:tab w:val="left" w:pos="567"/>
          <w:tab w:val="left" w:pos="709"/>
        </w:tabs>
        <w:spacing w:after="120" w:line="300" w:lineRule="exact"/>
        <w:ind w:left="794" w:hanging="369"/>
        <w:contextualSpacing w:val="0"/>
        <w:rPr>
          <w:rFonts w:ascii="Times New Roman" w:hAnsi="Times New Roman" w:cs="Times New Roman"/>
          <w:sz w:val="24"/>
          <w:szCs w:val="24"/>
        </w:rPr>
      </w:pPr>
      <w:r>
        <w:rPr>
          <w:rFonts w:ascii="Times New Roman" w:hAnsi="Times New Roman" w:cs="Times New Roman"/>
          <w:sz w:val="24"/>
          <w:szCs w:val="24"/>
        </w:rPr>
        <w:t xml:space="preserve">   </w:t>
      </w:r>
      <w:proofErr w:type="gramStart"/>
      <w:r w:rsidR="00F36BE3">
        <w:rPr>
          <w:rFonts w:ascii="Times New Roman" w:hAnsi="Times New Roman" w:cs="Times New Roman"/>
          <w:sz w:val="24"/>
          <w:szCs w:val="24"/>
        </w:rPr>
        <w:t>I’ve</w:t>
      </w:r>
      <w:proofErr w:type="gramEnd"/>
      <w:r w:rsidR="00F36BE3">
        <w:rPr>
          <w:rFonts w:ascii="Times New Roman" w:hAnsi="Times New Roman" w:cs="Times New Roman"/>
          <w:sz w:val="24"/>
          <w:szCs w:val="24"/>
        </w:rPr>
        <w:t xml:space="preserve"> included a ‘</w:t>
      </w:r>
      <w:r w:rsidR="00F36BE3">
        <w:rPr>
          <w:rFonts w:ascii="Times New Roman" w:hAnsi="Times New Roman" w:cs="Times New Roman"/>
          <w:i/>
          <w:iCs/>
          <w:sz w:val="24"/>
          <w:szCs w:val="24"/>
        </w:rPr>
        <w:t xml:space="preserve">post’ </w:t>
      </w:r>
      <w:r w:rsidR="00F36BE3">
        <w:rPr>
          <w:rFonts w:ascii="Times New Roman" w:hAnsi="Times New Roman" w:cs="Times New Roman"/>
          <w:sz w:val="24"/>
          <w:szCs w:val="24"/>
        </w:rPr>
        <w:t>informing they had received their PCN on 28/4/20</w:t>
      </w:r>
      <w:r w:rsidR="00122FD2">
        <w:rPr>
          <w:rFonts w:ascii="Times New Roman" w:hAnsi="Times New Roman" w:cs="Times New Roman"/>
          <w:sz w:val="24"/>
          <w:szCs w:val="24"/>
        </w:rPr>
        <w:t>6</w:t>
      </w:r>
      <w:r w:rsidR="00F36BE3">
        <w:rPr>
          <w:rFonts w:ascii="Times New Roman" w:hAnsi="Times New Roman" w:cs="Times New Roman"/>
          <w:sz w:val="24"/>
          <w:szCs w:val="24"/>
        </w:rPr>
        <w:t>18 and had parked ‘</w:t>
      </w:r>
      <w:r w:rsidR="00F36BE3">
        <w:rPr>
          <w:rFonts w:ascii="Times New Roman" w:hAnsi="Times New Roman" w:cs="Times New Roman"/>
          <w:i/>
          <w:iCs/>
          <w:sz w:val="24"/>
          <w:szCs w:val="24"/>
        </w:rPr>
        <w:t xml:space="preserve">on weekend’ </w:t>
      </w:r>
      <w:r w:rsidR="00F36BE3">
        <w:rPr>
          <w:rFonts w:ascii="Times New Roman" w:hAnsi="Times New Roman" w:cs="Times New Roman"/>
          <w:sz w:val="24"/>
          <w:szCs w:val="24"/>
        </w:rPr>
        <w:t>so</w:t>
      </w:r>
      <w:r w:rsidR="00CC5FB6">
        <w:rPr>
          <w:rFonts w:ascii="Times New Roman" w:hAnsi="Times New Roman" w:cs="Times New Roman"/>
          <w:sz w:val="24"/>
          <w:szCs w:val="24"/>
        </w:rPr>
        <w:t xml:space="preserve"> must have visited Grafton Street either </w:t>
      </w:r>
      <w:r w:rsidR="00CC5FB6" w:rsidRPr="00F36BE3">
        <w:rPr>
          <w:rFonts w:ascii="Times New Roman" w:hAnsi="Times New Roman" w:cs="Times New Roman"/>
          <w:sz w:val="24"/>
          <w:szCs w:val="24"/>
          <w:u w:val="single"/>
        </w:rPr>
        <w:t>7/8</w:t>
      </w:r>
      <w:r w:rsidR="00122FD2">
        <w:rPr>
          <w:rFonts w:ascii="Times New Roman" w:hAnsi="Times New Roman" w:cs="Times New Roman"/>
          <w:sz w:val="24"/>
          <w:szCs w:val="24"/>
          <w:u w:val="single"/>
          <w:vertAlign w:val="superscript"/>
        </w:rPr>
        <w:t xml:space="preserve"> </w:t>
      </w:r>
      <w:r w:rsidR="00CC5FB6" w:rsidRPr="00F36BE3">
        <w:rPr>
          <w:rFonts w:ascii="Times New Roman" w:hAnsi="Times New Roman" w:cs="Times New Roman"/>
          <w:sz w:val="24"/>
          <w:szCs w:val="24"/>
          <w:u w:val="single"/>
        </w:rPr>
        <w:t>April 2018</w:t>
      </w:r>
      <w:r w:rsidR="00CC5FB6">
        <w:rPr>
          <w:rFonts w:ascii="Times New Roman" w:hAnsi="Times New Roman" w:cs="Times New Roman"/>
          <w:sz w:val="24"/>
          <w:szCs w:val="24"/>
        </w:rPr>
        <w:t xml:space="preserve"> or </w:t>
      </w:r>
      <w:r w:rsidR="00122FD2">
        <w:rPr>
          <w:rFonts w:ascii="Times New Roman" w:hAnsi="Times New Roman" w:cs="Times New Roman"/>
          <w:sz w:val="24"/>
          <w:szCs w:val="24"/>
        </w:rPr>
        <w:t xml:space="preserve">      </w:t>
      </w:r>
      <w:r w:rsidR="00122FD2" w:rsidRPr="00122FD2">
        <w:rPr>
          <w:rFonts w:ascii="Times New Roman" w:hAnsi="Times New Roman" w:cs="Times New Roman"/>
          <w:sz w:val="24"/>
          <w:szCs w:val="24"/>
          <w:u w:val="single"/>
        </w:rPr>
        <w:lastRenderedPageBreak/>
        <w:t xml:space="preserve">15/16 </w:t>
      </w:r>
      <w:r w:rsidR="00CC5FB6" w:rsidRPr="00122FD2">
        <w:rPr>
          <w:rFonts w:ascii="Times New Roman" w:hAnsi="Times New Roman" w:cs="Times New Roman"/>
          <w:sz w:val="24"/>
          <w:szCs w:val="24"/>
          <w:u w:val="single"/>
        </w:rPr>
        <w:t>April 2018</w:t>
      </w:r>
      <w:r w:rsidR="00CC5FB6">
        <w:rPr>
          <w:rFonts w:ascii="Times New Roman" w:hAnsi="Times New Roman" w:cs="Times New Roman"/>
          <w:i/>
          <w:iCs/>
          <w:sz w:val="24"/>
          <w:szCs w:val="24"/>
        </w:rPr>
        <w:t xml:space="preserve"> </w:t>
      </w:r>
      <w:r w:rsidR="00E30478" w:rsidRPr="002F11E0">
        <w:rPr>
          <w:rFonts w:ascii="Times New Roman" w:hAnsi="Times New Roman" w:cs="Times New Roman"/>
          <w:sz w:val="24"/>
          <w:szCs w:val="24"/>
        </w:rPr>
        <w:t>(</w:t>
      </w:r>
      <w:r w:rsidR="00E30478" w:rsidRPr="002F11E0">
        <w:rPr>
          <w:rFonts w:ascii="Times New Roman" w:hAnsi="Times New Roman" w:cs="Times New Roman"/>
          <w:i/>
          <w:iCs/>
          <w:color w:val="000000" w:themeColor="text1"/>
          <w:sz w:val="24"/>
          <w:szCs w:val="24"/>
        </w:rPr>
        <w:t>‘</w:t>
      </w:r>
      <w:r w:rsidR="00E30478" w:rsidRPr="002F11E0">
        <w:rPr>
          <w:rFonts w:ascii="Times New Roman" w:hAnsi="Times New Roman" w:cs="Times New Roman"/>
          <w:i/>
          <w:iCs/>
          <w:color w:val="4472C4" w:themeColor="accent1"/>
          <w:sz w:val="24"/>
          <w:szCs w:val="24"/>
        </w:rPr>
        <w:t xml:space="preserve">Exhibit </w:t>
      </w:r>
      <w:r w:rsidR="005369C3">
        <w:rPr>
          <w:rFonts w:ascii="Times New Roman" w:hAnsi="Times New Roman" w:cs="Times New Roman"/>
          <w:i/>
          <w:iCs/>
          <w:color w:val="4472C4" w:themeColor="accent1"/>
          <w:sz w:val="24"/>
          <w:szCs w:val="24"/>
        </w:rPr>
        <w:t>XX</w:t>
      </w:r>
      <w:r w:rsidR="00E30478" w:rsidRPr="002F11E0">
        <w:rPr>
          <w:rFonts w:ascii="Times New Roman" w:hAnsi="Times New Roman" w:cs="Times New Roman"/>
          <w:i/>
          <w:iCs/>
          <w:color w:val="4472C4" w:themeColor="accent1"/>
          <w:sz w:val="24"/>
          <w:szCs w:val="24"/>
        </w:rPr>
        <w:t>-</w:t>
      </w:r>
      <w:r w:rsidR="00E30478">
        <w:rPr>
          <w:rFonts w:ascii="Times New Roman" w:hAnsi="Times New Roman" w:cs="Times New Roman"/>
          <w:i/>
          <w:iCs/>
          <w:color w:val="4472C4" w:themeColor="accent1"/>
          <w:sz w:val="24"/>
          <w:szCs w:val="24"/>
        </w:rPr>
        <w:t>67</w:t>
      </w:r>
      <w:r w:rsidR="00E30478" w:rsidRPr="002F11E0">
        <w:rPr>
          <w:rFonts w:ascii="Times New Roman" w:hAnsi="Times New Roman" w:cs="Times New Roman"/>
          <w:i/>
          <w:iCs/>
          <w:color w:val="000000" w:themeColor="text1"/>
          <w:sz w:val="24"/>
          <w:szCs w:val="24"/>
        </w:rPr>
        <w:t>’)</w:t>
      </w:r>
      <w:r w:rsidR="00CC5FB6">
        <w:rPr>
          <w:rFonts w:ascii="Times New Roman" w:hAnsi="Times New Roman" w:cs="Times New Roman"/>
          <w:i/>
          <w:iCs/>
          <w:sz w:val="24"/>
          <w:szCs w:val="24"/>
        </w:rPr>
        <w:t xml:space="preserve">.  </w:t>
      </w:r>
      <w:r w:rsidR="00CC5FB6">
        <w:rPr>
          <w:rFonts w:ascii="Times New Roman" w:hAnsi="Times New Roman" w:cs="Times New Roman"/>
          <w:sz w:val="24"/>
          <w:szCs w:val="24"/>
        </w:rPr>
        <w:t xml:space="preserve">The carpark user found there were no signs informing of change from ticket / barrier parking system to ANPR, just barriers removed.  This carpark user looked carefully for signage but </w:t>
      </w:r>
      <w:proofErr w:type="gramStart"/>
      <w:r w:rsidR="00CC5FB6">
        <w:rPr>
          <w:rFonts w:ascii="Times New Roman" w:hAnsi="Times New Roman" w:cs="Times New Roman"/>
          <w:sz w:val="24"/>
          <w:szCs w:val="24"/>
        </w:rPr>
        <w:t>didn’t</w:t>
      </w:r>
      <w:proofErr w:type="gramEnd"/>
      <w:r w:rsidR="00CC5FB6">
        <w:rPr>
          <w:rFonts w:ascii="Times New Roman" w:hAnsi="Times New Roman" w:cs="Times New Roman"/>
          <w:sz w:val="24"/>
          <w:szCs w:val="24"/>
        </w:rPr>
        <w:t xml:space="preserve"> see any</w:t>
      </w:r>
      <w:r w:rsidR="00122FD2">
        <w:rPr>
          <w:rFonts w:ascii="Times New Roman" w:hAnsi="Times New Roman" w:cs="Times New Roman"/>
          <w:sz w:val="24"/>
          <w:szCs w:val="24"/>
        </w:rPr>
        <w:t xml:space="preserve"> and</w:t>
      </w:r>
      <w:r w:rsidR="00CC5FB6">
        <w:rPr>
          <w:rFonts w:ascii="Times New Roman" w:hAnsi="Times New Roman" w:cs="Times New Roman"/>
          <w:sz w:val="24"/>
          <w:szCs w:val="24"/>
        </w:rPr>
        <w:t xml:space="preserve"> raised a formal complaint via PALS which resulted in the Trust agreeing to pay the PCN, but after this person paid the Claimant</w:t>
      </w:r>
      <w:r w:rsidR="00E30478">
        <w:rPr>
          <w:rFonts w:ascii="Times New Roman" w:hAnsi="Times New Roman" w:cs="Times New Roman"/>
          <w:sz w:val="24"/>
          <w:szCs w:val="24"/>
        </w:rPr>
        <w:t>’s</w:t>
      </w:r>
      <w:r w:rsidR="00CC5FB6">
        <w:rPr>
          <w:rFonts w:ascii="Times New Roman" w:hAnsi="Times New Roman" w:cs="Times New Roman"/>
          <w:sz w:val="24"/>
          <w:szCs w:val="24"/>
        </w:rPr>
        <w:t xml:space="preserve"> PCN, then the Trust reimbursed this person</w:t>
      </w:r>
      <w:r w:rsidR="00122FD2">
        <w:rPr>
          <w:rFonts w:ascii="Times New Roman" w:hAnsi="Times New Roman" w:cs="Times New Roman"/>
          <w:sz w:val="24"/>
          <w:szCs w:val="24"/>
        </w:rPr>
        <w:t xml:space="preserve"> the monies</w:t>
      </w:r>
      <w:r w:rsidR="00CC5FB6">
        <w:rPr>
          <w:rFonts w:ascii="Times New Roman" w:hAnsi="Times New Roman" w:cs="Times New Roman"/>
          <w:sz w:val="24"/>
          <w:szCs w:val="24"/>
        </w:rPr>
        <w:t>.</w:t>
      </w:r>
      <w:r w:rsidR="00E30478">
        <w:rPr>
          <w:rFonts w:ascii="Times New Roman" w:hAnsi="Times New Roman" w:cs="Times New Roman"/>
          <w:sz w:val="24"/>
          <w:szCs w:val="24"/>
        </w:rPr>
        <w:t xml:space="preserve"> </w:t>
      </w:r>
      <w:r w:rsidR="00E30478" w:rsidRPr="002F11E0">
        <w:rPr>
          <w:rFonts w:ascii="Times New Roman" w:hAnsi="Times New Roman" w:cs="Times New Roman"/>
          <w:sz w:val="24"/>
          <w:szCs w:val="24"/>
        </w:rPr>
        <w:t>(</w:t>
      </w:r>
      <w:r w:rsidR="00E30478" w:rsidRPr="002F11E0">
        <w:rPr>
          <w:rFonts w:ascii="Times New Roman" w:hAnsi="Times New Roman" w:cs="Times New Roman"/>
          <w:i/>
          <w:iCs/>
          <w:color w:val="000000" w:themeColor="text1"/>
          <w:sz w:val="24"/>
          <w:szCs w:val="24"/>
        </w:rPr>
        <w:t>‘</w:t>
      </w:r>
      <w:r w:rsidR="00E30478" w:rsidRPr="002F11E0">
        <w:rPr>
          <w:rFonts w:ascii="Times New Roman" w:hAnsi="Times New Roman" w:cs="Times New Roman"/>
          <w:i/>
          <w:iCs/>
          <w:color w:val="4472C4" w:themeColor="accent1"/>
          <w:sz w:val="24"/>
          <w:szCs w:val="24"/>
        </w:rPr>
        <w:t xml:space="preserve">Exhibit </w:t>
      </w:r>
      <w:r w:rsidR="005369C3">
        <w:rPr>
          <w:rFonts w:ascii="Times New Roman" w:hAnsi="Times New Roman" w:cs="Times New Roman"/>
          <w:i/>
          <w:iCs/>
          <w:color w:val="4472C4" w:themeColor="accent1"/>
          <w:sz w:val="24"/>
          <w:szCs w:val="24"/>
        </w:rPr>
        <w:t>XX</w:t>
      </w:r>
      <w:r w:rsidR="00E30478" w:rsidRPr="002F11E0">
        <w:rPr>
          <w:rFonts w:ascii="Times New Roman" w:hAnsi="Times New Roman" w:cs="Times New Roman"/>
          <w:i/>
          <w:iCs/>
          <w:color w:val="4472C4" w:themeColor="accent1"/>
          <w:sz w:val="24"/>
          <w:szCs w:val="24"/>
        </w:rPr>
        <w:t>-</w:t>
      </w:r>
      <w:r w:rsidR="00E30478">
        <w:rPr>
          <w:rFonts w:ascii="Times New Roman" w:hAnsi="Times New Roman" w:cs="Times New Roman"/>
          <w:i/>
          <w:iCs/>
          <w:color w:val="4472C4" w:themeColor="accent1"/>
          <w:sz w:val="24"/>
          <w:szCs w:val="24"/>
        </w:rPr>
        <w:t>114</w:t>
      </w:r>
      <w:r w:rsidR="00E30478" w:rsidRPr="002F11E0">
        <w:rPr>
          <w:rFonts w:ascii="Times New Roman" w:hAnsi="Times New Roman" w:cs="Times New Roman"/>
          <w:i/>
          <w:iCs/>
          <w:color w:val="000000" w:themeColor="text1"/>
          <w:sz w:val="24"/>
          <w:szCs w:val="24"/>
        </w:rPr>
        <w:t>’</w:t>
      </w:r>
      <w:r w:rsidR="00122FD2">
        <w:rPr>
          <w:rFonts w:ascii="Times New Roman" w:hAnsi="Times New Roman" w:cs="Times New Roman"/>
          <w:i/>
          <w:iCs/>
          <w:color w:val="000000" w:themeColor="text1"/>
          <w:sz w:val="24"/>
          <w:szCs w:val="24"/>
        </w:rPr>
        <w:t>.</w:t>
      </w:r>
    </w:p>
    <w:p w14:paraId="40E1E90F" w14:textId="4AC80F81" w:rsidR="00CC5FB6" w:rsidRPr="005723FC" w:rsidRDefault="005723FC" w:rsidP="00122FD2">
      <w:pPr>
        <w:pStyle w:val="ListParagraph"/>
        <w:numPr>
          <w:ilvl w:val="0"/>
          <w:numId w:val="32"/>
        </w:numPr>
        <w:tabs>
          <w:tab w:val="left" w:pos="426"/>
          <w:tab w:val="left" w:pos="567"/>
        </w:tabs>
        <w:spacing w:after="120" w:line="300" w:lineRule="exact"/>
        <w:ind w:left="788" w:hanging="357"/>
        <w:contextualSpacing w:val="0"/>
        <w:rPr>
          <w:rFonts w:ascii="Times New Roman" w:hAnsi="Times New Roman" w:cs="Times New Roman"/>
          <w:sz w:val="24"/>
          <w:szCs w:val="24"/>
        </w:rPr>
      </w:pPr>
      <w:proofErr w:type="gramStart"/>
      <w:r w:rsidRPr="00122FD2">
        <w:rPr>
          <w:rFonts w:ascii="Times New Roman" w:hAnsi="Times New Roman" w:cs="Times New Roman"/>
          <w:b/>
          <w:bCs/>
          <w:sz w:val="24"/>
          <w:szCs w:val="24"/>
        </w:rPr>
        <w:t>With regard to</w:t>
      </w:r>
      <w:proofErr w:type="gramEnd"/>
      <w:r w:rsidRPr="00122FD2">
        <w:rPr>
          <w:rFonts w:ascii="Times New Roman" w:hAnsi="Times New Roman" w:cs="Times New Roman"/>
          <w:b/>
          <w:bCs/>
          <w:sz w:val="24"/>
          <w:szCs w:val="24"/>
        </w:rPr>
        <w:t xml:space="preserve"> formal complaints, I made a Freedom of Information Request asking for car parking complaints</w:t>
      </w:r>
      <w:r>
        <w:rPr>
          <w:rFonts w:ascii="Times New Roman" w:hAnsi="Times New Roman" w:cs="Times New Roman"/>
          <w:sz w:val="24"/>
          <w:szCs w:val="24"/>
        </w:rPr>
        <w:t xml:space="preserve">.  The Trust’s response (FOI 670-19) </w:t>
      </w:r>
      <w:r w:rsidRPr="002F11E0">
        <w:rPr>
          <w:rFonts w:ascii="Times New Roman" w:hAnsi="Times New Roman" w:cs="Times New Roman"/>
          <w:sz w:val="24"/>
          <w:szCs w:val="24"/>
        </w:rPr>
        <w:t>(</w:t>
      </w:r>
      <w:r w:rsidRPr="002F11E0">
        <w:rPr>
          <w:rFonts w:ascii="Times New Roman" w:hAnsi="Times New Roman" w:cs="Times New Roman"/>
          <w:i/>
          <w:iCs/>
          <w:color w:val="000000" w:themeColor="text1"/>
          <w:sz w:val="24"/>
          <w:szCs w:val="24"/>
        </w:rPr>
        <w:t>‘</w:t>
      </w:r>
      <w:r w:rsidRPr="002F11E0">
        <w:rPr>
          <w:rFonts w:ascii="Times New Roman" w:hAnsi="Times New Roman" w:cs="Times New Roman"/>
          <w:i/>
          <w:iCs/>
          <w:color w:val="4472C4" w:themeColor="accent1"/>
          <w:sz w:val="24"/>
          <w:szCs w:val="24"/>
        </w:rPr>
        <w:t xml:space="preserve">Exhibit </w:t>
      </w:r>
      <w:r w:rsidR="005369C3">
        <w:rPr>
          <w:rFonts w:ascii="Times New Roman" w:hAnsi="Times New Roman" w:cs="Times New Roman"/>
          <w:i/>
          <w:iCs/>
          <w:color w:val="4472C4" w:themeColor="accent1"/>
          <w:sz w:val="24"/>
          <w:szCs w:val="24"/>
        </w:rPr>
        <w:t>XX</w:t>
      </w:r>
      <w:r w:rsidRPr="002F11E0">
        <w:rPr>
          <w:rFonts w:ascii="Times New Roman" w:hAnsi="Times New Roman" w:cs="Times New Roman"/>
          <w:i/>
          <w:iCs/>
          <w:color w:val="4472C4" w:themeColor="accent1"/>
          <w:sz w:val="24"/>
          <w:szCs w:val="24"/>
        </w:rPr>
        <w:t>-</w:t>
      </w:r>
      <w:r>
        <w:rPr>
          <w:rFonts w:ascii="Times New Roman" w:hAnsi="Times New Roman" w:cs="Times New Roman"/>
          <w:i/>
          <w:iCs/>
          <w:color w:val="4472C4" w:themeColor="accent1"/>
          <w:sz w:val="24"/>
          <w:szCs w:val="24"/>
        </w:rPr>
        <w:t>114</w:t>
      </w:r>
      <w:r w:rsidRPr="002F11E0">
        <w:rPr>
          <w:rFonts w:ascii="Times New Roman" w:hAnsi="Times New Roman" w:cs="Times New Roman"/>
          <w:i/>
          <w:iCs/>
          <w:color w:val="000000" w:themeColor="text1"/>
          <w:sz w:val="24"/>
          <w:szCs w:val="24"/>
        </w:rPr>
        <w:t>’)</w:t>
      </w:r>
      <w:r>
        <w:rPr>
          <w:rFonts w:ascii="Times New Roman" w:hAnsi="Times New Roman" w:cs="Times New Roman"/>
          <w:color w:val="000000" w:themeColor="text1"/>
          <w:sz w:val="24"/>
          <w:szCs w:val="24"/>
        </w:rPr>
        <w:t xml:space="preserve"> confirmed from 1/1/2018 to 31/12/2018, there were 88 informal, 61 </w:t>
      </w:r>
      <w:proofErr w:type="gramStart"/>
      <w:r>
        <w:rPr>
          <w:rFonts w:ascii="Times New Roman" w:hAnsi="Times New Roman" w:cs="Times New Roman"/>
          <w:color w:val="000000" w:themeColor="text1"/>
          <w:sz w:val="24"/>
          <w:szCs w:val="24"/>
        </w:rPr>
        <w:t>formal</w:t>
      </w:r>
      <w:proofErr w:type="gramEnd"/>
      <w:r>
        <w:rPr>
          <w:rFonts w:ascii="Times New Roman" w:hAnsi="Times New Roman" w:cs="Times New Roman"/>
          <w:color w:val="000000" w:themeColor="text1"/>
          <w:sz w:val="24"/>
          <w:szCs w:val="24"/>
        </w:rPr>
        <w:t xml:space="preserve">; but 1/1/2016 – 149 (informal) 13 (formal); 1/1/2017 to 31/12/2017 – 161 (informal) 18 (formal).  </w:t>
      </w:r>
      <w:r w:rsidRPr="00122FD2">
        <w:rPr>
          <w:rFonts w:ascii="Times New Roman" w:hAnsi="Times New Roman" w:cs="Times New Roman"/>
          <w:b/>
          <w:bCs/>
          <w:color w:val="000000" w:themeColor="text1"/>
          <w:sz w:val="24"/>
          <w:szCs w:val="24"/>
        </w:rPr>
        <w:t>These figures illustrate the formal car parking complaints more than tripled in the third year, when compared to the first 2 years.</w:t>
      </w:r>
      <w:r>
        <w:rPr>
          <w:rFonts w:ascii="Times New Roman" w:hAnsi="Times New Roman" w:cs="Times New Roman"/>
          <w:color w:val="000000" w:themeColor="text1"/>
          <w:sz w:val="24"/>
          <w:szCs w:val="24"/>
        </w:rPr>
        <w:t xml:space="preserve">  </w:t>
      </w:r>
    </w:p>
    <w:p w14:paraId="5D5016F7" w14:textId="5A90A881" w:rsidR="005723FC" w:rsidRPr="00E30478" w:rsidRDefault="00E30478" w:rsidP="00CC5FB6">
      <w:pPr>
        <w:pStyle w:val="ListParagraph"/>
        <w:numPr>
          <w:ilvl w:val="0"/>
          <w:numId w:val="32"/>
        </w:numPr>
        <w:tabs>
          <w:tab w:val="left" w:pos="426"/>
          <w:tab w:val="left" w:pos="567"/>
        </w:tabs>
        <w:spacing w:after="0" w:line="300" w:lineRule="exact"/>
        <w:rPr>
          <w:rFonts w:ascii="Times New Roman" w:hAnsi="Times New Roman" w:cs="Times New Roman"/>
          <w:sz w:val="24"/>
          <w:szCs w:val="24"/>
        </w:rPr>
      </w:pPr>
      <w:r>
        <w:rPr>
          <w:rFonts w:ascii="Times New Roman" w:hAnsi="Times New Roman" w:cs="Times New Roman"/>
          <w:sz w:val="24"/>
          <w:szCs w:val="24"/>
        </w:rPr>
        <w:t>A carpark user ‘</w:t>
      </w:r>
      <w:r>
        <w:rPr>
          <w:rFonts w:ascii="Times New Roman" w:hAnsi="Times New Roman" w:cs="Times New Roman"/>
          <w:i/>
          <w:iCs/>
          <w:sz w:val="24"/>
          <w:szCs w:val="24"/>
        </w:rPr>
        <w:t xml:space="preserve">posted’ </w:t>
      </w:r>
      <w:r>
        <w:rPr>
          <w:rFonts w:ascii="Times New Roman" w:hAnsi="Times New Roman" w:cs="Times New Roman"/>
          <w:sz w:val="24"/>
          <w:szCs w:val="24"/>
        </w:rPr>
        <w:t xml:space="preserve">that after visiting Grafton Street carpark on </w:t>
      </w:r>
      <w:r w:rsidRPr="00122FD2">
        <w:rPr>
          <w:rFonts w:ascii="Times New Roman" w:hAnsi="Times New Roman" w:cs="Times New Roman"/>
          <w:sz w:val="24"/>
          <w:szCs w:val="24"/>
          <w:u w:val="single"/>
        </w:rPr>
        <w:t>5/5/2018</w:t>
      </w:r>
      <w:r>
        <w:rPr>
          <w:rFonts w:ascii="Times New Roman" w:hAnsi="Times New Roman" w:cs="Times New Roman"/>
          <w:sz w:val="24"/>
          <w:szCs w:val="24"/>
        </w:rPr>
        <w:t xml:space="preserve">, there was </w:t>
      </w:r>
      <w:r w:rsidR="00122FD2">
        <w:rPr>
          <w:rFonts w:ascii="Times New Roman" w:hAnsi="Times New Roman" w:cs="Times New Roman"/>
          <w:sz w:val="24"/>
          <w:szCs w:val="24"/>
        </w:rPr>
        <w:t>‘</w:t>
      </w:r>
      <w:r w:rsidRPr="00122FD2">
        <w:rPr>
          <w:rFonts w:ascii="Times New Roman" w:hAnsi="Times New Roman" w:cs="Times New Roman"/>
          <w:i/>
          <w:iCs/>
          <w:sz w:val="24"/>
          <w:szCs w:val="24"/>
        </w:rPr>
        <w:t>no sign of how on earth to pay</w:t>
      </w:r>
      <w:r w:rsidR="00122FD2" w:rsidRPr="00122FD2">
        <w:rPr>
          <w:rFonts w:ascii="Times New Roman" w:hAnsi="Times New Roman" w:cs="Times New Roman"/>
          <w:i/>
          <w:iCs/>
          <w:sz w:val="24"/>
          <w:szCs w:val="24"/>
        </w:rPr>
        <w:t>’</w:t>
      </w:r>
      <w:r w:rsidRPr="00122FD2">
        <w:rPr>
          <w:rFonts w:ascii="Times New Roman" w:hAnsi="Times New Roman" w:cs="Times New Roman"/>
          <w:i/>
          <w:iCs/>
          <w:sz w:val="24"/>
          <w:szCs w:val="24"/>
        </w:rPr>
        <w:t xml:space="preserve"> </w:t>
      </w:r>
      <w:r>
        <w:rPr>
          <w:rFonts w:ascii="Times New Roman" w:hAnsi="Times New Roman" w:cs="Times New Roman"/>
          <w:sz w:val="24"/>
          <w:szCs w:val="24"/>
        </w:rPr>
        <w:t xml:space="preserve">and </w:t>
      </w:r>
      <w:r w:rsidR="00122FD2">
        <w:rPr>
          <w:rFonts w:ascii="Times New Roman" w:hAnsi="Times New Roman" w:cs="Times New Roman"/>
          <w:sz w:val="24"/>
          <w:szCs w:val="24"/>
        </w:rPr>
        <w:t xml:space="preserve">they </w:t>
      </w:r>
      <w:r>
        <w:rPr>
          <w:rFonts w:ascii="Times New Roman" w:hAnsi="Times New Roman" w:cs="Times New Roman"/>
          <w:sz w:val="24"/>
          <w:szCs w:val="24"/>
        </w:rPr>
        <w:t xml:space="preserve">discussed what to do with several other drivers.  </w:t>
      </w:r>
      <w:r w:rsidRPr="002F11E0">
        <w:rPr>
          <w:rFonts w:ascii="Times New Roman" w:hAnsi="Times New Roman" w:cs="Times New Roman"/>
          <w:sz w:val="24"/>
          <w:szCs w:val="24"/>
        </w:rPr>
        <w:t>(</w:t>
      </w:r>
      <w:r w:rsidRPr="002F11E0">
        <w:rPr>
          <w:rFonts w:ascii="Times New Roman" w:hAnsi="Times New Roman" w:cs="Times New Roman"/>
          <w:i/>
          <w:iCs/>
          <w:color w:val="000000" w:themeColor="text1"/>
          <w:sz w:val="24"/>
          <w:szCs w:val="24"/>
        </w:rPr>
        <w:t>‘</w:t>
      </w:r>
      <w:r w:rsidRPr="002F11E0">
        <w:rPr>
          <w:rFonts w:ascii="Times New Roman" w:hAnsi="Times New Roman" w:cs="Times New Roman"/>
          <w:i/>
          <w:iCs/>
          <w:color w:val="4472C4" w:themeColor="accent1"/>
          <w:sz w:val="24"/>
          <w:szCs w:val="24"/>
        </w:rPr>
        <w:t xml:space="preserve">Exhibit </w:t>
      </w:r>
      <w:r w:rsidR="005369C3">
        <w:rPr>
          <w:rFonts w:ascii="Times New Roman" w:hAnsi="Times New Roman" w:cs="Times New Roman"/>
          <w:i/>
          <w:iCs/>
          <w:color w:val="4472C4" w:themeColor="accent1"/>
          <w:sz w:val="24"/>
          <w:szCs w:val="24"/>
        </w:rPr>
        <w:t>XX</w:t>
      </w:r>
      <w:r w:rsidRPr="002F11E0">
        <w:rPr>
          <w:rFonts w:ascii="Times New Roman" w:hAnsi="Times New Roman" w:cs="Times New Roman"/>
          <w:i/>
          <w:iCs/>
          <w:color w:val="4472C4" w:themeColor="accent1"/>
          <w:sz w:val="24"/>
          <w:szCs w:val="24"/>
        </w:rPr>
        <w:t>-</w:t>
      </w:r>
      <w:r>
        <w:rPr>
          <w:rFonts w:ascii="Times New Roman" w:hAnsi="Times New Roman" w:cs="Times New Roman"/>
          <w:i/>
          <w:iCs/>
          <w:color w:val="4472C4" w:themeColor="accent1"/>
          <w:sz w:val="24"/>
          <w:szCs w:val="24"/>
        </w:rPr>
        <w:t>69</w:t>
      </w:r>
      <w:r w:rsidRPr="002F11E0">
        <w:rPr>
          <w:rFonts w:ascii="Times New Roman" w:hAnsi="Times New Roman" w:cs="Times New Roman"/>
          <w:i/>
          <w:iCs/>
          <w:color w:val="000000" w:themeColor="text1"/>
          <w:sz w:val="24"/>
          <w:szCs w:val="24"/>
        </w:rPr>
        <w:t>’)</w:t>
      </w:r>
    </w:p>
    <w:p w14:paraId="510A4AFF" w14:textId="5F84C0D7" w:rsidR="00E30478" w:rsidRPr="00CC5FB6" w:rsidRDefault="00E30478" w:rsidP="00A8121F">
      <w:pPr>
        <w:pStyle w:val="ListParagraph"/>
        <w:numPr>
          <w:ilvl w:val="0"/>
          <w:numId w:val="32"/>
        </w:numPr>
        <w:tabs>
          <w:tab w:val="left" w:pos="426"/>
          <w:tab w:val="left" w:pos="567"/>
        </w:tabs>
        <w:spacing w:after="120" w:line="300" w:lineRule="exact"/>
        <w:ind w:left="788" w:hanging="357"/>
        <w:contextualSpacing w:val="0"/>
        <w:rPr>
          <w:rFonts w:ascii="Times New Roman" w:hAnsi="Times New Roman" w:cs="Times New Roman"/>
          <w:sz w:val="24"/>
          <w:szCs w:val="24"/>
        </w:rPr>
      </w:pPr>
      <w:r w:rsidRPr="00122FD2">
        <w:rPr>
          <w:rFonts w:ascii="Times New Roman" w:hAnsi="Times New Roman" w:cs="Times New Roman"/>
          <w:b/>
          <w:bCs/>
          <w:sz w:val="24"/>
          <w:szCs w:val="24"/>
        </w:rPr>
        <w:t>Photographs of the carpark entrance</w:t>
      </w:r>
      <w:r>
        <w:rPr>
          <w:rFonts w:ascii="Times New Roman" w:hAnsi="Times New Roman" w:cs="Times New Roman"/>
          <w:sz w:val="24"/>
          <w:szCs w:val="24"/>
        </w:rPr>
        <w:t xml:space="preserve"> and an accompanying review were </w:t>
      </w:r>
      <w:r w:rsidRPr="00A8121F">
        <w:rPr>
          <w:rFonts w:ascii="Times New Roman" w:hAnsi="Times New Roman" w:cs="Times New Roman"/>
          <w:b/>
          <w:bCs/>
          <w:sz w:val="24"/>
          <w:szCs w:val="24"/>
          <w:u w:val="single"/>
        </w:rPr>
        <w:t>‘</w:t>
      </w:r>
      <w:r w:rsidRPr="00A8121F">
        <w:rPr>
          <w:rFonts w:ascii="Times New Roman" w:hAnsi="Times New Roman" w:cs="Times New Roman"/>
          <w:b/>
          <w:bCs/>
          <w:i/>
          <w:iCs/>
          <w:sz w:val="24"/>
          <w:szCs w:val="24"/>
          <w:u w:val="single"/>
        </w:rPr>
        <w:t>posted’</w:t>
      </w:r>
      <w:r>
        <w:rPr>
          <w:rFonts w:ascii="Times New Roman" w:hAnsi="Times New Roman" w:cs="Times New Roman"/>
          <w:i/>
          <w:iCs/>
          <w:sz w:val="24"/>
          <w:szCs w:val="24"/>
        </w:rPr>
        <w:t xml:space="preserve"> </w:t>
      </w:r>
      <w:r w:rsidRPr="00122FD2">
        <w:rPr>
          <w:rFonts w:ascii="Times New Roman" w:hAnsi="Times New Roman" w:cs="Times New Roman"/>
          <w:b/>
          <w:bCs/>
          <w:sz w:val="24"/>
          <w:szCs w:val="24"/>
          <w:u w:val="single"/>
        </w:rPr>
        <w:t>26/5/2018</w:t>
      </w:r>
      <w:r>
        <w:rPr>
          <w:rFonts w:ascii="Times New Roman" w:hAnsi="Times New Roman" w:cs="Times New Roman"/>
          <w:sz w:val="24"/>
          <w:szCs w:val="24"/>
        </w:rPr>
        <w:t xml:space="preserve"> </w:t>
      </w:r>
      <w:r w:rsidR="004A0AC2">
        <w:rPr>
          <w:rFonts w:ascii="Times New Roman" w:hAnsi="Times New Roman" w:cs="Times New Roman"/>
          <w:sz w:val="24"/>
          <w:szCs w:val="24"/>
        </w:rPr>
        <w:t>(</w:t>
      </w:r>
      <w:r w:rsidR="004A0AC2" w:rsidRPr="00495137">
        <w:rPr>
          <w:rFonts w:ascii="Times New Roman" w:hAnsi="Times New Roman" w:cs="Times New Roman"/>
          <w:sz w:val="24"/>
          <w:szCs w:val="24"/>
        </w:rPr>
        <w:t>“</w:t>
      </w:r>
      <w:r w:rsidR="004A0AC2" w:rsidRPr="00C20187">
        <w:rPr>
          <w:rFonts w:ascii="Times New Roman" w:hAnsi="Times New Roman" w:cs="Times New Roman"/>
          <w:i/>
          <w:iCs/>
          <w:color w:val="0070C0"/>
          <w:sz w:val="24"/>
          <w:szCs w:val="24"/>
        </w:rPr>
        <w:t>Exhibit</w:t>
      </w:r>
      <w:r w:rsidR="004A0AC2">
        <w:rPr>
          <w:rFonts w:ascii="Times New Roman" w:hAnsi="Times New Roman" w:cs="Times New Roman"/>
          <w:i/>
          <w:iCs/>
          <w:color w:val="0070C0"/>
          <w:sz w:val="24"/>
          <w:szCs w:val="24"/>
        </w:rPr>
        <w:t xml:space="preserve"> </w:t>
      </w:r>
      <w:r w:rsidR="005369C3">
        <w:rPr>
          <w:rFonts w:ascii="Times New Roman" w:hAnsi="Times New Roman" w:cs="Times New Roman"/>
          <w:i/>
          <w:iCs/>
          <w:color w:val="0070C0"/>
          <w:sz w:val="24"/>
          <w:szCs w:val="24"/>
        </w:rPr>
        <w:t>XX</w:t>
      </w:r>
      <w:r w:rsidR="004A0AC2">
        <w:rPr>
          <w:rFonts w:ascii="Times New Roman" w:hAnsi="Times New Roman" w:cs="Times New Roman"/>
          <w:i/>
          <w:iCs/>
          <w:color w:val="0070C0"/>
          <w:sz w:val="24"/>
          <w:szCs w:val="24"/>
        </w:rPr>
        <w:t>-</w:t>
      </w:r>
      <w:r w:rsidR="004A0AC2" w:rsidRPr="00C20187">
        <w:rPr>
          <w:rFonts w:ascii="Times New Roman" w:hAnsi="Times New Roman" w:cs="Times New Roman"/>
          <w:i/>
          <w:iCs/>
          <w:color w:val="0070C0"/>
          <w:sz w:val="24"/>
          <w:szCs w:val="24"/>
        </w:rPr>
        <w:t xml:space="preserve"> </w:t>
      </w:r>
      <w:r w:rsidR="004A0AC2">
        <w:rPr>
          <w:rFonts w:ascii="Times New Roman" w:hAnsi="Times New Roman" w:cs="Times New Roman"/>
          <w:i/>
          <w:iCs/>
          <w:color w:val="0070C0"/>
          <w:sz w:val="24"/>
          <w:szCs w:val="24"/>
        </w:rPr>
        <w:t>69</w:t>
      </w:r>
      <w:r w:rsidR="004A0AC2">
        <w:rPr>
          <w:rFonts w:ascii="Times New Roman" w:hAnsi="Times New Roman" w:cs="Times New Roman"/>
          <w:i/>
          <w:iCs/>
          <w:sz w:val="24"/>
          <w:szCs w:val="24"/>
        </w:rPr>
        <w:t>”</w:t>
      </w:r>
      <w:r w:rsidR="004A0AC2">
        <w:rPr>
          <w:rFonts w:ascii="Times New Roman" w:hAnsi="Times New Roman" w:cs="Times New Roman"/>
          <w:sz w:val="24"/>
          <w:szCs w:val="24"/>
        </w:rPr>
        <w:t>)</w:t>
      </w:r>
      <w:r w:rsidR="00A8121F">
        <w:rPr>
          <w:rFonts w:ascii="Times New Roman" w:hAnsi="Times New Roman" w:cs="Times New Roman"/>
          <w:sz w:val="24"/>
          <w:szCs w:val="24"/>
        </w:rPr>
        <w:t>.  T</w:t>
      </w:r>
      <w:r>
        <w:rPr>
          <w:rFonts w:ascii="Times New Roman" w:hAnsi="Times New Roman" w:cs="Times New Roman"/>
          <w:sz w:val="24"/>
          <w:szCs w:val="24"/>
        </w:rPr>
        <w:t xml:space="preserve">hese images illustrate </w:t>
      </w:r>
      <w:r w:rsidR="00122FD2">
        <w:rPr>
          <w:rFonts w:ascii="Times New Roman" w:hAnsi="Times New Roman" w:cs="Times New Roman"/>
          <w:sz w:val="24"/>
          <w:szCs w:val="24"/>
        </w:rPr>
        <w:t>the</w:t>
      </w:r>
      <w:r>
        <w:rPr>
          <w:rFonts w:ascii="Times New Roman" w:hAnsi="Times New Roman" w:cs="Times New Roman"/>
          <w:sz w:val="24"/>
          <w:szCs w:val="24"/>
        </w:rPr>
        <w:t xml:space="preserve"> carpark entrance had no ANPR signage </w:t>
      </w:r>
      <w:r w:rsidR="00A8121F">
        <w:rPr>
          <w:rFonts w:ascii="Times New Roman" w:hAnsi="Times New Roman" w:cs="Times New Roman"/>
          <w:sz w:val="24"/>
          <w:szCs w:val="24"/>
        </w:rPr>
        <w:t xml:space="preserve">and the </w:t>
      </w:r>
      <w:r>
        <w:rPr>
          <w:rFonts w:ascii="Times New Roman" w:hAnsi="Times New Roman" w:cs="Times New Roman"/>
          <w:sz w:val="24"/>
          <w:szCs w:val="24"/>
        </w:rPr>
        <w:t xml:space="preserve">barrier arms </w:t>
      </w:r>
      <w:r w:rsidR="00122FD2">
        <w:rPr>
          <w:rFonts w:ascii="Times New Roman" w:hAnsi="Times New Roman" w:cs="Times New Roman"/>
          <w:sz w:val="24"/>
          <w:szCs w:val="24"/>
        </w:rPr>
        <w:t>were absent</w:t>
      </w:r>
      <w:r>
        <w:rPr>
          <w:rFonts w:ascii="Times New Roman" w:hAnsi="Times New Roman" w:cs="Times New Roman"/>
          <w:sz w:val="24"/>
          <w:szCs w:val="24"/>
        </w:rPr>
        <w:t xml:space="preserve"> from th</w:t>
      </w:r>
      <w:r w:rsidR="00A8121F">
        <w:rPr>
          <w:rFonts w:ascii="Times New Roman" w:hAnsi="Times New Roman" w:cs="Times New Roman"/>
          <w:sz w:val="24"/>
          <w:szCs w:val="24"/>
        </w:rPr>
        <w:t>eir</w:t>
      </w:r>
      <w:r>
        <w:rPr>
          <w:rFonts w:ascii="Times New Roman" w:hAnsi="Times New Roman" w:cs="Times New Roman"/>
          <w:sz w:val="24"/>
          <w:szCs w:val="24"/>
        </w:rPr>
        <w:t xml:space="preserve"> bases </w:t>
      </w:r>
      <w:r w:rsidR="00122FD2">
        <w:rPr>
          <w:rFonts w:ascii="Times New Roman" w:hAnsi="Times New Roman" w:cs="Times New Roman"/>
          <w:sz w:val="24"/>
          <w:szCs w:val="24"/>
        </w:rPr>
        <w:t>in these images</w:t>
      </w:r>
      <w:r w:rsidR="009D3424">
        <w:rPr>
          <w:rFonts w:ascii="Times New Roman" w:hAnsi="Times New Roman" w:cs="Times New Roman"/>
          <w:sz w:val="24"/>
          <w:szCs w:val="24"/>
        </w:rPr>
        <w:t>.  Although the date these images were taken</w:t>
      </w:r>
      <w:r w:rsidR="00A8121F">
        <w:rPr>
          <w:rFonts w:ascii="Times New Roman" w:hAnsi="Times New Roman" w:cs="Times New Roman"/>
          <w:sz w:val="24"/>
          <w:szCs w:val="24"/>
        </w:rPr>
        <w:t xml:space="preserve"> has not been confirmed</w:t>
      </w:r>
      <w:r w:rsidR="009D3424">
        <w:rPr>
          <w:rFonts w:ascii="Times New Roman" w:hAnsi="Times New Roman" w:cs="Times New Roman"/>
          <w:sz w:val="24"/>
          <w:szCs w:val="24"/>
        </w:rPr>
        <w:t>, as they were ‘</w:t>
      </w:r>
      <w:r w:rsidR="009D3424">
        <w:rPr>
          <w:rFonts w:ascii="Times New Roman" w:hAnsi="Times New Roman" w:cs="Times New Roman"/>
          <w:i/>
          <w:iCs/>
          <w:sz w:val="24"/>
          <w:szCs w:val="24"/>
        </w:rPr>
        <w:t xml:space="preserve">posted’ </w:t>
      </w:r>
      <w:r w:rsidR="009D3424">
        <w:rPr>
          <w:rFonts w:ascii="Times New Roman" w:hAnsi="Times New Roman" w:cs="Times New Roman"/>
          <w:sz w:val="24"/>
          <w:szCs w:val="24"/>
        </w:rPr>
        <w:t xml:space="preserve">on 26/5/2018, these photographs must have been taken </w:t>
      </w:r>
      <w:r w:rsidR="00122FD2">
        <w:rPr>
          <w:rFonts w:ascii="Times New Roman" w:hAnsi="Times New Roman" w:cs="Times New Roman"/>
          <w:sz w:val="24"/>
          <w:szCs w:val="24"/>
        </w:rPr>
        <w:t>some time after 7/3/2018</w:t>
      </w:r>
      <w:r w:rsidR="00A8121F">
        <w:rPr>
          <w:rFonts w:ascii="Times New Roman" w:hAnsi="Times New Roman" w:cs="Times New Roman"/>
          <w:sz w:val="24"/>
          <w:szCs w:val="24"/>
        </w:rPr>
        <w:t xml:space="preserve"> (when barriers were up so must have been intact) </w:t>
      </w:r>
      <w:r w:rsidR="00A8121F" w:rsidRPr="00495137">
        <w:rPr>
          <w:rFonts w:ascii="Times New Roman" w:hAnsi="Times New Roman" w:cs="Times New Roman"/>
          <w:sz w:val="24"/>
          <w:szCs w:val="24"/>
        </w:rPr>
        <w:t>“</w:t>
      </w:r>
      <w:r w:rsidR="00A8121F" w:rsidRPr="00C20187">
        <w:rPr>
          <w:rFonts w:ascii="Times New Roman" w:hAnsi="Times New Roman" w:cs="Times New Roman"/>
          <w:i/>
          <w:iCs/>
          <w:color w:val="0070C0"/>
          <w:sz w:val="24"/>
          <w:szCs w:val="24"/>
        </w:rPr>
        <w:t>Exhibit</w:t>
      </w:r>
      <w:r w:rsidR="00A8121F">
        <w:rPr>
          <w:rFonts w:ascii="Times New Roman" w:hAnsi="Times New Roman" w:cs="Times New Roman"/>
          <w:i/>
          <w:iCs/>
          <w:color w:val="0070C0"/>
          <w:sz w:val="24"/>
          <w:szCs w:val="24"/>
        </w:rPr>
        <w:t xml:space="preserve"> </w:t>
      </w:r>
      <w:r w:rsidR="005369C3">
        <w:rPr>
          <w:rFonts w:ascii="Times New Roman" w:hAnsi="Times New Roman" w:cs="Times New Roman"/>
          <w:i/>
          <w:iCs/>
          <w:color w:val="0070C0"/>
          <w:sz w:val="24"/>
          <w:szCs w:val="24"/>
        </w:rPr>
        <w:t>XX</w:t>
      </w:r>
      <w:r w:rsidR="00A8121F">
        <w:rPr>
          <w:rFonts w:ascii="Times New Roman" w:hAnsi="Times New Roman" w:cs="Times New Roman"/>
          <w:i/>
          <w:iCs/>
          <w:color w:val="0070C0"/>
          <w:sz w:val="24"/>
          <w:szCs w:val="24"/>
        </w:rPr>
        <w:t>-</w:t>
      </w:r>
      <w:r w:rsidR="00A8121F" w:rsidRPr="00C20187">
        <w:rPr>
          <w:rFonts w:ascii="Times New Roman" w:hAnsi="Times New Roman" w:cs="Times New Roman"/>
          <w:i/>
          <w:iCs/>
          <w:color w:val="0070C0"/>
          <w:sz w:val="24"/>
          <w:szCs w:val="24"/>
        </w:rPr>
        <w:t xml:space="preserve"> </w:t>
      </w:r>
      <w:r w:rsidR="00A8121F">
        <w:rPr>
          <w:rFonts w:ascii="Times New Roman" w:hAnsi="Times New Roman" w:cs="Times New Roman"/>
          <w:i/>
          <w:iCs/>
          <w:color w:val="0070C0"/>
          <w:sz w:val="24"/>
          <w:szCs w:val="24"/>
        </w:rPr>
        <w:t>5</w:t>
      </w:r>
      <w:r w:rsidR="00A8121F">
        <w:rPr>
          <w:rFonts w:ascii="Times New Roman" w:hAnsi="Times New Roman" w:cs="Times New Roman"/>
          <w:i/>
          <w:iCs/>
          <w:color w:val="0070C0"/>
          <w:sz w:val="24"/>
          <w:szCs w:val="24"/>
        </w:rPr>
        <w:t>9</w:t>
      </w:r>
      <w:r w:rsidR="00A8121F">
        <w:rPr>
          <w:rFonts w:ascii="Times New Roman" w:hAnsi="Times New Roman" w:cs="Times New Roman"/>
          <w:i/>
          <w:iCs/>
          <w:sz w:val="24"/>
          <w:szCs w:val="24"/>
        </w:rPr>
        <w:t>”</w:t>
      </w:r>
      <w:r w:rsidR="00122FD2">
        <w:rPr>
          <w:rFonts w:ascii="Times New Roman" w:hAnsi="Times New Roman" w:cs="Times New Roman"/>
          <w:sz w:val="24"/>
          <w:szCs w:val="24"/>
        </w:rPr>
        <w:t xml:space="preserve">.  </w:t>
      </w:r>
      <w:proofErr w:type="gramStart"/>
      <w:r w:rsidR="00A8121F">
        <w:rPr>
          <w:rFonts w:ascii="Times New Roman" w:hAnsi="Times New Roman" w:cs="Times New Roman"/>
          <w:sz w:val="24"/>
          <w:szCs w:val="24"/>
        </w:rPr>
        <w:t xml:space="preserve">NB  </w:t>
      </w:r>
      <w:r w:rsidR="00122FD2">
        <w:rPr>
          <w:rFonts w:ascii="Times New Roman" w:hAnsi="Times New Roman" w:cs="Times New Roman"/>
          <w:sz w:val="24"/>
          <w:szCs w:val="24"/>
        </w:rPr>
        <w:t>The</w:t>
      </w:r>
      <w:proofErr w:type="gramEnd"/>
      <w:r w:rsidR="00122FD2">
        <w:rPr>
          <w:rFonts w:ascii="Times New Roman" w:hAnsi="Times New Roman" w:cs="Times New Roman"/>
          <w:sz w:val="24"/>
          <w:szCs w:val="24"/>
        </w:rPr>
        <w:t xml:space="preserve"> barrier arms were absent in Operator Images dated 22/3/2018 so </w:t>
      </w:r>
      <w:r w:rsidR="00A8121F">
        <w:rPr>
          <w:rFonts w:ascii="Times New Roman" w:hAnsi="Times New Roman" w:cs="Times New Roman"/>
          <w:sz w:val="24"/>
          <w:szCs w:val="24"/>
        </w:rPr>
        <w:t>these images must have been taken between 8/3/2018 (when barriers were intact) and when this person ‘</w:t>
      </w:r>
      <w:r w:rsidR="00A8121F">
        <w:rPr>
          <w:rFonts w:ascii="Times New Roman" w:hAnsi="Times New Roman" w:cs="Times New Roman"/>
          <w:i/>
          <w:iCs/>
          <w:sz w:val="24"/>
          <w:szCs w:val="24"/>
        </w:rPr>
        <w:t xml:space="preserve">posted’ </w:t>
      </w:r>
      <w:r w:rsidR="00A8121F">
        <w:rPr>
          <w:rFonts w:ascii="Times New Roman" w:hAnsi="Times New Roman" w:cs="Times New Roman"/>
          <w:sz w:val="24"/>
          <w:szCs w:val="24"/>
        </w:rPr>
        <w:t>26/5/2018.</w:t>
      </w:r>
      <w:r w:rsidR="009D3424">
        <w:rPr>
          <w:rFonts w:ascii="Times New Roman" w:hAnsi="Times New Roman" w:cs="Times New Roman"/>
          <w:sz w:val="24"/>
          <w:szCs w:val="24"/>
        </w:rPr>
        <w:t xml:space="preserve"> </w:t>
      </w:r>
      <w:r w:rsidR="009D3424" w:rsidRPr="002F11E0">
        <w:rPr>
          <w:rFonts w:ascii="Times New Roman" w:hAnsi="Times New Roman" w:cs="Times New Roman"/>
          <w:sz w:val="24"/>
          <w:szCs w:val="24"/>
        </w:rPr>
        <w:t>(</w:t>
      </w:r>
      <w:r w:rsidR="009D3424" w:rsidRPr="002F11E0">
        <w:rPr>
          <w:rFonts w:ascii="Times New Roman" w:hAnsi="Times New Roman" w:cs="Times New Roman"/>
          <w:i/>
          <w:iCs/>
          <w:color w:val="000000" w:themeColor="text1"/>
          <w:sz w:val="24"/>
          <w:szCs w:val="24"/>
        </w:rPr>
        <w:t>‘</w:t>
      </w:r>
      <w:r w:rsidR="009D3424" w:rsidRPr="002F11E0">
        <w:rPr>
          <w:rFonts w:ascii="Times New Roman" w:hAnsi="Times New Roman" w:cs="Times New Roman"/>
          <w:i/>
          <w:iCs/>
          <w:color w:val="4472C4" w:themeColor="accent1"/>
          <w:sz w:val="24"/>
          <w:szCs w:val="24"/>
        </w:rPr>
        <w:t xml:space="preserve">Exhibit </w:t>
      </w:r>
      <w:r w:rsidR="005369C3">
        <w:rPr>
          <w:rFonts w:ascii="Times New Roman" w:hAnsi="Times New Roman" w:cs="Times New Roman"/>
          <w:i/>
          <w:iCs/>
          <w:color w:val="4472C4" w:themeColor="accent1"/>
          <w:sz w:val="24"/>
          <w:szCs w:val="24"/>
        </w:rPr>
        <w:t>XX</w:t>
      </w:r>
      <w:r w:rsidR="009D3424" w:rsidRPr="002F11E0">
        <w:rPr>
          <w:rFonts w:ascii="Times New Roman" w:hAnsi="Times New Roman" w:cs="Times New Roman"/>
          <w:i/>
          <w:iCs/>
          <w:color w:val="4472C4" w:themeColor="accent1"/>
          <w:sz w:val="24"/>
          <w:szCs w:val="24"/>
        </w:rPr>
        <w:t>-</w:t>
      </w:r>
      <w:r w:rsidR="00A8121F">
        <w:rPr>
          <w:rFonts w:ascii="Times New Roman" w:hAnsi="Times New Roman" w:cs="Times New Roman"/>
          <w:i/>
          <w:iCs/>
          <w:color w:val="4472C4" w:themeColor="accent1"/>
          <w:sz w:val="24"/>
          <w:szCs w:val="24"/>
        </w:rPr>
        <w:t>6</w:t>
      </w:r>
      <w:r w:rsidR="009D3424">
        <w:rPr>
          <w:rFonts w:ascii="Times New Roman" w:hAnsi="Times New Roman" w:cs="Times New Roman"/>
          <w:i/>
          <w:iCs/>
          <w:color w:val="4472C4" w:themeColor="accent1"/>
          <w:sz w:val="24"/>
          <w:szCs w:val="24"/>
        </w:rPr>
        <w:t>9</w:t>
      </w:r>
      <w:r w:rsidR="009D3424" w:rsidRPr="002F11E0">
        <w:rPr>
          <w:rFonts w:ascii="Times New Roman" w:hAnsi="Times New Roman" w:cs="Times New Roman"/>
          <w:i/>
          <w:iCs/>
          <w:color w:val="000000" w:themeColor="text1"/>
          <w:sz w:val="24"/>
          <w:szCs w:val="24"/>
        </w:rPr>
        <w:t>’)</w:t>
      </w:r>
      <w:r w:rsidR="009D3424">
        <w:rPr>
          <w:rFonts w:ascii="Times New Roman" w:hAnsi="Times New Roman" w:cs="Times New Roman"/>
          <w:sz w:val="24"/>
          <w:szCs w:val="24"/>
        </w:rPr>
        <w:t>.</w:t>
      </w:r>
    </w:p>
    <w:p w14:paraId="66231D75" w14:textId="6C9DDC3F" w:rsidR="00CC5FB6" w:rsidRPr="002F11E0" w:rsidRDefault="009D3424" w:rsidP="00A8121F">
      <w:pPr>
        <w:pStyle w:val="ListParagraph"/>
        <w:numPr>
          <w:ilvl w:val="0"/>
          <w:numId w:val="32"/>
        </w:numPr>
        <w:tabs>
          <w:tab w:val="left" w:pos="426"/>
          <w:tab w:val="left" w:pos="567"/>
        </w:tabs>
        <w:spacing w:after="120" w:line="300" w:lineRule="exact"/>
        <w:ind w:left="788" w:hanging="357"/>
        <w:contextualSpacing w:val="0"/>
        <w:rPr>
          <w:rFonts w:ascii="Times New Roman" w:hAnsi="Times New Roman" w:cs="Times New Roman"/>
          <w:sz w:val="24"/>
          <w:szCs w:val="24"/>
        </w:rPr>
      </w:pPr>
      <w:r>
        <w:rPr>
          <w:rFonts w:ascii="Times New Roman" w:hAnsi="Times New Roman" w:cs="Times New Roman"/>
          <w:sz w:val="24"/>
          <w:szCs w:val="24"/>
        </w:rPr>
        <w:t>Another Grafton Street carpark user ‘</w:t>
      </w:r>
      <w:r w:rsidR="004A0AC2">
        <w:rPr>
          <w:rFonts w:ascii="Times New Roman" w:hAnsi="Times New Roman" w:cs="Times New Roman"/>
          <w:i/>
          <w:iCs/>
          <w:sz w:val="24"/>
          <w:szCs w:val="24"/>
        </w:rPr>
        <w:t xml:space="preserve">posted’ </w:t>
      </w:r>
      <w:r w:rsidR="004A0AC2">
        <w:rPr>
          <w:rFonts w:ascii="Times New Roman" w:hAnsi="Times New Roman" w:cs="Times New Roman"/>
          <w:sz w:val="24"/>
          <w:szCs w:val="24"/>
        </w:rPr>
        <w:t xml:space="preserve">they visited on </w:t>
      </w:r>
      <w:r w:rsidR="004A0AC2" w:rsidRPr="00A8121F">
        <w:rPr>
          <w:rFonts w:ascii="Times New Roman" w:hAnsi="Times New Roman" w:cs="Times New Roman"/>
          <w:sz w:val="24"/>
          <w:szCs w:val="24"/>
          <w:u w:val="single"/>
        </w:rPr>
        <w:t>8/6/2018</w:t>
      </w:r>
      <w:r w:rsidR="004A0AC2">
        <w:rPr>
          <w:rFonts w:ascii="Times New Roman" w:hAnsi="Times New Roman" w:cs="Times New Roman"/>
          <w:sz w:val="24"/>
          <w:szCs w:val="24"/>
        </w:rPr>
        <w:t xml:space="preserve"> and found the barriers arms had been removed and with no ticket issued on entrance</w:t>
      </w:r>
      <w:r w:rsidR="00A8121F">
        <w:rPr>
          <w:rFonts w:ascii="Times New Roman" w:hAnsi="Times New Roman" w:cs="Times New Roman"/>
          <w:sz w:val="24"/>
          <w:szCs w:val="24"/>
        </w:rPr>
        <w:t>,</w:t>
      </w:r>
      <w:r w:rsidR="004A0AC2">
        <w:rPr>
          <w:rFonts w:ascii="Times New Roman" w:hAnsi="Times New Roman" w:cs="Times New Roman"/>
          <w:sz w:val="24"/>
          <w:szCs w:val="24"/>
        </w:rPr>
        <w:t xml:space="preserve"> the driver </w:t>
      </w:r>
      <w:proofErr w:type="gramStart"/>
      <w:r w:rsidR="004A0AC2">
        <w:rPr>
          <w:rFonts w:ascii="Times New Roman" w:hAnsi="Times New Roman" w:cs="Times New Roman"/>
          <w:sz w:val="24"/>
          <w:szCs w:val="24"/>
        </w:rPr>
        <w:t>wasn’t</w:t>
      </w:r>
      <w:proofErr w:type="gramEnd"/>
      <w:r w:rsidR="004A0AC2">
        <w:rPr>
          <w:rFonts w:ascii="Times New Roman" w:hAnsi="Times New Roman" w:cs="Times New Roman"/>
          <w:sz w:val="24"/>
          <w:szCs w:val="24"/>
        </w:rPr>
        <w:t xml:space="preserve"> sure what the process was for payment.  This person mentioned other confused carpark users who had also been unable to pay.  (</w:t>
      </w:r>
      <w:r w:rsidR="004A0AC2" w:rsidRPr="00495137">
        <w:rPr>
          <w:rFonts w:ascii="Times New Roman" w:hAnsi="Times New Roman" w:cs="Times New Roman"/>
          <w:sz w:val="24"/>
          <w:szCs w:val="24"/>
        </w:rPr>
        <w:t>“</w:t>
      </w:r>
      <w:r w:rsidR="004A0AC2" w:rsidRPr="00C20187">
        <w:rPr>
          <w:rFonts w:ascii="Times New Roman" w:hAnsi="Times New Roman" w:cs="Times New Roman"/>
          <w:i/>
          <w:iCs/>
          <w:color w:val="0070C0"/>
          <w:sz w:val="24"/>
          <w:szCs w:val="24"/>
        </w:rPr>
        <w:t>Exhibit</w:t>
      </w:r>
      <w:r w:rsidR="004A0AC2">
        <w:rPr>
          <w:rFonts w:ascii="Times New Roman" w:hAnsi="Times New Roman" w:cs="Times New Roman"/>
          <w:i/>
          <w:iCs/>
          <w:color w:val="0070C0"/>
          <w:sz w:val="24"/>
          <w:szCs w:val="24"/>
        </w:rPr>
        <w:t xml:space="preserve"> </w:t>
      </w:r>
      <w:r w:rsidR="005369C3">
        <w:rPr>
          <w:rFonts w:ascii="Times New Roman" w:hAnsi="Times New Roman" w:cs="Times New Roman"/>
          <w:i/>
          <w:iCs/>
          <w:color w:val="0070C0"/>
          <w:sz w:val="24"/>
          <w:szCs w:val="24"/>
        </w:rPr>
        <w:t>XX</w:t>
      </w:r>
      <w:r w:rsidR="004A0AC2">
        <w:rPr>
          <w:rFonts w:ascii="Times New Roman" w:hAnsi="Times New Roman" w:cs="Times New Roman"/>
          <w:i/>
          <w:iCs/>
          <w:color w:val="0070C0"/>
          <w:sz w:val="24"/>
          <w:szCs w:val="24"/>
        </w:rPr>
        <w:t>-</w:t>
      </w:r>
      <w:r w:rsidR="004A0AC2" w:rsidRPr="00C20187">
        <w:rPr>
          <w:rFonts w:ascii="Times New Roman" w:hAnsi="Times New Roman" w:cs="Times New Roman"/>
          <w:i/>
          <w:iCs/>
          <w:color w:val="0070C0"/>
          <w:sz w:val="24"/>
          <w:szCs w:val="24"/>
        </w:rPr>
        <w:t xml:space="preserve"> </w:t>
      </w:r>
      <w:r w:rsidR="004A0AC2">
        <w:rPr>
          <w:rFonts w:ascii="Times New Roman" w:hAnsi="Times New Roman" w:cs="Times New Roman"/>
          <w:i/>
          <w:iCs/>
          <w:color w:val="0070C0"/>
          <w:sz w:val="24"/>
          <w:szCs w:val="24"/>
        </w:rPr>
        <w:t>71</w:t>
      </w:r>
      <w:r w:rsidR="004A0AC2">
        <w:rPr>
          <w:rFonts w:ascii="Times New Roman" w:hAnsi="Times New Roman" w:cs="Times New Roman"/>
          <w:i/>
          <w:iCs/>
          <w:sz w:val="24"/>
          <w:szCs w:val="24"/>
        </w:rPr>
        <w:t>”</w:t>
      </w:r>
      <w:r w:rsidR="004A0AC2">
        <w:rPr>
          <w:rFonts w:ascii="Times New Roman" w:hAnsi="Times New Roman" w:cs="Times New Roman"/>
          <w:sz w:val="24"/>
          <w:szCs w:val="24"/>
        </w:rPr>
        <w:t>)</w:t>
      </w:r>
    </w:p>
    <w:p w14:paraId="4293F8A5" w14:textId="3CC5D657" w:rsidR="00720454" w:rsidRDefault="004A0AC2" w:rsidP="00A8121F">
      <w:pPr>
        <w:pStyle w:val="ListParagraph"/>
        <w:numPr>
          <w:ilvl w:val="0"/>
          <w:numId w:val="32"/>
        </w:numPr>
        <w:tabs>
          <w:tab w:val="left" w:pos="426"/>
          <w:tab w:val="left" w:pos="567"/>
        </w:tabs>
        <w:spacing w:after="120" w:line="300" w:lineRule="exact"/>
        <w:ind w:left="788" w:hanging="357"/>
        <w:contextualSpacing w:val="0"/>
        <w:rPr>
          <w:rFonts w:ascii="Times New Roman" w:hAnsi="Times New Roman" w:cs="Times New Roman"/>
          <w:sz w:val="24"/>
          <w:szCs w:val="24"/>
        </w:rPr>
      </w:pPr>
      <w:r>
        <w:rPr>
          <w:rFonts w:ascii="Times New Roman" w:hAnsi="Times New Roman" w:cs="Times New Roman"/>
          <w:sz w:val="24"/>
          <w:szCs w:val="24"/>
        </w:rPr>
        <w:t xml:space="preserve">Although a date of parking </w:t>
      </w:r>
      <w:proofErr w:type="gramStart"/>
      <w:r>
        <w:rPr>
          <w:rFonts w:ascii="Times New Roman" w:hAnsi="Times New Roman" w:cs="Times New Roman"/>
          <w:sz w:val="24"/>
          <w:szCs w:val="24"/>
        </w:rPr>
        <w:t>wasn’t</w:t>
      </w:r>
      <w:proofErr w:type="gramEnd"/>
      <w:r>
        <w:rPr>
          <w:rFonts w:ascii="Times New Roman" w:hAnsi="Times New Roman" w:cs="Times New Roman"/>
          <w:sz w:val="24"/>
          <w:szCs w:val="24"/>
        </w:rPr>
        <w:t xml:space="preserve"> confirmed, the review was </w:t>
      </w:r>
      <w:r w:rsidRPr="00A8121F">
        <w:rPr>
          <w:rFonts w:ascii="Times New Roman" w:hAnsi="Times New Roman" w:cs="Times New Roman"/>
          <w:sz w:val="24"/>
          <w:szCs w:val="24"/>
          <w:u w:val="single"/>
        </w:rPr>
        <w:t>‘</w:t>
      </w:r>
      <w:r w:rsidRPr="00A8121F">
        <w:rPr>
          <w:rFonts w:ascii="Times New Roman" w:hAnsi="Times New Roman" w:cs="Times New Roman"/>
          <w:i/>
          <w:iCs/>
          <w:sz w:val="24"/>
          <w:szCs w:val="24"/>
          <w:u w:val="single"/>
        </w:rPr>
        <w:t xml:space="preserve">posted’ </w:t>
      </w:r>
      <w:r w:rsidRPr="00A8121F">
        <w:rPr>
          <w:rFonts w:ascii="Times New Roman" w:hAnsi="Times New Roman" w:cs="Times New Roman"/>
          <w:sz w:val="24"/>
          <w:szCs w:val="24"/>
          <w:u w:val="single"/>
        </w:rPr>
        <w:t>17/7/2018</w:t>
      </w:r>
      <w:r>
        <w:rPr>
          <w:rFonts w:ascii="Times New Roman" w:hAnsi="Times New Roman" w:cs="Times New Roman"/>
          <w:sz w:val="24"/>
          <w:szCs w:val="24"/>
        </w:rPr>
        <w:t>.  This person stated the barriers and old machines needed removing or they needed to put signs on the covered</w:t>
      </w:r>
      <w:r w:rsidR="005A47CC">
        <w:rPr>
          <w:rFonts w:ascii="Times New Roman" w:hAnsi="Times New Roman" w:cs="Times New Roman"/>
          <w:sz w:val="24"/>
          <w:szCs w:val="24"/>
        </w:rPr>
        <w:t>-</w:t>
      </w:r>
      <w:r>
        <w:rPr>
          <w:rFonts w:ascii="Times New Roman" w:hAnsi="Times New Roman" w:cs="Times New Roman"/>
          <w:sz w:val="24"/>
          <w:szCs w:val="24"/>
        </w:rPr>
        <w:t>up ticket issuing machines</w:t>
      </w:r>
      <w:r w:rsidR="005A47CC">
        <w:rPr>
          <w:rFonts w:ascii="Times New Roman" w:hAnsi="Times New Roman" w:cs="Times New Roman"/>
          <w:sz w:val="24"/>
          <w:szCs w:val="24"/>
        </w:rPr>
        <w:t xml:space="preserve"> making it clear how to pay</w:t>
      </w:r>
      <w:r>
        <w:rPr>
          <w:rFonts w:ascii="Times New Roman" w:hAnsi="Times New Roman" w:cs="Times New Roman"/>
          <w:sz w:val="24"/>
          <w:szCs w:val="24"/>
        </w:rPr>
        <w:t xml:space="preserve">.  This person believed the machines were broken </w:t>
      </w:r>
      <w:r w:rsidR="005A47CC">
        <w:rPr>
          <w:rFonts w:ascii="Times New Roman" w:hAnsi="Times New Roman" w:cs="Times New Roman"/>
          <w:sz w:val="24"/>
          <w:szCs w:val="24"/>
        </w:rPr>
        <w:t>and</w:t>
      </w:r>
      <w:r w:rsidR="00A8121F">
        <w:rPr>
          <w:rFonts w:ascii="Times New Roman" w:hAnsi="Times New Roman" w:cs="Times New Roman"/>
          <w:sz w:val="24"/>
          <w:szCs w:val="24"/>
        </w:rPr>
        <w:t xml:space="preserve"> </w:t>
      </w:r>
      <w:proofErr w:type="gramStart"/>
      <w:r w:rsidR="005A47CC">
        <w:rPr>
          <w:rFonts w:ascii="Times New Roman" w:hAnsi="Times New Roman" w:cs="Times New Roman"/>
          <w:sz w:val="24"/>
          <w:szCs w:val="24"/>
        </w:rPr>
        <w:t>didn’t</w:t>
      </w:r>
      <w:proofErr w:type="gramEnd"/>
      <w:r w:rsidR="005A47CC">
        <w:rPr>
          <w:rFonts w:ascii="Times New Roman" w:hAnsi="Times New Roman" w:cs="Times New Roman"/>
          <w:sz w:val="24"/>
          <w:szCs w:val="24"/>
        </w:rPr>
        <w:t xml:space="preserve"> know how to pay. (</w:t>
      </w:r>
      <w:r w:rsidR="005A47CC" w:rsidRPr="00495137">
        <w:rPr>
          <w:rFonts w:ascii="Times New Roman" w:hAnsi="Times New Roman" w:cs="Times New Roman"/>
          <w:sz w:val="24"/>
          <w:szCs w:val="24"/>
        </w:rPr>
        <w:t>“</w:t>
      </w:r>
      <w:r w:rsidR="005A47CC" w:rsidRPr="00C20187">
        <w:rPr>
          <w:rFonts w:ascii="Times New Roman" w:hAnsi="Times New Roman" w:cs="Times New Roman"/>
          <w:i/>
          <w:iCs/>
          <w:color w:val="0070C0"/>
          <w:sz w:val="24"/>
          <w:szCs w:val="24"/>
        </w:rPr>
        <w:t>Exhibit</w:t>
      </w:r>
      <w:r w:rsidR="005A47CC">
        <w:rPr>
          <w:rFonts w:ascii="Times New Roman" w:hAnsi="Times New Roman" w:cs="Times New Roman"/>
          <w:i/>
          <w:iCs/>
          <w:color w:val="0070C0"/>
          <w:sz w:val="24"/>
          <w:szCs w:val="24"/>
        </w:rPr>
        <w:t xml:space="preserve"> </w:t>
      </w:r>
      <w:r w:rsidR="005369C3">
        <w:rPr>
          <w:rFonts w:ascii="Times New Roman" w:hAnsi="Times New Roman" w:cs="Times New Roman"/>
          <w:i/>
          <w:iCs/>
          <w:color w:val="0070C0"/>
          <w:sz w:val="24"/>
          <w:szCs w:val="24"/>
        </w:rPr>
        <w:t>XX</w:t>
      </w:r>
      <w:r w:rsidR="005A47CC">
        <w:rPr>
          <w:rFonts w:ascii="Times New Roman" w:hAnsi="Times New Roman" w:cs="Times New Roman"/>
          <w:i/>
          <w:iCs/>
          <w:color w:val="0070C0"/>
          <w:sz w:val="24"/>
          <w:szCs w:val="24"/>
        </w:rPr>
        <w:t>-</w:t>
      </w:r>
      <w:r w:rsidR="005A47CC" w:rsidRPr="00C20187">
        <w:rPr>
          <w:rFonts w:ascii="Times New Roman" w:hAnsi="Times New Roman" w:cs="Times New Roman"/>
          <w:i/>
          <w:iCs/>
          <w:color w:val="0070C0"/>
          <w:sz w:val="24"/>
          <w:szCs w:val="24"/>
        </w:rPr>
        <w:t xml:space="preserve"> </w:t>
      </w:r>
      <w:r w:rsidR="005A47CC">
        <w:rPr>
          <w:rFonts w:ascii="Times New Roman" w:hAnsi="Times New Roman" w:cs="Times New Roman"/>
          <w:i/>
          <w:iCs/>
          <w:color w:val="0070C0"/>
          <w:sz w:val="24"/>
          <w:szCs w:val="24"/>
        </w:rPr>
        <w:t>72</w:t>
      </w:r>
      <w:r w:rsidR="005A47CC">
        <w:rPr>
          <w:rFonts w:ascii="Times New Roman" w:hAnsi="Times New Roman" w:cs="Times New Roman"/>
          <w:i/>
          <w:iCs/>
          <w:sz w:val="24"/>
          <w:szCs w:val="24"/>
        </w:rPr>
        <w:t>”</w:t>
      </w:r>
      <w:r w:rsidR="005A47CC">
        <w:rPr>
          <w:rFonts w:ascii="Times New Roman" w:hAnsi="Times New Roman" w:cs="Times New Roman"/>
          <w:sz w:val="24"/>
          <w:szCs w:val="24"/>
        </w:rPr>
        <w:t>).</w:t>
      </w:r>
    </w:p>
    <w:p w14:paraId="7BBF0768" w14:textId="3C031EA8" w:rsidR="005A47CC" w:rsidRDefault="005A47CC" w:rsidP="00A8121F">
      <w:pPr>
        <w:pStyle w:val="ListParagraph"/>
        <w:numPr>
          <w:ilvl w:val="0"/>
          <w:numId w:val="32"/>
        </w:numPr>
        <w:tabs>
          <w:tab w:val="left" w:pos="426"/>
          <w:tab w:val="left" w:pos="567"/>
        </w:tabs>
        <w:spacing w:after="120" w:line="300" w:lineRule="exact"/>
        <w:ind w:left="788" w:hanging="357"/>
        <w:contextualSpacing w:val="0"/>
        <w:rPr>
          <w:rFonts w:ascii="Times New Roman" w:hAnsi="Times New Roman" w:cs="Times New Roman"/>
          <w:sz w:val="24"/>
          <w:szCs w:val="24"/>
        </w:rPr>
      </w:pPr>
      <w:r>
        <w:rPr>
          <w:rFonts w:ascii="Times New Roman" w:hAnsi="Times New Roman" w:cs="Times New Roman"/>
          <w:sz w:val="24"/>
          <w:szCs w:val="24"/>
        </w:rPr>
        <w:t xml:space="preserve">On </w:t>
      </w:r>
      <w:r w:rsidRPr="00125113">
        <w:rPr>
          <w:rFonts w:ascii="Times New Roman" w:hAnsi="Times New Roman" w:cs="Times New Roman"/>
          <w:sz w:val="24"/>
          <w:szCs w:val="24"/>
          <w:u w:val="single"/>
        </w:rPr>
        <w:t>13</w:t>
      </w:r>
      <w:r w:rsidR="00125113" w:rsidRPr="00125113">
        <w:rPr>
          <w:rFonts w:ascii="Times New Roman" w:hAnsi="Times New Roman" w:cs="Times New Roman"/>
          <w:sz w:val="24"/>
          <w:szCs w:val="24"/>
          <w:u w:val="single"/>
        </w:rPr>
        <w:t>/8/</w:t>
      </w:r>
      <w:r w:rsidRPr="00125113">
        <w:rPr>
          <w:rFonts w:ascii="Times New Roman" w:hAnsi="Times New Roman" w:cs="Times New Roman"/>
          <w:sz w:val="24"/>
          <w:szCs w:val="24"/>
          <w:u w:val="single"/>
        </w:rPr>
        <w:t xml:space="preserve">2018, the date of visit </w:t>
      </w:r>
      <w:proofErr w:type="gramStart"/>
      <w:r w:rsidRPr="00125113">
        <w:rPr>
          <w:rFonts w:ascii="Times New Roman" w:hAnsi="Times New Roman" w:cs="Times New Roman"/>
          <w:sz w:val="24"/>
          <w:szCs w:val="24"/>
          <w:u w:val="single"/>
        </w:rPr>
        <w:t>wasn’t</w:t>
      </w:r>
      <w:proofErr w:type="gramEnd"/>
      <w:r w:rsidRPr="00125113">
        <w:rPr>
          <w:rFonts w:ascii="Times New Roman" w:hAnsi="Times New Roman" w:cs="Times New Roman"/>
          <w:sz w:val="24"/>
          <w:szCs w:val="24"/>
          <w:u w:val="single"/>
        </w:rPr>
        <w:t xml:space="preserve"> mentioned</w:t>
      </w:r>
      <w:r>
        <w:rPr>
          <w:rFonts w:ascii="Times New Roman" w:hAnsi="Times New Roman" w:cs="Times New Roman"/>
          <w:sz w:val="24"/>
          <w:szCs w:val="24"/>
        </w:rPr>
        <w:t xml:space="preserve"> but this person had just received their PCN.  They said the barrier was open, ticket dispenser taped up and no signage about payment.  (</w:t>
      </w:r>
      <w:r w:rsidRPr="00495137">
        <w:rPr>
          <w:rFonts w:ascii="Times New Roman" w:hAnsi="Times New Roman" w:cs="Times New Roman"/>
          <w:sz w:val="24"/>
          <w:szCs w:val="24"/>
        </w:rPr>
        <w:t>“</w:t>
      </w:r>
      <w:r w:rsidRPr="00C20187">
        <w:rPr>
          <w:rFonts w:ascii="Times New Roman" w:hAnsi="Times New Roman" w:cs="Times New Roman"/>
          <w:i/>
          <w:iCs/>
          <w:color w:val="0070C0"/>
          <w:sz w:val="24"/>
          <w:szCs w:val="24"/>
        </w:rPr>
        <w:t>Exhibit</w:t>
      </w:r>
      <w:r>
        <w:rPr>
          <w:rFonts w:ascii="Times New Roman" w:hAnsi="Times New Roman" w:cs="Times New Roman"/>
          <w:i/>
          <w:iCs/>
          <w:color w:val="0070C0"/>
          <w:sz w:val="24"/>
          <w:szCs w:val="24"/>
        </w:rPr>
        <w:t xml:space="preserve"> </w:t>
      </w:r>
      <w:r w:rsidR="005369C3">
        <w:rPr>
          <w:rFonts w:ascii="Times New Roman" w:hAnsi="Times New Roman" w:cs="Times New Roman"/>
          <w:i/>
          <w:iCs/>
          <w:color w:val="0070C0"/>
          <w:sz w:val="24"/>
          <w:szCs w:val="24"/>
        </w:rPr>
        <w:t>XX</w:t>
      </w:r>
      <w:r>
        <w:rPr>
          <w:rFonts w:ascii="Times New Roman" w:hAnsi="Times New Roman" w:cs="Times New Roman"/>
          <w:i/>
          <w:iCs/>
          <w:color w:val="0070C0"/>
          <w:sz w:val="24"/>
          <w:szCs w:val="24"/>
        </w:rPr>
        <w:t>-</w:t>
      </w:r>
      <w:r w:rsidRPr="00C20187">
        <w:rPr>
          <w:rFonts w:ascii="Times New Roman" w:hAnsi="Times New Roman" w:cs="Times New Roman"/>
          <w:i/>
          <w:iCs/>
          <w:color w:val="0070C0"/>
          <w:sz w:val="24"/>
          <w:szCs w:val="24"/>
        </w:rPr>
        <w:t xml:space="preserve"> </w:t>
      </w:r>
      <w:r>
        <w:rPr>
          <w:rFonts w:ascii="Times New Roman" w:hAnsi="Times New Roman" w:cs="Times New Roman"/>
          <w:i/>
          <w:iCs/>
          <w:color w:val="0070C0"/>
          <w:sz w:val="24"/>
          <w:szCs w:val="24"/>
        </w:rPr>
        <w:t>72</w:t>
      </w:r>
      <w:r>
        <w:rPr>
          <w:rFonts w:ascii="Times New Roman" w:hAnsi="Times New Roman" w:cs="Times New Roman"/>
          <w:i/>
          <w:iCs/>
          <w:sz w:val="24"/>
          <w:szCs w:val="24"/>
        </w:rPr>
        <w:t>”</w:t>
      </w:r>
      <w:r>
        <w:rPr>
          <w:rFonts w:ascii="Times New Roman" w:hAnsi="Times New Roman" w:cs="Times New Roman"/>
          <w:sz w:val="24"/>
          <w:szCs w:val="24"/>
        </w:rPr>
        <w:t>).</w:t>
      </w:r>
    </w:p>
    <w:p w14:paraId="4006CAB9" w14:textId="67789B57" w:rsidR="005A47CC" w:rsidRDefault="005A47CC" w:rsidP="00A8121F">
      <w:pPr>
        <w:pStyle w:val="ListParagraph"/>
        <w:numPr>
          <w:ilvl w:val="0"/>
          <w:numId w:val="32"/>
        </w:numPr>
        <w:tabs>
          <w:tab w:val="left" w:pos="426"/>
          <w:tab w:val="left" w:pos="567"/>
        </w:tabs>
        <w:spacing w:after="120" w:line="300" w:lineRule="exact"/>
        <w:ind w:left="788" w:hanging="357"/>
        <w:contextualSpacing w:val="0"/>
        <w:rPr>
          <w:rFonts w:ascii="Times New Roman" w:hAnsi="Times New Roman" w:cs="Times New Roman"/>
          <w:sz w:val="24"/>
          <w:szCs w:val="24"/>
        </w:rPr>
      </w:pPr>
      <w:r>
        <w:rPr>
          <w:rFonts w:ascii="Times New Roman" w:hAnsi="Times New Roman" w:cs="Times New Roman"/>
          <w:sz w:val="24"/>
          <w:szCs w:val="24"/>
        </w:rPr>
        <w:t xml:space="preserve">This person confirmed they parked on </w:t>
      </w:r>
      <w:r w:rsidRPr="00125113">
        <w:rPr>
          <w:rFonts w:ascii="Times New Roman" w:hAnsi="Times New Roman" w:cs="Times New Roman"/>
          <w:sz w:val="24"/>
          <w:szCs w:val="24"/>
          <w:u w:val="single"/>
        </w:rPr>
        <w:t>22/8/2018</w:t>
      </w:r>
      <w:r>
        <w:rPr>
          <w:rFonts w:ascii="Times New Roman" w:hAnsi="Times New Roman" w:cs="Times New Roman"/>
          <w:sz w:val="24"/>
          <w:szCs w:val="24"/>
        </w:rPr>
        <w:t xml:space="preserve"> and </w:t>
      </w:r>
      <w:r w:rsidR="006324A7">
        <w:rPr>
          <w:rFonts w:ascii="Times New Roman" w:hAnsi="Times New Roman" w:cs="Times New Roman"/>
          <w:sz w:val="24"/>
          <w:szCs w:val="24"/>
        </w:rPr>
        <w:t xml:space="preserve">stated that to their mind (and other drivers) it appeared there was an issue with the ticketing system as the barriers were open on entrance and exit and the tickets </w:t>
      </w:r>
      <w:proofErr w:type="gramStart"/>
      <w:r w:rsidR="006324A7">
        <w:rPr>
          <w:rFonts w:ascii="Times New Roman" w:hAnsi="Times New Roman" w:cs="Times New Roman"/>
          <w:sz w:val="24"/>
          <w:szCs w:val="24"/>
        </w:rPr>
        <w:t>weren’t</w:t>
      </w:r>
      <w:proofErr w:type="gramEnd"/>
      <w:r w:rsidR="006324A7">
        <w:rPr>
          <w:rFonts w:ascii="Times New Roman" w:hAnsi="Times New Roman" w:cs="Times New Roman"/>
          <w:sz w:val="24"/>
          <w:szCs w:val="24"/>
        </w:rPr>
        <w:t xml:space="preserve"> dispensing. (</w:t>
      </w:r>
      <w:r w:rsidR="006324A7" w:rsidRPr="00495137">
        <w:rPr>
          <w:rFonts w:ascii="Times New Roman" w:hAnsi="Times New Roman" w:cs="Times New Roman"/>
          <w:sz w:val="24"/>
          <w:szCs w:val="24"/>
        </w:rPr>
        <w:t>“</w:t>
      </w:r>
      <w:r w:rsidR="006324A7" w:rsidRPr="00C20187">
        <w:rPr>
          <w:rFonts w:ascii="Times New Roman" w:hAnsi="Times New Roman" w:cs="Times New Roman"/>
          <w:i/>
          <w:iCs/>
          <w:color w:val="0070C0"/>
          <w:sz w:val="24"/>
          <w:szCs w:val="24"/>
        </w:rPr>
        <w:t>Exhibit</w:t>
      </w:r>
      <w:r w:rsidR="006324A7">
        <w:rPr>
          <w:rFonts w:ascii="Times New Roman" w:hAnsi="Times New Roman" w:cs="Times New Roman"/>
          <w:i/>
          <w:iCs/>
          <w:color w:val="0070C0"/>
          <w:sz w:val="24"/>
          <w:szCs w:val="24"/>
        </w:rPr>
        <w:t xml:space="preserve"> </w:t>
      </w:r>
      <w:r w:rsidR="005369C3">
        <w:rPr>
          <w:rFonts w:ascii="Times New Roman" w:hAnsi="Times New Roman" w:cs="Times New Roman"/>
          <w:i/>
          <w:iCs/>
          <w:color w:val="0070C0"/>
          <w:sz w:val="24"/>
          <w:szCs w:val="24"/>
        </w:rPr>
        <w:t>XX</w:t>
      </w:r>
      <w:r w:rsidR="006324A7">
        <w:rPr>
          <w:rFonts w:ascii="Times New Roman" w:hAnsi="Times New Roman" w:cs="Times New Roman"/>
          <w:i/>
          <w:iCs/>
          <w:color w:val="0070C0"/>
          <w:sz w:val="24"/>
          <w:szCs w:val="24"/>
        </w:rPr>
        <w:t>-</w:t>
      </w:r>
      <w:r w:rsidR="006324A7" w:rsidRPr="00C20187">
        <w:rPr>
          <w:rFonts w:ascii="Times New Roman" w:hAnsi="Times New Roman" w:cs="Times New Roman"/>
          <w:i/>
          <w:iCs/>
          <w:color w:val="0070C0"/>
          <w:sz w:val="24"/>
          <w:szCs w:val="24"/>
        </w:rPr>
        <w:t xml:space="preserve"> </w:t>
      </w:r>
      <w:r w:rsidR="006324A7">
        <w:rPr>
          <w:rFonts w:ascii="Times New Roman" w:hAnsi="Times New Roman" w:cs="Times New Roman"/>
          <w:i/>
          <w:iCs/>
          <w:color w:val="0070C0"/>
          <w:sz w:val="24"/>
          <w:szCs w:val="24"/>
        </w:rPr>
        <w:t>72</w:t>
      </w:r>
      <w:r w:rsidR="006324A7">
        <w:rPr>
          <w:rFonts w:ascii="Times New Roman" w:hAnsi="Times New Roman" w:cs="Times New Roman"/>
          <w:i/>
          <w:iCs/>
          <w:sz w:val="24"/>
          <w:szCs w:val="24"/>
        </w:rPr>
        <w:t>”</w:t>
      </w:r>
      <w:r w:rsidR="006324A7">
        <w:rPr>
          <w:rFonts w:ascii="Times New Roman" w:hAnsi="Times New Roman" w:cs="Times New Roman"/>
          <w:sz w:val="24"/>
          <w:szCs w:val="24"/>
        </w:rPr>
        <w:t xml:space="preserve">). </w:t>
      </w:r>
    </w:p>
    <w:p w14:paraId="2A8C2850" w14:textId="3CD01D9D" w:rsidR="00125113" w:rsidRPr="00125113" w:rsidRDefault="006324A7" w:rsidP="00125113">
      <w:pPr>
        <w:pStyle w:val="ListParagraph"/>
        <w:numPr>
          <w:ilvl w:val="0"/>
          <w:numId w:val="32"/>
        </w:numPr>
        <w:tabs>
          <w:tab w:val="left" w:pos="426"/>
          <w:tab w:val="left" w:pos="567"/>
        </w:tabs>
        <w:spacing w:after="120" w:line="300" w:lineRule="exact"/>
        <w:ind w:left="788" w:hanging="357"/>
        <w:contextualSpacing w:val="0"/>
        <w:rPr>
          <w:rFonts w:ascii="Times New Roman" w:hAnsi="Times New Roman" w:cs="Times New Roman"/>
          <w:sz w:val="24"/>
          <w:szCs w:val="24"/>
        </w:rPr>
      </w:pPr>
      <w:r>
        <w:rPr>
          <w:rFonts w:ascii="Times New Roman" w:hAnsi="Times New Roman" w:cs="Times New Roman"/>
          <w:sz w:val="24"/>
          <w:szCs w:val="24"/>
        </w:rPr>
        <w:t xml:space="preserve">The date of visit </w:t>
      </w:r>
      <w:proofErr w:type="gramStart"/>
      <w:r>
        <w:rPr>
          <w:rFonts w:ascii="Times New Roman" w:hAnsi="Times New Roman" w:cs="Times New Roman"/>
          <w:sz w:val="24"/>
          <w:szCs w:val="24"/>
        </w:rPr>
        <w:t>wasn’t</w:t>
      </w:r>
      <w:proofErr w:type="gramEnd"/>
      <w:r>
        <w:rPr>
          <w:rFonts w:ascii="Times New Roman" w:hAnsi="Times New Roman" w:cs="Times New Roman"/>
          <w:sz w:val="24"/>
          <w:szCs w:val="24"/>
        </w:rPr>
        <w:t xml:space="preserve"> confirmed but th</w:t>
      </w:r>
      <w:r w:rsidR="002325D4">
        <w:rPr>
          <w:rFonts w:ascii="Times New Roman" w:hAnsi="Times New Roman" w:cs="Times New Roman"/>
          <w:sz w:val="24"/>
          <w:szCs w:val="24"/>
        </w:rPr>
        <w:t>is</w:t>
      </w:r>
      <w:r>
        <w:rPr>
          <w:rFonts w:ascii="Times New Roman" w:hAnsi="Times New Roman" w:cs="Times New Roman"/>
          <w:sz w:val="24"/>
          <w:szCs w:val="24"/>
        </w:rPr>
        <w:t xml:space="preserve"> review was ‘</w:t>
      </w:r>
      <w:r w:rsidRPr="00125113">
        <w:rPr>
          <w:rFonts w:ascii="Times New Roman" w:hAnsi="Times New Roman" w:cs="Times New Roman"/>
          <w:i/>
          <w:iCs/>
          <w:sz w:val="24"/>
          <w:szCs w:val="24"/>
          <w:u w:val="single"/>
        </w:rPr>
        <w:t xml:space="preserve">posted’ </w:t>
      </w:r>
      <w:r w:rsidRPr="00125113">
        <w:rPr>
          <w:rFonts w:ascii="Times New Roman" w:hAnsi="Times New Roman" w:cs="Times New Roman"/>
          <w:sz w:val="24"/>
          <w:szCs w:val="24"/>
          <w:u w:val="single"/>
        </w:rPr>
        <w:t>on 12/9/2018</w:t>
      </w:r>
      <w:r>
        <w:rPr>
          <w:rFonts w:ascii="Times New Roman" w:hAnsi="Times New Roman" w:cs="Times New Roman"/>
          <w:sz w:val="24"/>
          <w:szCs w:val="24"/>
        </w:rPr>
        <w:t xml:space="preserve">.  This person’s husband had just received a fine, the barriers weren’t </w:t>
      </w:r>
      <w:proofErr w:type="gramStart"/>
      <w:r>
        <w:rPr>
          <w:rFonts w:ascii="Times New Roman" w:hAnsi="Times New Roman" w:cs="Times New Roman"/>
          <w:sz w:val="24"/>
          <w:szCs w:val="24"/>
        </w:rPr>
        <w:t>operative</w:t>
      </w:r>
      <w:proofErr w:type="gramEnd"/>
      <w:r>
        <w:rPr>
          <w:rFonts w:ascii="Times New Roman" w:hAnsi="Times New Roman" w:cs="Times New Roman"/>
          <w:sz w:val="24"/>
          <w:szCs w:val="24"/>
        </w:rPr>
        <w:t xml:space="preserve"> and the token machine was taped up. (</w:t>
      </w:r>
      <w:r w:rsidRPr="00495137">
        <w:rPr>
          <w:rFonts w:ascii="Times New Roman" w:hAnsi="Times New Roman" w:cs="Times New Roman"/>
          <w:sz w:val="24"/>
          <w:szCs w:val="24"/>
        </w:rPr>
        <w:t>“</w:t>
      </w:r>
      <w:r w:rsidRPr="00C20187">
        <w:rPr>
          <w:rFonts w:ascii="Times New Roman" w:hAnsi="Times New Roman" w:cs="Times New Roman"/>
          <w:i/>
          <w:iCs/>
          <w:color w:val="0070C0"/>
          <w:sz w:val="24"/>
          <w:szCs w:val="24"/>
        </w:rPr>
        <w:t>Exhibit</w:t>
      </w:r>
      <w:r>
        <w:rPr>
          <w:rFonts w:ascii="Times New Roman" w:hAnsi="Times New Roman" w:cs="Times New Roman"/>
          <w:i/>
          <w:iCs/>
          <w:color w:val="0070C0"/>
          <w:sz w:val="24"/>
          <w:szCs w:val="24"/>
        </w:rPr>
        <w:t xml:space="preserve"> </w:t>
      </w:r>
      <w:r w:rsidR="005369C3">
        <w:rPr>
          <w:rFonts w:ascii="Times New Roman" w:hAnsi="Times New Roman" w:cs="Times New Roman"/>
          <w:i/>
          <w:iCs/>
          <w:color w:val="0070C0"/>
          <w:sz w:val="24"/>
          <w:szCs w:val="24"/>
        </w:rPr>
        <w:t>XX</w:t>
      </w:r>
      <w:r>
        <w:rPr>
          <w:rFonts w:ascii="Times New Roman" w:hAnsi="Times New Roman" w:cs="Times New Roman"/>
          <w:i/>
          <w:iCs/>
          <w:color w:val="0070C0"/>
          <w:sz w:val="24"/>
          <w:szCs w:val="24"/>
        </w:rPr>
        <w:t>-</w:t>
      </w:r>
      <w:r w:rsidRPr="00C20187">
        <w:rPr>
          <w:rFonts w:ascii="Times New Roman" w:hAnsi="Times New Roman" w:cs="Times New Roman"/>
          <w:i/>
          <w:iCs/>
          <w:color w:val="0070C0"/>
          <w:sz w:val="24"/>
          <w:szCs w:val="24"/>
        </w:rPr>
        <w:t xml:space="preserve"> </w:t>
      </w:r>
      <w:r>
        <w:rPr>
          <w:rFonts w:ascii="Times New Roman" w:hAnsi="Times New Roman" w:cs="Times New Roman"/>
          <w:i/>
          <w:iCs/>
          <w:color w:val="0070C0"/>
          <w:sz w:val="24"/>
          <w:szCs w:val="24"/>
        </w:rPr>
        <w:t>73</w:t>
      </w:r>
      <w:r>
        <w:rPr>
          <w:rFonts w:ascii="Times New Roman" w:hAnsi="Times New Roman" w:cs="Times New Roman"/>
          <w:i/>
          <w:iCs/>
          <w:sz w:val="24"/>
          <w:szCs w:val="24"/>
        </w:rPr>
        <w:t>”</w:t>
      </w:r>
      <w:r>
        <w:rPr>
          <w:rFonts w:ascii="Times New Roman" w:hAnsi="Times New Roman" w:cs="Times New Roman"/>
          <w:sz w:val="24"/>
          <w:szCs w:val="24"/>
        </w:rPr>
        <w:t>).</w:t>
      </w:r>
    </w:p>
    <w:p w14:paraId="165DB269" w14:textId="66CDF887" w:rsidR="006324A7" w:rsidRDefault="006324A7" w:rsidP="009E6D8D">
      <w:pPr>
        <w:pStyle w:val="ListParagraph"/>
        <w:numPr>
          <w:ilvl w:val="0"/>
          <w:numId w:val="32"/>
        </w:numPr>
        <w:tabs>
          <w:tab w:val="left" w:pos="426"/>
          <w:tab w:val="left" w:pos="567"/>
        </w:tabs>
        <w:spacing w:after="120" w:line="300" w:lineRule="exact"/>
        <w:ind w:left="788" w:hanging="357"/>
        <w:contextualSpacing w:val="0"/>
        <w:rPr>
          <w:rFonts w:ascii="Times New Roman" w:hAnsi="Times New Roman" w:cs="Times New Roman"/>
          <w:sz w:val="24"/>
          <w:szCs w:val="24"/>
        </w:rPr>
      </w:pPr>
      <w:r>
        <w:rPr>
          <w:rFonts w:ascii="Times New Roman" w:hAnsi="Times New Roman" w:cs="Times New Roman"/>
          <w:sz w:val="24"/>
          <w:szCs w:val="24"/>
        </w:rPr>
        <w:t>This person</w:t>
      </w:r>
      <w:r w:rsidR="002733A6">
        <w:rPr>
          <w:rFonts w:ascii="Times New Roman" w:hAnsi="Times New Roman" w:cs="Times New Roman"/>
          <w:sz w:val="24"/>
          <w:szCs w:val="24"/>
        </w:rPr>
        <w:t>’s ‘</w:t>
      </w:r>
      <w:r w:rsidR="002733A6" w:rsidRPr="002733A6">
        <w:rPr>
          <w:rFonts w:ascii="Times New Roman" w:hAnsi="Times New Roman" w:cs="Times New Roman"/>
          <w:i/>
          <w:iCs/>
          <w:sz w:val="24"/>
          <w:szCs w:val="24"/>
          <w:u w:val="single"/>
        </w:rPr>
        <w:t xml:space="preserve">post’ </w:t>
      </w:r>
      <w:r w:rsidR="002733A6" w:rsidRPr="002733A6">
        <w:rPr>
          <w:rFonts w:ascii="Times New Roman" w:hAnsi="Times New Roman" w:cs="Times New Roman"/>
          <w:sz w:val="24"/>
          <w:szCs w:val="24"/>
          <w:u w:val="single"/>
        </w:rPr>
        <w:t>was dated 21/11/2018</w:t>
      </w:r>
      <w:r w:rsidR="002733A6">
        <w:rPr>
          <w:rFonts w:ascii="Times New Roman" w:hAnsi="Times New Roman" w:cs="Times New Roman"/>
          <w:sz w:val="24"/>
          <w:szCs w:val="24"/>
        </w:rPr>
        <w:t xml:space="preserve"> and they stated that</w:t>
      </w:r>
      <w:r>
        <w:rPr>
          <w:rFonts w:ascii="Times New Roman" w:hAnsi="Times New Roman" w:cs="Times New Roman"/>
          <w:sz w:val="24"/>
          <w:szCs w:val="24"/>
        </w:rPr>
        <w:t xml:space="preserve"> the entrance barriers </w:t>
      </w:r>
      <w:r w:rsidR="002325D4">
        <w:rPr>
          <w:rFonts w:ascii="Times New Roman" w:hAnsi="Times New Roman" w:cs="Times New Roman"/>
          <w:sz w:val="24"/>
          <w:szCs w:val="24"/>
        </w:rPr>
        <w:t>had been</w:t>
      </w:r>
      <w:r>
        <w:rPr>
          <w:rFonts w:ascii="Times New Roman" w:hAnsi="Times New Roman" w:cs="Times New Roman"/>
          <w:sz w:val="24"/>
          <w:szCs w:val="24"/>
        </w:rPr>
        <w:t xml:space="preserve"> open on all 6 previous occasions whilst </w:t>
      </w:r>
      <w:r w:rsidR="002733A6">
        <w:rPr>
          <w:rFonts w:ascii="Times New Roman" w:hAnsi="Times New Roman" w:cs="Times New Roman"/>
          <w:sz w:val="24"/>
          <w:szCs w:val="24"/>
        </w:rPr>
        <w:t xml:space="preserve">the carpark was </w:t>
      </w:r>
      <w:r>
        <w:rPr>
          <w:rFonts w:ascii="Times New Roman" w:hAnsi="Times New Roman" w:cs="Times New Roman"/>
          <w:sz w:val="24"/>
          <w:szCs w:val="24"/>
        </w:rPr>
        <w:t xml:space="preserve">undergoing redesign.  </w:t>
      </w:r>
      <w:r w:rsidR="00040990">
        <w:rPr>
          <w:rFonts w:ascii="Times New Roman" w:hAnsi="Times New Roman" w:cs="Times New Roman"/>
          <w:sz w:val="24"/>
          <w:szCs w:val="24"/>
        </w:rPr>
        <w:t xml:space="preserve">The </w:t>
      </w:r>
      <w:r w:rsidR="00040990">
        <w:rPr>
          <w:rFonts w:ascii="Times New Roman" w:hAnsi="Times New Roman" w:cs="Times New Roman"/>
          <w:sz w:val="24"/>
          <w:szCs w:val="24"/>
        </w:rPr>
        <w:lastRenderedPageBreak/>
        <w:t xml:space="preserve">exit barriers were also </w:t>
      </w:r>
      <w:proofErr w:type="gramStart"/>
      <w:r w:rsidR="00040990">
        <w:rPr>
          <w:rFonts w:ascii="Times New Roman" w:hAnsi="Times New Roman" w:cs="Times New Roman"/>
          <w:sz w:val="24"/>
          <w:szCs w:val="24"/>
        </w:rPr>
        <w:t>up</w:t>
      </w:r>
      <w:proofErr w:type="gramEnd"/>
      <w:r w:rsidR="00040990">
        <w:rPr>
          <w:rFonts w:ascii="Times New Roman" w:hAnsi="Times New Roman" w:cs="Times New Roman"/>
          <w:sz w:val="24"/>
          <w:szCs w:val="24"/>
        </w:rPr>
        <w:t xml:space="preserve"> and this person had a dash cam so if they were taken to court </w:t>
      </w:r>
      <w:r w:rsidR="002733A6">
        <w:rPr>
          <w:rFonts w:ascii="Times New Roman" w:hAnsi="Times New Roman" w:cs="Times New Roman"/>
          <w:sz w:val="24"/>
          <w:szCs w:val="24"/>
        </w:rPr>
        <w:t xml:space="preserve">they said </w:t>
      </w:r>
      <w:r w:rsidR="00040990">
        <w:rPr>
          <w:rFonts w:ascii="Times New Roman" w:hAnsi="Times New Roman" w:cs="Times New Roman"/>
          <w:sz w:val="24"/>
          <w:szCs w:val="24"/>
        </w:rPr>
        <w:t>the</w:t>
      </w:r>
      <w:r w:rsidR="002733A6">
        <w:rPr>
          <w:rFonts w:ascii="Times New Roman" w:hAnsi="Times New Roman" w:cs="Times New Roman"/>
          <w:sz w:val="24"/>
          <w:szCs w:val="24"/>
        </w:rPr>
        <w:t>y would have this as</w:t>
      </w:r>
      <w:r w:rsidR="00040990">
        <w:rPr>
          <w:rFonts w:ascii="Times New Roman" w:hAnsi="Times New Roman" w:cs="Times New Roman"/>
          <w:sz w:val="24"/>
          <w:szCs w:val="24"/>
        </w:rPr>
        <w:t xml:space="preserve"> evidence.  (</w:t>
      </w:r>
      <w:r w:rsidR="00040990" w:rsidRPr="00495137">
        <w:rPr>
          <w:rFonts w:ascii="Times New Roman" w:hAnsi="Times New Roman" w:cs="Times New Roman"/>
          <w:sz w:val="24"/>
          <w:szCs w:val="24"/>
        </w:rPr>
        <w:t>“</w:t>
      </w:r>
      <w:r w:rsidR="00040990" w:rsidRPr="00C20187">
        <w:rPr>
          <w:rFonts w:ascii="Times New Roman" w:hAnsi="Times New Roman" w:cs="Times New Roman"/>
          <w:i/>
          <w:iCs/>
          <w:color w:val="0070C0"/>
          <w:sz w:val="24"/>
          <w:szCs w:val="24"/>
        </w:rPr>
        <w:t>Exhibit</w:t>
      </w:r>
      <w:r w:rsidR="00040990">
        <w:rPr>
          <w:rFonts w:ascii="Times New Roman" w:hAnsi="Times New Roman" w:cs="Times New Roman"/>
          <w:i/>
          <w:iCs/>
          <w:color w:val="0070C0"/>
          <w:sz w:val="24"/>
          <w:szCs w:val="24"/>
        </w:rPr>
        <w:t xml:space="preserve"> </w:t>
      </w:r>
      <w:r w:rsidR="005369C3">
        <w:rPr>
          <w:rFonts w:ascii="Times New Roman" w:hAnsi="Times New Roman" w:cs="Times New Roman"/>
          <w:i/>
          <w:iCs/>
          <w:color w:val="0070C0"/>
          <w:sz w:val="24"/>
          <w:szCs w:val="24"/>
        </w:rPr>
        <w:t>XX</w:t>
      </w:r>
      <w:r w:rsidR="00040990">
        <w:rPr>
          <w:rFonts w:ascii="Times New Roman" w:hAnsi="Times New Roman" w:cs="Times New Roman"/>
          <w:i/>
          <w:iCs/>
          <w:color w:val="0070C0"/>
          <w:sz w:val="24"/>
          <w:szCs w:val="24"/>
        </w:rPr>
        <w:t>-</w:t>
      </w:r>
      <w:r w:rsidR="00040990" w:rsidRPr="00C20187">
        <w:rPr>
          <w:rFonts w:ascii="Times New Roman" w:hAnsi="Times New Roman" w:cs="Times New Roman"/>
          <w:i/>
          <w:iCs/>
          <w:color w:val="0070C0"/>
          <w:sz w:val="24"/>
          <w:szCs w:val="24"/>
        </w:rPr>
        <w:t xml:space="preserve"> </w:t>
      </w:r>
      <w:r w:rsidR="00040990">
        <w:rPr>
          <w:rFonts w:ascii="Times New Roman" w:hAnsi="Times New Roman" w:cs="Times New Roman"/>
          <w:i/>
          <w:iCs/>
          <w:color w:val="0070C0"/>
          <w:sz w:val="24"/>
          <w:szCs w:val="24"/>
        </w:rPr>
        <w:t>73</w:t>
      </w:r>
      <w:r w:rsidR="00040990">
        <w:rPr>
          <w:rFonts w:ascii="Times New Roman" w:hAnsi="Times New Roman" w:cs="Times New Roman"/>
          <w:i/>
          <w:iCs/>
          <w:sz w:val="24"/>
          <w:szCs w:val="24"/>
        </w:rPr>
        <w:t>”</w:t>
      </w:r>
      <w:r w:rsidR="00040990">
        <w:rPr>
          <w:rFonts w:ascii="Times New Roman" w:hAnsi="Times New Roman" w:cs="Times New Roman"/>
          <w:sz w:val="24"/>
          <w:szCs w:val="24"/>
        </w:rPr>
        <w:t>).</w:t>
      </w:r>
    </w:p>
    <w:p w14:paraId="31615C17" w14:textId="44802F36" w:rsidR="00040990" w:rsidRDefault="00040990" w:rsidP="009E6D8D">
      <w:pPr>
        <w:pStyle w:val="ListParagraph"/>
        <w:numPr>
          <w:ilvl w:val="0"/>
          <w:numId w:val="32"/>
        </w:numPr>
        <w:tabs>
          <w:tab w:val="left" w:pos="426"/>
          <w:tab w:val="left" w:pos="567"/>
        </w:tabs>
        <w:spacing w:after="120" w:line="300" w:lineRule="exact"/>
        <w:ind w:left="788" w:hanging="357"/>
        <w:contextualSpacing w:val="0"/>
        <w:rPr>
          <w:rFonts w:ascii="Times New Roman" w:hAnsi="Times New Roman" w:cs="Times New Roman"/>
          <w:sz w:val="24"/>
          <w:szCs w:val="24"/>
        </w:rPr>
      </w:pPr>
      <w:r>
        <w:rPr>
          <w:rFonts w:ascii="Times New Roman" w:hAnsi="Times New Roman" w:cs="Times New Roman"/>
          <w:sz w:val="24"/>
          <w:szCs w:val="24"/>
        </w:rPr>
        <w:t>Most of the ‘</w:t>
      </w:r>
      <w:r>
        <w:rPr>
          <w:rFonts w:ascii="Times New Roman" w:hAnsi="Times New Roman" w:cs="Times New Roman"/>
          <w:i/>
          <w:iCs/>
          <w:sz w:val="24"/>
          <w:szCs w:val="24"/>
        </w:rPr>
        <w:t xml:space="preserve">posts’ </w:t>
      </w:r>
      <w:r>
        <w:rPr>
          <w:rFonts w:ascii="Times New Roman" w:hAnsi="Times New Roman" w:cs="Times New Roman"/>
          <w:sz w:val="24"/>
          <w:szCs w:val="24"/>
        </w:rPr>
        <w:t>from August onwards state</w:t>
      </w:r>
      <w:r w:rsidR="002733A6">
        <w:rPr>
          <w:rFonts w:ascii="Times New Roman" w:hAnsi="Times New Roman" w:cs="Times New Roman"/>
          <w:sz w:val="24"/>
          <w:szCs w:val="24"/>
        </w:rPr>
        <w:t>d</w:t>
      </w:r>
      <w:r>
        <w:rPr>
          <w:rFonts w:ascii="Times New Roman" w:hAnsi="Times New Roman" w:cs="Times New Roman"/>
          <w:sz w:val="24"/>
          <w:szCs w:val="24"/>
        </w:rPr>
        <w:t xml:space="preserve"> that the barriers were up – </w:t>
      </w:r>
      <w:r w:rsidR="002733A6">
        <w:rPr>
          <w:rFonts w:ascii="Times New Roman" w:hAnsi="Times New Roman" w:cs="Times New Roman"/>
          <w:sz w:val="24"/>
          <w:szCs w:val="24"/>
        </w:rPr>
        <w:t xml:space="preserve">but </w:t>
      </w:r>
      <w:r w:rsidR="009E6D8D">
        <w:rPr>
          <w:rFonts w:ascii="Times New Roman" w:hAnsi="Times New Roman" w:cs="Times New Roman"/>
          <w:sz w:val="24"/>
          <w:szCs w:val="24"/>
        </w:rPr>
        <w:t>w</w:t>
      </w:r>
      <w:r>
        <w:rPr>
          <w:rFonts w:ascii="Times New Roman" w:hAnsi="Times New Roman" w:cs="Times New Roman"/>
          <w:sz w:val="24"/>
          <w:szCs w:val="24"/>
        </w:rPr>
        <w:t>hy would the barriers be put back on their bases</w:t>
      </w:r>
      <w:r w:rsidR="002733A6">
        <w:rPr>
          <w:rFonts w:ascii="Times New Roman" w:hAnsi="Times New Roman" w:cs="Times New Roman"/>
          <w:sz w:val="24"/>
          <w:szCs w:val="24"/>
        </w:rPr>
        <w:t xml:space="preserve"> when an ANPR parking system was in operation?</w:t>
      </w:r>
    </w:p>
    <w:p w14:paraId="7FBCA27C" w14:textId="2F8A654F" w:rsidR="00040990" w:rsidRDefault="00040990" w:rsidP="002325D4">
      <w:pPr>
        <w:pStyle w:val="ListParagraph"/>
        <w:numPr>
          <w:ilvl w:val="0"/>
          <w:numId w:val="32"/>
        </w:numPr>
        <w:tabs>
          <w:tab w:val="left" w:pos="426"/>
          <w:tab w:val="left" w:pos="567"/>
        </w:tabs>
        <w:spacing w:after="120" w:line="300" w:lineRule="exact"/>
        <w:ind w:left="788" w:hanging="357"/>
        <w:contextualSpacing w:val="0"/>
        <w:rPr>
          <w:rFonts w:ascii="Times New Roman" w:hAnsi="Times New Roman" w:cs="Times New Roman"/>
          <w:sz w:val="24"/>
          <w:szCs w:val="24"/>
        </w:rPr>
      </w:pPr>
      <w:r>
        <w:rPr>
          <w:rFonts w:ascii="Times New Roman" w:hAnsi="Times New Roman" w:cs="Times New Roman"/>
          <w:sz w:val="24"/>
          <w:szCs w:val="24"/>
        </w:rPr>
        <w:t>A</w:t>
      </w:r>
      <w:r w:rsidR="00452821">
        <w:rPr>
          <w:rFonts w:ascii="Times New Roman" w:hAnsi="Times New Roman" w:cs="Times New Roman"/>
          <w:sz w:val="24"/>
          <w:szCs w:val="24"/>
        </w:rPr>
        <w:t xml:space="preserve"> </w:t>
      </w:r>
      <w:r w:rsidR="00452821" w:rsidRPr="002733A6">
        <w:rPr>
          <w:rFonts w:ascii="Times New Roman" w:hAnsi="Times New Roman" w:cs="Times New Roman"/>
          <w:b/>
          <w:bCs/>
          <w:sz w:val="24"/>
          <w:szCs w:val="24"/>
        </w:rPr>
        <w:t>photograph</w:t>
      </w:r>
      <w:r w:rsidR="00452821">
        <w:rPr>
          <w:rFonts w:ascii="Times New Roman" w:hAnsi="Times New Roman" w:cs="Times New Roman"/>
          <w:sz w:val="24"/>
          <w:szCs w:val="24"/>
        </w:rPr>
        <w:t xml:space="preserve"> of the carpark entrance was </w:t>
      </w:r>
      <w:r w:rsidR="001C7A5A">
        <w:rPr>
          <w:rFonts w:ascii="Times New Roman" w:hAnsi="Times New Roman" w:cs="Times New Roman"/>
          <w:sz w:val="24"/>
          <w:szCs w:val="24"/>
        </w:rPr>
        <w:t>o</w:t>
      </w:r>
      <w:r>
        <w:rPr>
          <w:rFonts w:ascii="Times New Roman" w:hAnsi="Times New Roman" w:cs="Times New Roman"/>
          <w:sz w:val="24"/>
          <w:szCs w:val="24"/>
        </w:rPr>
        <w:t xml:space="preserve">n the </w:t>
      </w:r>
      <w:r>
        <w:rPr>
          <w:rFonts w:ascii="Times New Roman" w:hAnsi="Times New Roman" w:cs="Times New Roman"/>
          <w:i/>
          <w:iCs/>
          <w:sz w:val="24"/>
          <w:szCs w:val="24"/>
        </w:rPr>
        <w:t>‘</w:t>
      </w:r>
      <w:proofErr w:type="spellStart"/>
      <w:r>
        <w:rPr>
          <w:rFonts w:ascii="Times New Roman" w:hAnsi="Times New Roman" w:cs="Times New Roman"/>
          <w:i/>
          <w:iCs/>
          <w:sz w:val="24"/>
          <w:szCs w:val="24"/>
        </w:rPr>
        <w:t>AccessAble</w:t>
      </w:r>
      <w:proofErr w:type="spellEnd"/>
      <w:r>
        <w:rPr>
          <w:rFonts w:ascii="Times New Roman" w:hAnsi="Times New Roman" w:cs="Times New Roman"/>
          <w:i/>
          <w:iCs/>
          <w:sz w:val="24"/>
          <w:szCs w:val="24"/>
        </w:rPr>
        <w:t xml:space="preserve">’ </w:t>
      </w:r>
      <w:r>
        <w:rPr>
          <w:rFonts w:ascii="Times New Roman" w:hAnsi="Times New Roman" w:cs="Times New Roman"/>
          <w:sz w:val="24"/>
          <w:szCs w:val="24"/>
        </w:rPr>
        <w:t>website</w:t>
      </w:r>
      <w:r w:rsidR="00452821">
        <w:rPr>
          <w:rFonts w:ascii="Times New Roman" w:hAnsi="Times New Roman" w:cs="Times New Roman"/>
          <w:sz w:val="24"/>
          <w:szCs w:val="24"/>
        </w:rPr>
        <w:t xml:space="preserve">, dated as at </w:t>
      </w:r>
      <w:r w:rsidRPr="002733A6">
        <w:rPr>
          <w:rFonts w:ascii="Times New Roman" w:hAnsi="Times New Roman" w:cs="Times New Roman"/>
          <w:b/>
          <w:bCs/>
          <w:sz w:val="24"/>
          <w:szCs w:val="24"/>
          <w:u w:val="single"/>
        </w:rPr>
        <w:t>11/10/2018</w:t>
      </w:r>
      <w:r w:rsidR="001C7A5A">
        <w:rPr>
          <w:rFonts w:ascii="Times New Roman" w:hAnsi="Times New Roman" w:cs="Times New Roman"/>
          <w:sz w:val="24"/>
          <w:szCs w:val="24"/>
        </w:rPr>
        <w:t xml:space="preserve"> and</w:t>
      </w:r>
      <w:r>
        <w:rPr>
          <w:rFonts w:ascii="Times New Roman" w:hAnsi="Times New Roman" w:cs="Times New Roman"/>
          <w:sz w:val="24"/>
          <w:szCs w:val="24"/>
        </w:rPr>
        <w:t xml:space="preserve"> no signage </w:t>
      </w:r>
      <w:r w:rsidR="001C7A5A">
        <w:rPr>
          <w:rFonts w:ascii="Times New Roman" w:hAnsi="Times New Roman" w:cs="Times New Roman"/>
          <w:sz w:val="24"/>
          <w:szCs w:val="24"/>
        </w:rPr>
        <w:t>was present</w:t>
      </w:r>
      <w:r>
        <w:rPr>
          <w:rFonts w:ascii="Times New Roman" w:hAnsi="Times New Roman" w:cs="Times New Roman"/>
          <w:sz w:val="24"/>
          <w:szCs w:val="24"/>
        </w:rPr>
        <w:t xml:space="preserve">, even the signage pole and T&amp;C’s sign </w:t>
      </w:r>
      <w:r w:rsidR="002325D4">
        <w:rPr>
          <w:rFonts w:ascii="Times New Roman" w:hAnsi="Times New Roman" w:cs="Times New Roman"/>
          <w:sz w:val="24"/>
          <w:szCs w:val="24"/>
        </w:rPr>
        <w:t>we</w:t>
      </w:r>
      <w:r w:rsidR="001C7A5A">
        <w:rPr>
          <w:rFonts w:ascii="Times New Roman" w:hAnsi="Times New Roman" w:cs="Times New Roman"/>
          <w:sz w:val="24"/>
          <w:szCs w:val="24"/>
        </w:rPr>
        <w:t>re absent</w:t>
      </w:r>
      <w:r>
        <w:rPr>
          <w:rFonts w:ascii="Times New Roman" w:hAnsi="Times New Roman" w:cs="Times New Roman"/>
          <w:sz w:val="24"/>
          <w:szCs w:val="24"/>
        </w:rPr>
        <w:t xml:space="preserve"> from the entrance.  T</w:t>
      </w:r>
      <w:r w:rsidR="002325D4">
        <w:rPr>
          <w:rFonts w:ascii="Times New Roman" w:hAnsi="Times New Roman" w:cs="Times New Roman"/>
          <w:sz w:val="24"/>
          <w:szCs w:val="24"/>
        </w:rPr>
        <w:t>he</w:t>
      </w:r>
      <w:r>
        <w:rPr>
          <w:rFonts w:ascii="Times New Roman" w:hAnsi="Times New Roman" w:cs="Times New Roman"/>
          <w:sz w:val="24"/>
          <w:szCs w:val="24"/>
        </w:rPr>
        <w:t xml:space="preserve"> ticket dispensing machines </w:t>
      </w:r>
      <w:r w:rsidR="001C7A5A">
        <w:rPr>
          <w:rFonts w:ascii="Times New Roman" w:hAnsi="Times New Roman" w:cs="Times New Roman"/>
          <w:sz w:val="24"/>
          <w:szCs w:val="24"/>
        </w:rPr>
        <w:t>no longer had their</w:t>
      </w:r>
      <w:r>
        <w:rPr>
          <w:rFonts w:ascii="Times New Roman" w:hAnsi="Times New Roman" w:cs="Times New Roman"/>
          <w:sz w:val="24"/>
          <w:szCs w:val="24"/>
        </w:rPr>
        <w:t xml:space="preserve"> white hoods </w:t>
      </w:r>
      <w:r w:rsidR="001C7A5A">
        <w:rPr>
          <w:rFonts w:ascii="Times New Roman" w:hAnsi="Times New Roman" w:cs="Times New Roman"/>
          <w:sz w:val="24"/>
          <w:szCs w:val="24"/>
        </w:rPr>
        <w:t>covering th</w:t>
      </w:r>
      <w:r w:rsidR="002325D4">
        <w:rPr>
          <w:rFonts w:ascii="Times New Roman" w:hAnsi="Times New Roman" w:cs="Times New Roman"/>
          <w:sz w:val="24"/>
          <w:szCs w:val="24"/>
        </w:rPr>
        <w:t>em over and these machines looked</w:t>
      </w:r>
      <w:r w:rsidR="00452821">
        <w:rPr>
          <w:rFonts w:ascii="Times New Roman" w:hAnsi="Times New Roman" w:cs="Times New Roman"/>
          <w:sz w:val="24"/>
          <w:szCs w:val="24"/>
        </w:rPr>
        <w:t xml:space="preserve"> like they were being prepared to </w:t>
      </w:r>
      <w:r w:rsidR="002325D4">
        <w:rPr>
          <w:rFonts w:ascii="Times New Roman" w:hAnsi="Times New Roman" w:cs="Times New Roman"/>
          <w:sz w:val="24"/>
          <w:szCs w:val="24"/>
        </w:rPr>
        <w:t xml:space="preserve">go </w:t>
      </w:r>
      <w:r w:rsidR="00452821">
        <w:rPr>
          <w:rFonts w:ascii="Times New Roman" w:hAnsi="Times New Roman" w:cs="Times New Roman"/>
          <w:sz w:val="24"/>
          <w:szCs w:val="24"/>
        </w:rPr>
        <w:t>back in</w:t>
      </w:r>
      <w:r w:rsidR="002325D4">
        <w:rPr>
          <w:rFonts w:ascii="Times New Roman" w:hAnsi="Times New Roman" w:cs="Times New Roman"/>
          <w:sz w:val="24"/>
          <w:szCs w:val="24"/>
        </w:rPr>
        <w:t>to</w:t>
      </w:r>
      <w:r w:rsidR="00452821">
        <w:rPr>
          <w:rFonts w:ascii="Times New Roman" w:hAnsi="Times New Roman" w:cs="Times New Roman"/>
          <w:sz w:val="24"/>
          <w:szCs w:val="24"/>
        </w:rPr>
        <w:t xml:space="preserve"> operation.</w:t>
      </w:r>
      <w:r>
        <w:rPr>
          <w:rFonts w:ascii="Times New Roman" w:hAnsi="Times New Roman" w:cs="Times New Roman"/>
          <w:sz w:val="24"/>
          <w:szCs w:val="24"/>
        </w:rPr>
        <w:t xml:space="preserve"> (</w:t>
      </w:r>
      <w:r w:rsidRPr="00495137">
        <w:rPr>
          <w:rFonts w:ascii="Times New Roman" w:hAnsi="Times New Roman" w:cs="Times New Roman"/>
          <w:sz w:val="24"/>
          <w:szCs w:val="24"/>
        </w:rPr>
        <w:t>“</w:t>
      </w:r>
      <w:r w:rsidRPr="00C20187">
        <w:rPr>
          <w:rFonts w:ascii="Times New Roman" w:hAnsi="Times New Roman" w:cs="Times New Roman"/>
          <w:i/>
          <w:iCs/>
          <w:color w:val="0070C0"/>
          <w:sz w:val="24"/>
          <w:szCs w:val="24"/>
        </w:rPr>
        <w:t>Exhibit</w:t>
      </w:r>
      <w:r>
        <w:rPr>
          <w:rFonts w:ascii="Times New Roman" w:hAnsi="Times New Roman" w:cs="Times New Roman"/>
          <w:i/>
          <w:iCs/>
          <w:color w:val="0070C0"/>
          <w:sz w:val="24"/>
          <w:szCs w:val="24"/>
        </w:rPr>
        <w:t xml:space="preserve"> </w:t>
      </w:r>
      <w:r w:rsidR="005369C3">
        <w:rPr>
          <w:rFonts w:ascii="Times New Roman" w:hAnsi="Times New Roman" w:cs="Times New Roman"/>
          <w:i/>
          <w:iCs/>
          <w:color w:val="0070C0"/>
          <w:sz w:val="24"/>
          <w:szCs w:val="24"/>
        </w:rPr>
        <w:t>XX</w:t>
      </w:r>
      <w:r>
        <w:rPr>
          <w:rFonts w:ascii="Times New Roman" w:hAnsi="Times New Roman" w:cs="Times New Roman"/>
          <w:i/>
          <w:iCs/>
          <w:color w:val="0070C0"/>
          <w:sz w:val="24"/>
          <w:szCs w:val="24"/>
        </w:rPr>
        <w:t xml:space="preserve">-74 </w:t>
      </w:r>
      <w:r>
        <w:rPr>
          <w:rFonts w:ascii="Times New Roman" w:hAnsi="Times New Roman" w:cs="Times New Roman"/>
          <w:color w:val="0070C0"/>
          <w:sz w:val="24"/>
          <w:szCs w:val="24"/>
        </w:rPr>
        <w:t>and 75</w:t>
      </w:r>
      <w:r>
        <w:rPr>
          <w:rFonts w:ascii="Times New Roman" w:hAnsi="Times New Roman" w:cs="Times New Roman"/>
          <w:i/>
          <w:iCs/>
          <w:sz w:val="24"/>
          <w:szCs w:val="24"/>
        </w:rPr>
        <w:t>”</w:t>
      </w:r>
      <w:r>
        <w:rPr>
          <w:rFonts w:ascii="Times New Roman" w:hAnsi="Times New Roman" w:cs="Times New Roman"/>
          <w:sz w:val="24"/>
          <w:szCs w:val="24"/>
        </w:rPr>
        <w:t>).</w:t>
      </w:r>
    </w:p>
    <w:p w14:paraId="00A1422A" w14:textId="76405626" w:rsidR="004722EA" w:rsidRDefault="004722EA" w:rsidP="002325D4">
      <w:pPr>
        <w:pStyle w:val="ListParagraph"/>
        <w:numPr>
          <w:ilvl w:val="0"/>
          <w:numId w:val="32"/>
        </w:numPr>
        <w:tabs>
          <w:tab w:val="left" w:pos="426"/>
          <w:tab w:val="left" w:pos="567"/>
        </w:tabs>
        <w:spacing w:after="120" w:line="300" w:lineRule="exact"/>
        <w:ind w:left="788" w:hanging="357"/>
        <w:contextualSpacing w:val="0"/>
        <w:rPr>
          <w:rFonts w:ascii="Times New Roman" w:hAnsi="Times New Roman" w:cs="Times New Roman"/>
          <w:sz w:val="24"/>
          <w:szCs w:val="24"/>
        </w:rPr>
      </w:pPr>
      <w:r>
        <w:rPr>
          <w:rFonts w:ascii="Times New Roman" w:hAnsi="Times New Roman" w:cs="Times New Roman"/>
          <w:sz w:val="24"/>
          <w:szCs w:val="24"/>
        </w:rPr>
        <w:t xml:space="preserve">On </w:t>
      </w:r>
      <w:r w:rsidRPr="002733A6">
        <w:rPr>
          <w:rFonts w:ascii="Times New Roman" w:hAnsi="Times New Roman" w:cs="Times New Roman"/>
          <w:sz w:val="24"/>
          <w:szCs w:val="24"/>
          <w:u w:val="single"/>
        </w:rPr>
        <w:t>1</w:t>
      </w:r>
      <w:r w:rsidR="002733A6" w:rsidRPr="002733A6">
        <w:rPr>
          <w:rFonts w:ascii="Times New Roman" w:hAnsi="Times New Roman" w:cs="Times New Roman"/>
          <w:sz w:val="24"/>
          <w:szCs w:val="24"/>
          <w:u w:val="single"/>
        </w:rPr>
        <w:t>2/11/2018</w:t>
      </w:r>
      <w:r w:rsidRPr="00933462">
        <w:rPr>
          <w:rFonts w:ascii="Times New Roman" w:hAnsi="Times New Roman" w:cs="Times New Roman"/>
          <w:sz w:val="24"/>
          <w:szCs w:val="24"/>
          <w:u w:val="single"/>
        </w:rPr>
        <w:t xml:space="preserve">, a carpark user </w:t>
      </w:r>
      <w:r w:rsidR="002733A6" w:rsidRPr="00933462">
        <w:rPr>
          <w:rFonts w:ascii="Times New Roman" w:hAnsi="Times New Roman" w:cs="Times New Roman"/>
          <w:i/>
          <w:iCs/>
          <w:sz w:val="24"/>
          <w:szCs w:val="24"/>
          <w:u w:val="single"/>
        </w:rPr>
        <w:t>‘posted’</w:t>
      </w:r>
      <w:r w:rsidR="002733A6">
        <w:rPr>
          <w:rFonts w:ascii="Times New Roman" w:hAnsi="Times New Roman" w:cs="Times New Roman"/>
          <w:i/>
          <w:iCs/>
          <w:sz w:val="24"/>
          <w:szCs w:val="24"/>
        </w:rPr>
        <w:t xml:space="preserve"> </w:t>
      </w:r>
      <w:r w:rsidR="002733A6">
        <w:rPr>
          <w:rFonts w:ascii="Times New Roman" w:hAnsi="Times New Roman" w:cs="Times New Roman"/>
          <w:sz w:val="24"/>
          <w:szCs w:val="24"/>
        </w:rPr>
        <w:t>th</w:t>
      </w:r>
      <w:r w:rsidR="00933462">
        <w:rPr>
          <w:rFonts w:ascii="Times New Roman" w:hAnsi="Times New Roman" w:cs="Times New Roman"/>
          <w:sz w:val="24"/>
          <w:szCs w:val="24"/>
        </w:rPr>
        <w:t xml:space="preserve">ey had visited Grafton Street and </w:t>
      </w:r>
      <w:r w:rsidR="002733A6">
        <w:rPr>
          <w:rFonts w:ascii="Times New Roman" w:hAnsi="Times New Roman" w:cs="Times New Roman"/>
          <w:sz w:val="24"/>
          <w:szCs w:val="24"/>
        </w:rPr>
        <w:t xml:space="preserve">had </w:t>
      </w:r>
      <w:r>
        <w:rPr>
          <w:rFonts w:ascii="Times New Roman" w:hAnsi="Times New Roman" w:cs="Times New Roman"/>
          <w:sz w:val="24"/>
          <w:szCs w:val="24"/>
        </w:rPr>
        <w:t xml:space="preserve">noticed the </w:t>
      </w:r>
      <w:r w:rsidR="002733A6">
        <w:rPr>
          <w:rFonts w:ascii="Times New Roman" w:hAnsi="Times New Roman" w:cs="Times New Roman"/>
          <w:sz w:val="24"/>
          <w:szCs w:val="24"/>
        </w:rPr>
        <w:t xml:space="preserve">new </w:t>
      </w:r>
      <w:r>
        <w:rPr>
          <w:rFonts w:ascii="Times New Roman" w:hAnsi="Times New Roman" w:cs="Times New Roman"/>
          <w:sz w:val="24"/>
          <w:szCs w:val="24"/>
        </w:rPr>
        <w:t xml:space="preserve">ANPR sign </w:t>
      </w:r>
      <w:r w:rsidR="002733A6">
        <w:rPr>
          <w:rFonts w:ascii="Times New Roman" w:hAnsi="Times New Roman" w:cs="Times New Roman"/>
          <w:sz w:val="24"/>
          <w:szCs w:val="24"/>
        </w:rPr>
        <w:t xml:space="preserve">at the </w:t>
      </w:r>
      <w:proofErr w:type="gramStart"/>
      <w:r w:rsidR="002733A6">
        <w:rPr>
          <w:rFonts w:ascii="Times New Roman" w:hAnsi="Times New Roman" w:cs="Times New Roman"/>
          <w:sz w:val="24"/>
          <w:szCs w:val="24"/>
        </w:rPr>
        <w:t>entrance</w:t>
      </w:r>
      <w:proofErr w:type="gramEnd"/>
      <w:r>
        <w:rPr>
          <w:rFonts w:ascii="Times New Roman" w:hAnsi="Times New Roman" w:cs="Times New Roman"/>
          <w:sz w:val="24"/>
          <w:szCs w:val="24"/>
        </w:rPr>
        <w:t xml:space="preserve"> </w:t>
      </w:r>
      <w:r w:rsidR="00933462">
        <w:rPr>
          <w:rFonts w:ascii="Times New Roman" w:hAnsi="Times New Roman" w:cs="Times New Roman"/>
          <w:sz w:val="24"/>
          <w:szCs w:val="24"/>
        </w:rPr>
        <w:t xml:space="preserve">but this was </w:t>
      </w:r>
      <w:r>
        <w:rPr>
          <w:rFonts w:ascii="Times New Roman" w:hAnsi="Times New Roman" w:cs="Times New Roman"/>
          <w:sz w:val="24"/>
          <w:szCs w:val="24"/>
        </w:rPr>
        <w:t xml:space="preserve">in a very small font </w:t>
      </w:r>
      <w:r w:rsidR="002733A6">
        <w:rPr>
          <w:rFonts w:ascii="Times New Roman" w:hAnsi="Times New Roman" w:cs="Times New Roman"/>
          <w:sz w:val="24"/>
          <w:szCs w:val="24"/>
        </w:rPr>
        <w:t>so wo</w:t>
      </w:r>
      <w:r>
        <w:rPr>
          <w:rFonts w:ascii="Times New Roman" w:hAnsi="Times New Roman" w:cs="Times New Roman"/>
          <w:sz w:val="24"/>
          <w:szCs w:val="24"/>
        </w:rPr>
        <w:t>uld be difficult to read / easy to miss when driving through the entrance. (</w:t>
      </w:r>
      <w:r w:rsidRPr="00495137">
        <w:rPr>
          <w:rFonts w:ascii="Times New Roman" w:hAnsi="Times New Roman" w:cs="Times New Roman"/>
          <w:sz w:val="24"/>
          <w:szCs w:val="24"/>
        </w:rPr>
        <w:t>“</w:t>
      </w:r>
      <w:r w:rsidRPr="00C20187">
        <w:rPr>
          <w:rFonts w:ascii="Times New Roman" w:hAnsi="Times New Roman" w:cs="Times New Roman"/>
          <w:i/>
          <w:iCs/>
          <w:color w:val="0070C0"/>
          <w:sz w:val="24"/>
          <w:szCs w:val="24"/>
        </w:rPr>
        <w:t>Exhibit</w:t>
      </w:r>
      <w:r>
        <w:rPr>
          <w:rFonts w:ascii="Times New Roman" w:hAnsi="Times New Roman" w:cs="Times New Roman"/>
          <w:i/>
          <w:iCs/>
          <w:color w:val="0070C0"/>
          <w:sz w:val="24"/>
          <w:szCs w:val="24"/>
        </w:rPr>
        <w:t xml:space="preserve"> </w:t>
      </w:r>
      <w:r w:rsidR="005369C3">
        <w:rPr>
          <w:rFonts w:ascii="Times New Roman" w:hAnsi="Times New Roman" w:cs="Times New Roman"/>
          <w:i/>
          <w:iCs/>
          <w:color w:val="0070C0"/>
          <w:sz w:val="24"/>
          <w:szCs w:val="24"/>
        </w:rPr>
        <w:t>XX</w:t>
      </w:r>
      <w:r>
        <w:rPr>
          <w:rFonts w:ascii="Times New Roman" w:hAnsi="Times New Roman" w:cs="Times New Roman"/>
          <w:i/>
          <w:iCs/>
          <w:color w:val="0070C0"/>
          <w:sz w:val="24"/>
          <w:szCs w:val="24"/>
        </w:rPr>
        <w:t>-</w:t>
      </w:r>
      <w:r w:rsidRPr="00C20187">
        <w:rPr>
          <w:rFonts w:ascii="Times New Roman" w:hAnsi="Times New Roman" w:cs="Times New Roman"/>
          <w:i/>
          <w:iCs/>
          <w:color w:val="0070C0"/>
          <w:sz w:val="24"/>
          <w:szCs w:val="24"/>
        </w:rPr>
        <w:t xml:space="preserve"> </w:t>
      </w:r>
      <w:r>
        <w:rPr>
          <w:rFonts w:ascii="Times New Roman" w:hAnsi="Times New Roman" w:cs="Times New Roman"/>
          <w:i/>
          <w:iCs/>
          <w:color w:val="0070C0"/>
          <w:sz w:val="24"/>
          <w:szCs w:val="24"/>
        </w:rPr>
        <w:t>76</w:t>
      </w:r>
      <w:r>
        <w:rPr>
          <w:rFonts w:ascii="Times New Roman" w:hAnsi="Times New Roman" w:cs="Times New Roman"/>
          <w:i/>
          <w:iCs/>
          <w:sz w:val="24"/>
          <w:szCs w:val="24"/>
        </w:rPr>
        <w:t>”</w:t>
      </w:r>
      <w:r>
        <w:rPr>
          <w:rFonts w:ascii="Times New Roman" w:hAnsi="Times New Roman" w:cs="Times New Roman"/>
          <w:sz w:val="24"/>
          <w:szCs w:val="24"/>
        </w:rPr>
        <w:t>).</w:t>
      </w:r>
    </w:p>
    <w:p w14:paraId="6A86072E" w14:textId="398A4B5F" w:rsidR="00040990" w:rsidRDefault="00A64A14" w:rsidP="00933462">
      <w:pPr>
        <w:pStyle w:val="ListParagraph"/>
        <w:numPr>
          <w:ilvl w:val="0"/>
          <w:numId w:val="32"/>
        </w:numPr>
        <w:tabs>
          <w:tab w:val="left" w:pos="426"/>
          <w:tab w:val="left" w:pos="567"/>
        </w:tabs>
        <w:spacing w:after="120" w:line="300" w:lineRule="exact"/>
        <w:ind w:left="788" w:hanging="357"/>
        <w:contextualSpacing w:val="0"/>
        <w:rPr>
          <w:rFonts w:ascii="Times New Roman" w:hAnsi="Times New Roman" w:cs="Times New Roman"/>
          <w:sz w:val="24"/>
          <w:szCs w:val="24"/>
        </w:rPr>
      </w:pPr>
      <w:r>
        <w:rPr>
          <w:rFonts w:ascii="Times New Roman" w:hAnsi="Times New Roman" w:cs="Times New Roman"/>
          <w:sz w:val="24"/>
          <w:szCs w:val="24"/>
        </w:rPr>
        <w:t xml:space="preserve">On </w:t>
      </w:r>
      <w:r w:rsidRPr="00933462">
        <w:rPr>
          <w:rFonts w:ascii="Times New Roman" w:hAnsi="Times New Roman" w:cs="Times New Roman"/>
          <w:sz w:val="24"/>
          <w:szCs w:val="24"/>
          <w:u w:val="single"/>
        </w:rPr>
        <w:t>1</w:t>
      </w:r>
      <w:r w:rsidR="00933462" w:rsidRPr="00933462">
        <w:rPr>
          <w:rFonts w:ascii="Times New Roman" w:hAnsi="Times New Roman" w:cs="Times New Roman"/>
          <w:sz w:val="24"/>
          <w:szCs w:val="24"/>
          <w:u w:val="single"/>
        </w:rPr>
        <w:t>2/1/</w:t>
      </w:r>
      <w:r w:rsidRPr="00933462">
        <w:rPr>
          <w:rFonts w:ascii="Times New Roman" w:hAnsi="Times New Roman" w:cs="Times New Roman"/>
          <w:sz w:val="24"/>
          <w:szCs w:val="24"/>
          <w:u w:val="single"/>
        </w:rPr>
        <w:t>2019, this person ‘</w:t>
      </w:r>
      <w:r w:rsidRPr="00933462">
        <w:rPr>
          <w:rFonts w:ascii="Times New Roman" w:hAnsi="Times New Roman" w:cs="Times New Roman"/>
          <w:i/>
          <w:iCs/>
          <w:sz w:val="24"/>
          <w:szCs w:val="24"/>
          <w:u w:val="single"/>
        </w:rPr>
        <w:t>posted’</w:t>
      </w:r>
      <w:r>
        <w:rPr>
          <w:rFonts w:ascii="Times New Roman" w:hAnsi="Times New Roman" w:cs="Times New Roman"/>
          <w:i/>
          <w:iCs/>
          <w:sz w:val="24"/>
          <w:szCs w:val="24"/>
        </w:rPr>
        <w:t xml:space="preserve"> </w:t>
      </w:r>
      <w:r w:rsidR="00933462">
        <w:rPr>
          <w:rFonts w:ascii="Times New Roman" w:hAnsi="Times New Roman" w:cs="Times New Roman"/>
          <w:sz w:val="24"/>
          <w:szCs w:val="24"/>
        </w:rPr>
        <w:t>that the</w:t>
      </w:r>
      <w:r>
        <w:rPr>
          <w:rFonts w:ascii="Times New Roman" w:hAnsi="Times New Roman" w:cs="Times New Roman"/>
          <w:sz w:val="24"/>
          <w:szCs w:val="24"/>
        </w:rPr>
        <w:t xml:space="preserve"> entry ticket machines </w:t>
      </w:r>
      <w:r w:rsidR="00933462">
        <w:rPr>
          <w:rFonts w:ascii="Times New Roman" w:hAnsi="Times New Roman" w:cs="Times New Roman"/>
          <w:sz w:val="24"/>
          <w:szCs w:val="24"/>
        </w:rPr>
        <w:t xml:space="preserve">were </w:t>
      </w:r>
      <w:r>
        <w:rPr>
          <w:rFonts w:ascii="Times New Roman" w:hAnsi="Times New Roman" w:cs="Times New Roman"/>
          <w:sz w:val="24"/>
          <w:szCs w:val="24"/>
        </w:rPr>
        <w:t xml:space="preserve">all taped up and </w:t>
      </w:r>
      <w:r w:rsidR="00933462">
        <w:rPr>
          <w:rFonts w:ascii="Times New Roman" w:hAnsi="Times New Roman" w:cs="Times New Roman"/>
          <w:sz w:val="24"/>
          <w:szCs w:val="24"/>
        </w:rPr>
        <w:t xml:space="preserve">the </w:t>
      </w:r>
      <w:r>
        <w:rPr>
          <w:rFonts w:ascii="Times New Roman" w:hAnsi="Times New Roman" w:cs="Times New Roman"/>
          <w:sz w:val="24"/>
          <w:szCs w:val="24"/>
        </w:rPr>
        <w:t xml:space="preserve">barrier </w:t>
      </w:r>
      <w:r w:rsidR="00933462">
        <w:rPr>
          <w:rFonts w:ascii="Times New Roman" w:hAnsi="Times New Roman" w:cs="Times New Roman"/>
          <w:sz w:val="24"/>
          <w:szCs w:val="24"/>
        </w:rPr>
        <w:t xml:space="preserve">was </w:t>
      </w:r>
      <w:r>
        <w:rPr>
          <w:rFonts w:ascii="Times New Roman" w:hAnsi="Times New Roman" w:cs="Times New Roman"/>
          <w:sz w:val="24"/>
          <w:szCs w:val="24"/>
        </w:rPr>
        <w:t xml:space="preserve">in </w:t>
      </w:r>
      <w:r w:rsidR="00933462">
        <w:rPr>
          <w:rFonts w:ascii="Times New Roman" w:hAnsi="Times New Roman" w:cs="Times New Roman"/>
          <w:sz w:val="24"/>
          <w:szCs w:val="24"/>
        </w:rPr>
        <w:t xml:space="preserve">the </w:t>
      </w:r>
      <w:r>
        <w:rPr>
          <w:rFonts w:ascii="Times New Roman" w:hAnsi="Times New Roman" w:cs="Times New Roman"/>
          <w:sz w:val="24"/>
          <w:szCs w:val="24"/>
        </w:rPr>
        <w:t xml:space="preserve">up position.  No signs anywhere to tell you what to do or who to see.  This person looked again </w:t>
      </w:r>
      <w:r w:rsidR="00933462">
        <w:rPr>
          <w:rFonts w:ascii="Times New Roman" w:hAnsi="Times New Roman" w:cs="Times New Roman"/>
          <w:sz w:val="24"/>
          <w:szCs w:val="24"/>
        </w:rPr>
        <w:t xml:space="preserve">for signs </w:t>
      </w:r>
      <w:r>
        <w:rPr>
          <w:rFonts w:ascii="Times New Roman" w:hAnsi="Times New Roman" w:cs="Times New Roman"/>
          <w:sz w:val="24"/>
          <w:szCs w:val="24"/>
        </w:rPr>
        <w:t xml:space="preserve">after their </w:t>
      </w:r>
      <w:proofErr w:type="gramStart"/>
      <w:r>
        <w:rPr>
          <w:rFonts w:ascii="Times New Roman" w:hAnsi="Times New Roman" w:cs="Times New Roman"/>
          <w:sz w:val="24"/>
          <w:szCs w:val="24"/>
        </w:rPr>
        <w:t>appointment, but</w:t>
      </w:r>
      <w:proofErr w:type="gramEnd"/>
      <w:r>
        <w:rPr>
          <w:rFonts w:ascii="Times New Roman" w:hAnsi="Times New Roman" w:cs="Times New Roman"/>
          <w:sz w:val="24"/>
          <w:szCs w:val="24"/>
        </w:rPr>
        <w:t xml:space="preserve"> didn’t see any.  They stated </w:t>
      </w:r>
      <w:proofErr w:type="gramStart"/>
      <w:r>
        <w:rPr>
          <w:rFonts w:ascii="Times New Roman" w:hAnsi="Times New Roman" w:cs="Times New Roman"/>
          <w:sz w:val="24"/>
          <w:szCs w:val="24"/>
        </w:rPr>
        <w:t>they’d</w:t>
      </w:r>
      <w:proofErr w:type="gramEnd"/>
      <w:r>
        <w:rPr>
          <w:rFonts w:ascii="Times New Roman" w:hAnsi="Times New Roman" w:cs="Times New Roman"/>
          <w:sz w:val="24"/>
          <w:szCs w:val="24"/>
        </w:rPr>
        <w:t xml:space="preserve"> received a PCN and their appeal had failed.</w:t>
      </w:r>
      <w:r w:rsidR="002025F0">
        <w:rPr>
          <w:rFonts w:ascii="Times New Roman" w:hAnsi="Times New Roman" w:cs="Times New Roman"/>
          <w:sz w:val="24"/>
          <w:szCs w:val="24"/>
        </w:rPr>
        <w:t xml:space="preserve"> (</w:t>
      </w:r>
      <w:r w:rsidR="002025F0" w:rsidRPr="00495137">
        <w:rPr>
          <w:rFonts w:ascii="Times New Roman" w:hAnsi="Times New Roman" w:cs="Times New Roman"/>
          <w:sz w:val="24"/>
          <w:szCs w:val="24"/>
        </w:rPr>
        <w:t>“</w:t>
      </w:r>
      <w:r w:rsidR="002025F0" w:rsidRPr="00C20187">
        <w:rPr>
          <w:rFonts w:ascii="Times New Roman" w:hAnsi="Times New Roman" w:cs="Times New Roman"/>
          <w:i/>
          <w:iCs/>
          <w:color w:val="0070C0"/>
          <w:sz w:val="24"/>
          <w:szCs w:val="24"/>
        </w:rPr>
        <w:t>Exhibit</w:t>
      </w:r>
      <w:r w:rsidR="002025F0">
        <w:rPr>
          <w:rFonts w:ascii="Times New Roman" w:hAnsi="Times New Roman" w:cs="Times New Roman"/>
          <w:i/>
          <w:iCs/>
          <w:color w:val="0070C0"/>
          <w:sz w:val="24"/>
          <w:szCs w:val="24"/>
        </w:rPr>
        <w:t xml:space="preserve"> </w:t>
      </w:r>
      <w:r w:rsidR="005369C3">
        <w:rPr>
          <w:rFonts w:ascii="Times New Roman" w:hAnsi="Times New Roman" w:cs="Times New Roman"/>
          <w:i/>
          <w:iCs/>
          <w:color w:val="0070C0"/>
          <w:sz w:val="24"/>
          <w:szCs w:val="24"/>
        </w:rPr>
        <w:t>XX</w:t>
      </w:r>
      <w:r w:rsidR="002025F0">
        <w:rPr>
          <w:rFonts w:ascii="Times New Roman" w:hAnsi="Times New Roman" w:cs="Times New Roman"/>
          <w:i/>
          <w:iCs/>
          <w:color w:val="0070C0"/>
          <w:sz w:val="24"/>
          <w:szCs w:val="24"/>
        </w:rPr>
        <w:t>-77</w:t>
      </w:r>
      <w:r w:rsidR="002025F0">
        <w:rPr>
          <w:rFonts w:ascii="Times New Roman" w:hAnsi="Times New Roman" w:cs="Times New Roman"/>
          <w:i/>
          <w:iCs/>
          <w:sz w:val="24"/>
          <w:szCs w:val="24"/>
        </w:rPr>
        <w:t>”</w:t>
      </w:r>
      <w:r w:rsidR="002025F0">
        <w:rPr>
          <w:rFonts w:ascii="Times New Roman" w:hAnsi="Times New Roman" w:cs="Times New Roman"/>
          <w:sz w:val="24"/>
          <w:szCs w:val="24"/>
        </w:rPr>
        <w:t>).</w:t>
      </w:r>
    </w:p>
    <w:p w14:paraId="5B653419" w14:textId="32D06A66" w:rsidR="00A64A14" w:rsidRDefault="00A64A14" w:rsidP="00933462">
      <w:pPr>
        <w:pStyle w:val="ListParagraph"/>
        <w:numPr>
          <w:ilvl w:val="0"/>
          <w:numId w:val="32"/>
        </w:numPr>
        <w:tabs>
          <w:tab w:val="left" w:pos="426"/>
          <w:tab w:val="left" w:pos="567"/>
        </w:tabs>
        <w:spacing w:after="120" w:line="300" w:lineRule="exact"/>
        <w:ind w:left="788" w:hanging="357"/>
        <w:contextualSpacing w:val="0"/>
        <w:rPr>
          <w:rFonts w:ascii="Times New Roman" w:hAnsi="Times New Roman" w:cs="Times New Roman"/>
          <w:sz w:val="24"/>
          <w:szCs w:val="24"/>
        </w:rPr>
      </w:pPr>
      <w:r>
        <w:rPr>
          <w:rFonts w:ascii="Times New Roman" w:hAnsi="Times New Roman" w:cs="Times New Roman"/>
          <w:sz w:val="24"/>
          <w:szCs w:val="24"/>
        </w:rPr>
        <w:t>This person ‘</w:t>
      </w:r>
      <w:r w:rsidRPr="00933462">
        <w:rPr>
          <w:rFonts w:ascii="Times New Roman" w:hAnsi="Times New Roman" w:cs="Times New Roman"/>
          <w:i/>
          <w:iCs/>
          <w:sz w:val="24"/>
          <w:szCs w:val="24"/>
          <w:u w:val="single"/>
        </w:rPr>
        <w:t xml:space="preserve">posted’ </w:t>
      </w:r>
      <w:r w:rsidRPr="00933462">
        <w:rPr>
          <w:rFonts w:ascii="Times New Roman" w:hAnsi="Times New Roman" w:cs="Times New Roman"/>
          <w:sz w:val="24"/>
          <w:szCs w:val="24"/>
          <w:u w:val="single"/>
        </w:rPr>
        <w:t>on 9 February</w:t>
      </w:r>
      <w:r w:rsidR="00B141A2">
        <w:rPr>
          <w:rFonts w:ascii="Times New Roman" w:hAnsi="Times New Roman" w:cs="Times New Roman"/>
          <w:sz w:val="24"/>
          <w:szCs w:val="24"/>
          <w:u w:val="single"/>
        </w:rPr>
        <w:t xml:space="preserve"> </w:t>
      </w:r>
      <w:proofErr w:type="gramStart"/>
      <w:r w:rsidRPr="00933462">
        <w:rPr>
          <w:rFonts w:ascii="Times New Roman" w:hAnsi="Times New Roman" w:cs="Times New Roman"/>
          <w:sz w:val="24"/>
          <w:szCs w:val="24"/>
          <w:u w:val="single"/>
        </w:rPr>
        <w:t>2019</w:t>
      </w:r>
      <w:r>
        <w:rPr>
          <w:rFonts w:ascii="Times New Roman" w:hAnsi="Times New Roman" w:cs="Times New Roman"/>
          <w:sz w:val="24"/>
          <w:szCs w:val="24"/>
        </w:rPr>
        <w:t>,</w:t>
      </w:r>
      <w:proofErr w:type="gramEnd"/>
      <w:r>
        <w:rPr>
          <w:rFonts w:ascii="Times New Roman" w:hAnsi="Times New Roman" w:cs="Times New Roman"/>
          <w:sz w:val="24"/>
          <w:szCs w:val="24"/>
        </w:rPr>
        <w:t xml:space="preserve"> they found this time there was no barrier on</w:t>
      </w:r>
      <w:r w:rsidR="00933462">
        <w:rPr>
          <w:rFonts w:ascii="Times New Roman" w:hAnsi="Times New Roman" w:cs="Times New Roman"/>
          <w:sz w:val="24"/>
          <w:szCs w:val="24"/>
        </w:rPr>
        <w:t xml:space="preserve"> </w:t>
      </w:r>
      <w:r>
        <w:rPr>
          <w:rFonts w:ascii="Times New Roman" w:hAnsi="Times New Roman" w:cs="Times New Roman"/>
          <w:sz w:val="24"/>
          <w:szCs w:val="24"/>
        </w:rPr>
        <w:t xml:space="preserve">entry.  The barrier pedestal was covered with a white sheet of some kind.  They thought as there were no barriers on the exit of the carpark, either the barriers were out of order or the parking has been made free.  This person said they simply </w:t>
      </w:r>
      <w:proofErr w:type="gramStart"/>
      <w:r>
        <w:rPr>
          <w:rFonts w:ascii="Times New Roman" w:hAnsi="Times New Roman" w:cs="Times New Roman"/>
          <w:sz w:val="24"/>
          <w:szCs w:val="24"/>
        </w:rPr>
        <w:t>didn’t</w:t>
      </w:r>
      <w:proofErr w:type="gramEnd"/>
      <w:r>
        <w:rPr>
          <w:rFonts w:ascii="Times New Roman" w:hAnsi="Times New Roman" w:cs="Times New Roman"/>
          <w:sz w:val="24"/>
          <w:szCs w:val="24"/>
        </w:rPr>
        <w:t xml:space="preserve"> see any parking charge signs.</w:t>
      </w:r>
      <w:r w:rsidR="002025F0">
        <w:rPr>
          <w:rFonts w:ascii="Times New Roman" w:hAnsi="Times New Roman" w:cs="Times New Roman"/>
          <w:sz w:val="24"/>
          <w:szCs w:val="24"/>
        </w:rPr>
        <w:t xml:space="preserve"> (</w:t>
      </w:r>
      <w:r w:rsidR="002025F0" w:rsidRPr="00495137">
        <w:rPr>
          <w:rFonts w:ascii="Times New Roman" w:hAnsi="Times New Roman" w:cs="Times New Roman"/>
          <w:sz w:val="24"/>
          <w:szCs w:val="24"/>
        </w:rPr>
        <w:t>“</w:t>
      </w:r>
      <w:r w:rsidR="002025F0" w:rsidRPr="00C20187">
        <w:rPr>
          <w:rFonts w:ascii="Times New Roman" w:hAnsi="Times New Roman" w:cs="Times New Roman"/>
          <w:i/>
          <w:iCs/>
          <w:color w:val="0070C0"/>
          <w:sz w:val="24"/>
          <w:szCs w:val="24"/>
        </w:rPr>
        <w:t>Exhibit</w:t>
      </w:r>
      <w:r w:rsidR="002025F0">
        <w:rPr>
          <w:rFonts w:ascii="Times New Roman" w:hAnsi="Times New Roman" w:cs="Times New Roman"/>
          <w:i/>
          <w:iCs/>
          <w:color w:val="0070C0"/>
          <w:sz w:val="24"/>
          <w:szCs w:val="24"/>
        </w:rPr>
        <w:t xml:space="preserve"> </w:t>
      </w:r>
      <w:r w:rsidR="005369C3">
        <w:rPr>
          <w:rFonts w:ascii="Times New Roman" w:hAnsi="Times New Roman" w:cs="Times New Roman"/>
          <w:i/>
          <w:iCs/>
          <w:color w:val="0070C0"/>
          <w:sz w:val="24"/>
          <w:szCs w:val="24"/>
        </w:rPr>
        <w:t>XX</w:t>
      </w:r>
      <w:r w:rsidR="002025F0">
        <w:rPr>
          <w:rFonts w:ascii="Times New Roman" w:hAnsi="Times New Roman" w:cs="Times New Roman"/>
          <w:i/>
          <w:iCs/>
          <w:color w:val="0070C0"/>
          <w:sz w:val="24"/>
          <w:szCs w:val="24"/>
        </w:rPr>
        <w:t>-</w:t>
      </w:r>
      <w:r w:rsidR="002025F0" w:rsidRPr="00C20187">
        <w:rPr>
          <w:rFonts w:ascii="Times New Roman" w:hAnsi="Times New Roman" w:cs="Times New Roman"/>
          <w:i/>
          <w:iCs/>
          <w:color w:val="0070C0"/>
          <w:sz w:val="24"/>
          <w:szCs w:val="24"/>
        </w:rPr>
        <w:t xml:space="preserve"> </w:t>
      </w:r>
      <w:r w:rsidR="002025F0">
        <w:rPr>
          <w:rFonts w:ascii="Times New Roman" w:hAnsi="Times New Roman" w:cs="Times New Roman"/>
          <w:i/>
          <w:iCs/>
          <w:color w:val="0070C0"/>
          <w:sz w:val="24"/>
          <w:szCs w:val="24"/>
        </w:rPr>
        <w:t>77</w:t>
      </w:r>
      <w:r w:rsidR="002025F0">
        <w:rPr>
          <w:rFonts w:ascii="Times New Roman" w:hAnsi="Times New Roman" w:cs="Times New Roman"/>
          <w:i/>
          <w:iCs/>
          <w:sz w:val="24"/>
          <w:szCs w:val="24"/>
        </w:rPr>
        <w:t>”</w:t>
      </w:r>
      <w:r w:rsidR="002025F0">
        <w:rPr>
          <w:rFonts w:ascii="Times New Roman" w:hAnsi="Times New Roman" w:cs="Times New Roman"/>
          <w:sz w:val="24"/>
          <w:szCs w:val="24"/>
        </w:rPr>
        <w:t>).</w:t>
      </w:r>
    </w:p>
    <w:p w14:paraId="0B6A9FC0" w14:textId="3BFA7D6B" w:rsidR="00A64A14" w:rsidRDefault="002025F0" w:rsidP="00224729">
      <w:pPr>
        <w:pStyle w:val="ListParagraph"/>
        <w:numPr>
          <w:ilvl w:val="0"/>
          <w:numId w:val="32"/>
        </w:numPr>
        <w:tabs>
          <w:tab w:val="left" w:pos="426"/>
          <w:tab w:val="left" w:pos="567"/>
        </w:tabs>
        <w:spacing w:after="120" w:line="300" w:lineRule="exact"/>
        <w:ind w:left="788" w:hanging="357"/>
        <w:contextualSpacing w:val="0"/>
        <w:rPr>
          <w:rFonts w:ascii="Times New Roman" w:hAnsi="Times New Roman" w:cs="Times New Roman"/>
          <w:sz w:val="24"/>
          <w:szCs w:val="24"/>
        </w:rPr>
      </w:pPr>
      <w:r w:rsidRPr="00224729">
        <w:rPr>
          <w:rFonts w:ascii="Times New Roman" w:hAnsi="Times New Roman" w:cs="Times New Roman"/>
          <w:b/>
          <w:bCs/>
          <w:sz w:val="24"/>
          <w:szCs w:val="24"/>
        </w:rPr>
        <w:t>A Freedom of Information Request confirmed that the ‘</w:t>
      </w:r>
      <w:r w:rsidRPr="00224729">
        <w:rPr>
          <w:rFonts w:ascii="Times New Roman" w:hAnsi="Times New Roman" w:cs="Times New Roman"/>
          <w:b/>
          <w:bCs/>
          <w:i/>
          <w:iCs/>
          <w:sz w:val="24"/>
          <w:szCs w:val="24"/>
        </w:rPr>
        <w:t xml:space="preserve">Warning’ ANPR </w:t>
      </w:r>
      <w:r w:rsidRPr="00224729">
        <w:rPr>
          <w:rFonts w:ascii="Times New Roman" w:hAnsi="Times New Roman" w:cs="Times New Roman"/>
          <w:b/>
          <w:bCs/>
          <w:sz w:val="24"/>
          <w:szCs w:val="24"/>
        </w:rPr>
        <w:t>sign was installed over the carpark entrance on 1</w:t>
      </w:r>
      <w:r w:rsidR="00224729" w:rsidRPr="00224729">
        <w:rPr>
          <w:rFonts w:ascii="Times New Roman" w:hAnsi="Times New Roman" w:cs="Times New Roman"/>
          <w:b/>
          <w:bCs/>
          <w:sz w:val="24"/>
          <w:szCs w:val="24"/>
        </w:rPr>
        <w:t>5/1/</w:t>
      </w:r>
      <w:r w:rsidRPr="00224729">
        <w:rPr>
          <w:rFonts w:ascii="Times New Roman" w:hAnsi="Times New Roman" w:cs="Times New Roman"/>
          <w:b/>
          <w:bCs/>
          <w:sz w:val="24"/>
          <w:szCs w:val="24"/>
        </w:rPr>
        <w:t>2019.</w:t>
      </w:r>
      <w:r w:rsidRPr="002025F0">
        <w:rPr>
          <w:rFonts w:ascii="Times New Roman" w:hAnsi="Times New Roman" w:cs="Times New Roman"/>
          <w:sz w:val="24"/>
          <w:szCs w:val="24"/>
        </w:rPr>
        <w:t xml:space="preserve"> </w:t>
      </w:r>
      <w:r>
        <w:rPr>
          <w:rFonts w:ascii="Times New Roman" w:hAnsi="Times New Roman" w:cs="Times New Roman"/>
          <w:sz w:val="24"/>
          <w:szCs w:val="24"/>
        </w:rPr>
        <w:t>(</w:t>
      </w:r>
      <w:r w:rsidRPr="00495137">
        <w:rPr>
          <w:rFonts w:ascii="Times New Roman" w:hAnsi="Times New Roman" w:cs="Times New Roman"/>
          <w:sz w:val="24"/>
          <w:szCs w:val="24"/>
        </w:rPr>
        <w:t>“</w:t>
      </w:r>
      <w:r w:rsidRPr="00C20187">
        <w:rPr>
          <w:rFonts w:ascii="Times New Roman" w:hAnsi="Times New Roman" w:cs="Times New Roman"/>
          <w:i/>
          <w:iCs/>
          <w:color w:val="0070C0"/>
          <w:sz w:val="24"/>
          <w:szCs w:val="24"/>
        </w:rPr>
        <w:t>Exhibit</w:t>
      </w:r>
      <w:r>
        <w:rPr>
          <w:rFonts w:ascii="Times New Roman" w:hAnsi="Times New Roman" w:cs="Times New Roman"/>
          <w:i/>
          <w:iCs/>
          <w:color w:val="0070C0"/>
          <w:sz w:val="24"/>
          <w:szCs w:val="24"/>
        </w:rPr>
        <w:t xml:space="preserve"> </w:t>
      </w:r>
      <w:r w:rsidR="005369C3">
        <w:rPr>
          <w:rFonts w:ascii="Times New Roman" w:hAnsi="Times New Roman" w:cs="Times New Roman"/>
          <w:i/>
          <w:iCs/>
          <w:color w:val="0070C0"/>
          <w:sz w:val="24"/>
          <w:szCs w:val="24"/>
        </w:rPr>
        <w:t>XX</w:t>
      </w:r>
      <w:r>
        <w:rPr>
          <w:rFonts w:ascii="Times New Roman" w:hAnsi="Times New Roman" w:cs="Times New Roman"/>
          <w:i/>
          <w:iCs/>
          <w:color w:val="0070C0"/>
          <w:sz w:val="24"/>
          <w:szCs w:val="24"/>
        </w:rPr>
        <w:t>-</w:t>
      </w:r>
      <w:r w:rsidRPr="00C20187">
        <w:rPr>
          <w:rFonts w:ascii="Times New Roman" w:hAnsi="Times New Roman" w:cs="Times New Roman"/>
          <w:i/>
          <w:iCs/>
          <w:color w:val="0070C0"/>
          <w:sz w:val="24"/>
          <w:szCs w:val="24"/>
        </w:rPr>
        <w:t xml:space="preserve"> </w:t>
      </w:r>
      <w:r>
        <w:rPr>
          <w:rFonts w:ascii="Times New Roman" w:hAnsi="Times New Roman" w:cs="Times New Roman"/>
          <w:i/>
          <w:iCs/>
          <w:color w:val="0070C0"/>
          <w:sz w:val="24"/>
          <w:szCs w:val="24"/>
        </w:rPr>
        <w:t>78</w:t>
      </w:r>
      <w:r>
        <w:rPr>
          <w:rFonts w:ascii="Times New Roman" w:hAnsi="Times New Roman" w:cs="Times New Roman"/>
          <w:i/>
          <w:iCs/>
          <w:sz w:val="24"/>
          <w:szCs w:val="24"/>
        </w:rPr>
        <w:t>”</w:t>
      </w:r>
      <w:r>
        <w:rPr>
          <w:rFonts w:ascii="Times New Roman" w:hAnsi="Times New Roman" w:cs="Times New Roman"/>
          <w:sz w:val="24"/>
          <w:szCs w:val="24"/>
        </w:rPr>
        <w:t xml:space="preserve">).  </w:t>
      </w:r>
      <w:r w:rsidR="0086792C">
        <w:rPr>
          <w:rFonts w:ascii="Times New Roman" w:hAnsi="Times New Roman" w:cs="Times New Roman"/>
          <w:sz w:val="24"/>
          <w:szCs w:val="24"/>
        </w:rPr>
        <w:t xml:space="preserve">This over the entrance ANPR sign was installed by the Trust themselves rather than </w:t>
      </w:r>
      <w:proofErr w:type="spellStart"/>
      <w:r w:rsidR="0086792C">
        <w:rPr>
          <w:rFonts w:ascii="Times New Roman" w:hAnsi="Times New Roman" w:cs="Times New Roman"/>
          <w:sz w:val="24"/>
          <w:szCs w:val="24"/>
        </w:rPr>
        <w:t>ParkingEye</w:t>
      </w:r>
      <w:proofErr w:type="spellEnd"/>
      <w:r w:rsidR="0086792C">
        <w:rPr>
          <w:rFonts w:ascii="Times New Roman" w:hAnsi="Times New Roman" w:cs="Times New Roman"/>
          <w:sz w:val="24"/>
          <w:szCs w:val="24"/>
        </w:rPr>
        <w:t xml:space="preserve">.  Would this not break the terms of the Contract as </w:t>
      </w:r>
      <w:proofErr w:type="spellStart"/>
      <w:r w:rsidR="0086792C">
        <w:rPr>
          <w:rFonts w:ascii="Times New Roman" w:hAnsi="Times New Roman" w:cs="Times New Roman"/>
          <w:sz w:val="24"/>
          <w:szCs w:val="24"/>
        </w:rPr>
        <w:t>ParkingEye</w:t>
      </w:r>
      <w:proofErr w:type="spellEnd"/>
      <w:r w:rsidR="0086792C">
        <w:rPr>
          <w:rFonts w:ascii="Times New Roman" w:hAnsi="Times New Roman" w:cs="Times New Roman"/>
          <w:sz w:val="24"/>
          <w:szCs w:val="24"/>
        </w:rPr>
        <w:t xml:space="preserve"> are contracted to install signage. (</w:t>
      </w:r>
      <w:r w:rsidR="0086792C" w:rsidRPr="00495137">
        <w:rPr>
          <w:rFonts w:ascii="Times New Roman" w:hAnsi="Times New Roman" w:cs="Times New Roman"/>
          <w:sz w:val="24"/>
          <w:szCs w:val="24"/>
        </w:rPr>
        <w:t>“</w:t>
      </w:r>
      <w:r w:rsidR="0086792C" w:rsidRPr="00C20187">
        <w:rPr>
          <w:rFonts w:ascii="Times New Roman" w:hAnsi="Times New Roman" w:cs="Times New Roman"/>
          <w:i/>
          <w:iCs/>
          <w:color w:val="0070C0"/>
          <w:sz w:val="24"/>
          <w:szCs w:val="24"/>
        </w:rPr>
        <w:t>Exhibit</w:t>
      </w:r>
      <w:r w:rsidR="0086792C">
        <w:rPr>
          <w:rFonts w:ascii="Times New Roman" w:hAnsi="Times New Roman" w:cs="Times New Roman"/>
          <w:i/>
          <w:iCs/>
          <w:color w:val="0070C0"/>
          <w:sz w:val="24"/>
          <w:szCs w:val="24"/>
        </w:rPr>
        <w:t xml:space="preserve"> </w:t>
      </w:r>
      <w:r w:rsidR="005369C3">
        <w:rPr>
          <w:rFonts w:ascii="Times New Roman" w:hAnsi="Times New Roman" w:cs="Times New Roman"/>
          <w:i/>
          <w:iCs/>
          <w:color w:val="0070C0"/>
          <w:sz w:val="24"/>
          <w:szCs w:val="24"/>
        </w:rPr>
        <w:t>XX</w:t>
      </w:r>
      <w:r w:rsidR="0086792C">
        <w:rPr>
          <w:rFonts w:ascii="Times New Roman" w:hAnsi="Times New Roman" w:cs="Times New Roman"/>
          <w:i/>
          <w:iCs/>
          <w:color w:val="0070C0"/>
          <w:sz w:val="24"/>
          <w:szCs w:val="24"/>
        </w:rPr>
        <w:t>-</w:t>
      </w:r>
      <w:r w:rsidR="0086792C" w:rsidRPr="00C20187">
        <w:rPr>
          <w:rFonts w:ascii="Times New Roman" w:hAnsi="Times New Roman" w:cs="Times New Roman"/>
          <w:i/>
          <w:iCs/>
          <w:color w:val="0070C0"/>
          <w:sz w:val="24"/>
          <w:szCs w:val="24"/>
        </w:rPr>
        <w:t xml:space="preserve"> </w:t>
      </w:r>
      <w:r w:rsidR="0086792C">
        <w:rPr>
          <w:rFonts w:ascii="Times New Roman" w:hAnsi="Times New Roman" w:cs="Times New Roman"/>
          <w:i/>
          <w:iCs/>
          <w:color w:val="0070C0"/>
          <w:sz w:val="24"/>
          <w:szCs w:val="24"/>
        </w:rPr>
        <w:t>79</w:t>
      </w:r>
      <w:r w:rsidR="0086792C">
        <w:rPr>
          <w:rFonts w:ascii="Times New Roman" w:hAnsi="Times New Roman" w:cs="Times New Roman"/>
          <w:i/>
          <w:iCs/>
          <w:sz w:val="24"/>
          <w:szCs w:val="24"/>
        </w:rPr>
        <w:t>”</w:t>
      </w:r>
      <w:r w:rsidR="0086792C">
        <w:rPr>
          <w:rFonts w:ascii="Times New Roman" w:hAnsi="Times New Roman" w:cs="Times New Roman"/>
          <w:sz w:val="24"/>
          <w:szCs w:val="24"/>
        </w:rPr>
        <w:t xml:space="preserve">). </w:t>
      </w:r>
    </w:p>
    <w:p w14:paraId="453ACCFF" w14:textId="06E259E6" w:rsidR="002025F0" w:rsidRDefault="002025F0" w:rsidP="00224729">
      <w:pPr>
        <w:pStyle w:val="ListParagraph"/>
        <w:numPr>
          <w:ilvl w:val="0"/>
          <w:numId w:val="32"/>
        </w:numPr>
        <w:tabs>
          <w:tab w:val="left" w:pos="426"/>
          <w:tab w:val="left" w:pos="567"/>
        </w:tabs>
        <w:spacing w:after="120" w:line="300" w:lineRule="exact"/>
        <w:ind w:left="788" w:hanging="357"/>
        <w:contextualSpacing w:val="0"/>
        <w:rPr>
          <w:rFonts w:ascii="Times New Roman" w:hAnsi="Times New Roman" w:cs="Times New Roman"/>
          <w:sz w:val="24"/>
          <w:szCs w:val="24"/>
        </w:rPr>
      </w:pPr>
      <w:r>
        <w:rPr>
          <w:rFonts w:ascii="Times New Roman" w:hAnsi="Times New Roman" w:cs="Times New Roman"/>
          <w:sz w:val="24"/>
          <w:szCs w:val="24"/>
        </w:rPr>
        <w:t>A carpark user ‘</w:t>
      </w:r>
      <w:r>
        <w:rPr>
          <w:rFonts w:ascii="Times New Roman" w:hAnsi="Times New Roman" w:cs="Times New Roman"/>
          <w:i/>
          <w:iCs/>
          <w:sz w:val="24"/>
          <w:szCs w:val="24"/>
        </w:rPr>
        <w:t xml:space="preserve">posted’ </w:t>
      </w:r>
      <w:r>
        <w:rPr>
          <w:rFonts w:ascii="Times New Roman" w:hAnsi="Times New Roman" w:cs="Times New Roman"/>
          <w:sz w:val="24"/>
          <w:szCs w:val="24"/>
        </w:rPr>
        <w:t>onto ‘</w:t>
      </w:r>
      <w:r>
        <w:rPr>
          <w:rFonts w:ascii="Times New Roman" w:hAnsi="Times New Roman" w:cs="Times New Roman"/>
          <w:i/>
          <w:iCs/>
          <w:sz w:val="24"/>
          <w:szCs w:val="24"/>
        </w:rPr>
        <w:t xml:space="preserve">Google images’ </w:t>
      </w:r>
      <w:r>
        <w:rPr>
          <w:rFonts w:ascii="Times New Roman" w:hAnsi="Times New Roman" w:cs="Times New Roman"/>
          <w:sz w:val="24"/>
          <w:szCs w:val="24"/>
        </w:rPr>
        <w:t xml:space="preserve">several </w:t>
      </w:r>
      <w:r w:rsidRPr="00224729">
        <w:rPr>
          <w:rFonts w:ascii="Times New Roman" w:hAnsi="Times New Roman" w:cs="Times New Roman"/>
          <w:b/>
          <w:bCs/>
          <w:sz w:val="24"/>
          <w:szCs w:val="24"/>
        </w:rPr>
        <w:t xml:space="preserve">photographs </w:t>
      </w:r>
      <w:r>
        <w:rPr>
          <w:rFonts w:ascii="Times New Roman" w:hAnsi="Times New Roman" w:cs="Times New Roman"/>
          <w:sz w:val="24"/>
          <w:szCs w:val="24"/>
        </w:rPr>
        <w:t xml:space="preserve">of the carpark entrance as </w:t>
      </w:r>
      <w:proofErr w:type="gramStart"/>
      <w:r>
        <w:rPr>
          <w:rFonts w:ascii="Times New Roman" w:hAnsi="Times New Roman" w:cs="Times New Roman"/>
          <w:sz w:val="24"/>
          <w:szCs w:val="24"/>
        </w:rPr>
        <w:t>at</w:t>
      </w:r>
      <w:proofErr w:type="gramEnd"/>
      <w:r>
        <w:rPr>
          <w:rFonts w:ascii="Times New Roman" w:hAnsi="Times New Roman" w:cs="Times New Roman"/>
          <w:sz w:val="24"/>
          <w:szCs w:val="24"/>
        </w:rPr>
        <w:t xml:space="preserve"> </w:t>
      </w:r>
      <w:r w:rsidRPr="00224729">
        <w:rPr>
          <w:rFonts w:ascii="Times New Roman" w:hAnsi="Times New Roman" w:cs="Times New Roman"/>
          <w:b/>
          <w:bCs/>
          <w:sz w:val="24"/>
          <w:szCs w:val="24"/>
          <w:u w:val="single"/>
        </w:rPr>
        <w:t>February 2019</w:t>
      </w:r>
      <w:r>
        <w:rPr>
          <w:rFonts w:ascii="Times New Roman" w:hAnsi="Times New Roman" w:cs="Times New Roman"/>
          <w:sz w:val="24"/>
          <w:szCs w:val="24"/>
        </w:rPr>
        <w:t xml:space="preserve">.  They stated in their accompanying review that </w:t>
      </w:r>
      <w:proofErr w:type="gramStart"/>
      <w:r>
        <w:rPr>
          <w:rFonts w:ascii="Times New Roman" w:hAnsi="Times New Roman" w:cs="Times New Roman"/>
          <w:sz w:val="24"/>
          <w:szCs w:val="24"/>
        </w:rPr>
        <w:t>they</w:t>
      </w:r>
      <w:r w:rsidR="00224729">
        <w:rPr>
          <w:rFonts w:ascii="Times New Roman" w:hAnsi="Times New Roman" w:cs="Times New Roman"/>
          <w:sz w:val="24"/>
          <w:szCs w:val="24"/>
        </w:rPr>
        <w:t>’d</w:t>
      </w:r>
      <w:proofErr w:type="gramEnd"/>
      <w:r>
        <w:rPr>
          <w:rFonts w:ascii="Times New Roman" w:hAnsi="Times New Roman" w:cs="Times New Roman"/>
          <w:sz w:val="24"/>
          <w:szCs w:val="24"/>
        </w:rPr>
        <w:t xml:space="preserve"> previously come across ‘out of order’ ticket machines at other carparks.  This person mentioned three other carpark users were confused and thought the entry ticket machines were out of order.  (</w:t>
      </w:r>
      <w:r w:rsidRPr="00495137">
        <w:rPr>
          <w:rFonts w:ascii="Times New Roman" w:hAnsi="Times New Roman" w:cs="Times New Roman"/>
          <w:sz w:val="24"/>
          <w:szCs w:val="24"/>
        </w:rPr>
        <w:t>“</w:t>
      </w:r>
      <w:r w:rsidRPr="00C20187">
        <w:rPr>
          <w:rFonts w:ascii="Times New Roman" w:hAnsi="Times New Roman" w:cs="Times New Roman"/>
          <w:i/>
          <w:iCs/>
          <w:color w:val="0070C0"/>
          <w:sz w:val="24"/>
          <w:szCs w:val="24"/>
        </w:rPr>
        <w:t>Exhibit</w:t>
      </w:r>
      <w:r>
        <w:rPr>
          <w:rFonts w:ascii="Times New Roman" w:hAnsi="Times New Roman" w:cs="Times New Roman"/>
          <w:i/>
          <w:iCs/>
          <w:color w:val="0070C0"/>
          <w:sz w:val="24"/>
          <w:szCs w:val="24"/>
        </w:rPr>
        <w:t xml:space="preserve"> </w:t>
      </w:r>
      <w:r w:rsidR="005369C3">
        <w:rPr>
          <w:rFonts w:ascii="Times New Roman" w:hAnsi="Times New Roman" w:cs="Times New Roman"/>
          <w:i/>
          <w:iCs/>
          <w:color w:val="0070C0"/>
          <w:sz w:val="24"/>
          <w:szCs w:val="24"/>
        </w:rPr>
        <w:t>XX</w:t>
      </w:r>
      <w:r>
        <w:rPr>
          <w:rFonts w:ascii="Times New Roman" w:hAnsi="Times New Roman" w:cs="Times New Roman"/>
          <w:i/>
          <w:iCs/>
          <w:color w:val="0070C0"/>
          <w:sz w:val="24"/>
          <w:szCs w:val="24"/>
        </w:rPr>
        <w:t>-</w:t>
      </w:r>
      <w:r w:rsidRPr="00C20187">
        <w:rPr>
          <w:rFonts w:ascii="Times New Roman" w:hAnsi="Times New Roman" w:cs="Times New Roman"/>
          <w:i/>
          <w:iCs/>
          <w:color w:val="0070C0"/>
          <w:sz w:val="24"/>
          <w:szCs w:val="24"/>
        </w:rPr>
        <w:t xml:space="preserve"> </w:t>
      </w:r>
      <w:r>
        <w:rPr>
          <w:rFonts w:ascii="Times New Roman" w:hAnsi="Times New Roman" w:cs="Times New Roman"/>
          <w:i/>
          <w:iCs/>
          <w:color w:val="0070C0"/>
          <w:sz w:val="24"/>
          <w:szCs w:val="24"/>
        </w:rPr>
        <w:t>80/81</w:t>
      </w:r>
      <w:r w:rsidR="0086792C">
        <w:rPr>
          <w:rFonts w:ascii="Times New Roman" w:hAnsi="Times New Roman" w:cs="Times New Roman"/>
          <w:i/>
          <w:iCs/>
          <w:color w:val="0070C0"/>
          <w:sz w:val="24"/>
          <w:szCs w:val="24"/>
        </w:rPr>
        <w:t>/82</w:t>
      </w:r>
      <w:r>
        <w:rPr>
          <w:rFonts w:ascii="Times New Roman" w:hAnsi="Times New Roman" w:cs="Times New Roman"/>
          <w:i/>
          <w:iCs/>
          <w:sz w:val="24"/>
          <w:szCs w:val="24"/>
        </w:rPr>
        <w:t>”</w:t>
      </w:r>
      <w:r>
        <w:rPr>
          <w:rFonts w:ascii="Times New Roman" w:hAnsi="Times New Roman" w:cs="Times New Roman"/>
          <w:sz w:val="24"/>
          <w:szCs w:val="24"/>
        </w:rPr>
        <w:t>).</w:t>
      </w:r>
    </w:p>
    <w:p w14:paraId="1ECAD840" w14:textId="63816149" w:rsidR="0086792C" w:rsidRDefault="0086792C" w:rsidP="00224729">
      <w:pPr>
        <w:pStyle w:val="ListParagraph"/>
        <w:numPr>
          <w:ilvl w:val="0"/>
          <w:numId w:val="32"/>
        </w:numPr>
        <w:tabs>
          <w:tab w:val="left" w:pos="426"/>
          <w:tab w:val="left" w:pos="567"/>
        </w:tabs>
        <w:spacing w:after="120" w:line="300" w:lineRule="exact"/>
        <w:ind w:left="788" w:hanging="357"/>
        <w:contextualSpacing w:val="0"/>
        <w:rPr>
          <w:rFonts w:ascii="Times New Roman" w:hAnsi="Times New Roman" w:cs="Times New Roman"/>
          <w:sz w:val="24"/>
          <w:szCs w:val="24"/>
        </w:rPr>
      </w:pPr>
      <w:r>
        <w:rPr>
          <w:rFonts w:ascii="Times New Roman" w:hAnsi="Times New Roman" w:cs="Times New Roman"/>
          <w:sz w:val="24"/>
          <w:szCs w:val="24"/>
        </w:rPr>
        <w:t xml:space="preserve">On </w:t>
      </w:r>
      <w:r w:rsidRPr="00224729">
        <w:rPr>
          <w:rFonts w:ascii="Times New Roman" w:hAnsi="Times New Roman" w:cs="Times New Roman"/>
          <w:sz w:val="24"/>
          <w:szCs w:val="24"/>
          <w:u w:val="single"/>
        </w:rPr>
        <w:t>30/6/2019 a carpark user ‘</w:t>
      </w:r>
      <w:r w:rsidRPr="00224729">
        <w:rPr>
          <w:rFonts w:ascii="Times New Roman" w:hAnsi="Times New Roman" w:cs="Times New Roman"/>
          <w:i/>
          <w:iCs/>
          <w:sz w:val="24"/>
          <w:szCs w:val="24"/>
          <w:u w:val="single"/>
        </w:rPr>
        <w:t>posted’</w:t>
      </w:r>
      <w:r>
        <w:rPr>
          <w:rFonts w:ascii="Times New Roman" w:hAnsi="Times New Roman" w:cs="Times New Roman"/>
          <w:i/>
          <w:iCs/>
          <w:sz w:val="24"/>
          <w:szCs w:val="24"/>
        </w:rPr>
        <w:t xml:space="preserve"> </w:t>
      </w:r>
      <w:proofErr w:type="gramStart"/>
      <w:r>
        <w:rPr>
          <w:rFonts w:ascii="Times New Roman" w:hAnsi="Times New Roman" w:cs="Times New Roman"/>
          <w:sz w:val="24"/>
          <w:szCs w:val="24"/>
        </w:rPr>
        <w:t>they’d</w:t>
      </w:r>
      <w:proofErr w:type="gramEnd"/>
      <w:r>
        <w:rPr>
          <w:rFonts w:ascii="Times New Roman" w:hAnsi="Times New Roman" w:cs="Times New Roman"/>
          <w:sz w:val="24"/>
          <w:szCs w:val="24"/>
        </w:rPr>
        <w:t xml:space="preserve"> parked at Grafton Street where they found the barriers to entry and exit were all up and ticket machines covered, with no signage and no attendant to speak to</w:t>
      </w:r>
      <w:r w:rsidR="00224729">
        <w:rPr>
          <w:rFonts w:ascii="Times New Roman" w:hAnsi="Times New Roman" w:cs="Times New Roman"/>
          <w:sz w:val="24"/>
          <w:szCs w:val="24"/>
        </w:rPr>
        <w:t>,</w:t>
      </w:r>
      <w:r>
        <w:rPr>
          <w:rFonts w:ascii="Times New Roman" w:hAnsi="Times New Roman" w:cs="Times New Roman"/>
          <w:sz w:val="24"/>
          <w:szCs w:val="24"/>
        </w:rPr>
        <w:t xml:space="preserve"> so they didn’t pay, then received a PCN through the post a week later.  </w:t>
      </w:r>
      <w:r w:rsidRPr="0086792C">
        <w:rPr>
          <w:rFonts w:ascii="Times New Roman" w:hAnsi="Times New Roman" w:cs="Times New Roman"/>
          <w:sz w:val="24"/>
          <w:szCs w:val="24"/>
        </w:rPr>
        <w:t>(“</w:t>
      </w:r>
      <w:r w:rsidRPr="0086792C">
        <w:rPr>
          <w:rFonts w:ascii="Times New Roman" w:hAnsi="Times New Roman" w:cs="Times New Roman"/>
          <w:i/>
          <w:iCs/>
          <w:color w:val="0070C0"/>
          <w:sz w:val="24"/>
          <w:szCs w:val="24"/>
        </w:rPr>
        <w:t xml:space="preserve">Exhibit </w:t>
      </w:r>
      <w:r w:rsidR="005369C3">
        <w:rPr>
          <w:rFonts w:ascii="Times New Roman" w:hAnsi="Times New Roman" w:cs="Times New Roman"/>
          <w:i/>
          <w:iCs/>
          <w:color w:val="0070C0"/>
          <w:sz w:val="24"/>
          <w:szCs w:val="24"/>
        </w:rPr>
        <w:t>XX</w:t>
      </w:r>
      <w:r w:rsidRPr="0086792C">
        <w:rPr>
          <w:rFonts w:ascii="Times New Roman" w:hAnsi="Times New Roman" w:cs="Times New Roman"/>
          <w:i/>
          <w:iCs/>
          <w:color w:val="0070C0"/>
          <w:sz w:val="24"/>
          <w:szCs w:val="24"/>
        </w:rPr>
        <w:t>- 83</w:t>
      </w:r>
      <w:r w:rsidRPr="0086792C">
        <w:rPr>
          <w:rFonts w:ascii="Times New Roman" w:hAnsi="Times New Roman" w:cs="Times New Roman"/>
          <w:i/>
          <w:iCs/>
          <w:sz w:val="24"/>
          <w:szCs w:val="24"/>
        </w:rPr>
        <w:t>”</w:t>
      </w:r>
      <w:r w:rsidRPr="0086792C">
        <w:rPr>
          <w:rFonts w:ascii="Times New Roman" w:hAnsi="Times New Roman" w:cs="Times New Roman"/>
          <w:sz w:val="24"/>
          <w:szCs w:val="24"/>
        </w:rPr>
        <w:t>).</w:t>
      </w:r>
    </w:p>
    <w:p w14:paraId="567CE74F" w14:textId="03BB6EBF" w:rsidR="0086792C" w:rsidRDefault="0086792C" w:rsidP="00224729">
      <w:pPr>
        <w:pStyle w:val="ListParagraph"/>
        <w:numPr>
          <w:ilvl w:val="0"/>
          <w:numId w:val="32"/>
        </w:numPr>
        <w:tabs>
          <w:tab w:val="left" w:pos="426"/>
          <w:tab w:val="left" w:pos="567"/>
        </w:tabs>
        <w:spacing w:after="120" w:line="300" w:lineRule="exact"/>
        <w:ind w:left="788" w:hanging="357"/>
        <w:contextualSpacing w:val="0"/>
        <w:rPr>
          <w:rFonts w:ascii="Times New Roman" w:hAnsi="Times New Roman" w:cs="Times New Roman"/>
          <w:sz w:val="24"/>
          <w:szCs w:val="24"/>
        </w:rPr>
      </w:pPr>
      <w:r>
        <w:rPr>
          <w:rFonts w:ascii="Times New Roman" w:hAnsi="Times New Roman" w:cs="Times New Roman"/>
          <w:sz w:val="24"/>
          <w:szCs w:val="24"/>
        </w:rPr>
        <w:t xml:space="preserve">This person </w:t>
      </w:r>
      <w:r w:rsidRPr="00224729">
        <w:rPr>
          <w:rFonts w:ascii="Times New Roman" w:hAnsi="Times New Roman" w:cs="Times New Roman"/>
          <w:sz w:val="24"/>
          <w:szCs w:val="24"/>
          <w:u w:val="single"/>
        </w:rPr>
        <w:t>‘</w:t>
      </w:r>
      <w:r w:rsidRPr="00224729">
        <w:rPr>
          <w:rFonts w:ascii="Times New Roman" w:hAnsi="Times New Roman" w:cs="Times New Roman"/>
          <w:i/>
          <w:iCs/>
          <w:sz w:val="24"/>
          <w:szCs w:val="24"/>
          <w:u w:val="single"/>
        </w:rPr>
        <w:t>posted</w:t>
      </w:r>
      <w:r w:rsidRPr="00224729">
        <w:rPr>
          <w:rFonts w:ascii="Times New Roman" w:hAnsi="Times New Roman" w:cs="Times New Roman"/>
          <w:sz w:val="24"/>
          <w:szCs w:val="24"/>
          <w:u w:val="single"/>
        </w:rPr>
        <w:t>’ 1/9/2019</w:t>
      </w:r>
      <w:r>
        <w:rPr>
          <w:rFonts w:ascii="Times New Roman" w:hAnsi="Times New Roman" w:cs="Times New Roman"/>
          <w:sz w:val="24"/>
          <w:szCs w:val="24"/>
        </w:rPr>
        <w:t xml:space="preserve"> stating they’d received a PCN when the barriers were up and there was a lot of work going on in the carpark</w:t>
      </w:r>
      <w:r w:rsidR="0002173E">
        <w:rPr>
          <w:rFonts w:ascii="Times New Roman" w:hAnsi="Times New Roman" w:cs="Times New Roman"/>
          <w:sz w:val="24"/>
          <w:szCs w:val="24"/>
        </w:rPr>
        <w:t xml:space="preserve"> so assumed wrongly they didn’t have to pay, but received two PCNs</w:t>
      </w:r>
      <w:proofErr w:type="gramStart"/>
      <w:r w:rsidR="0002173E">
        <w:rPr>
          <w:rFonts w:ascii="Times New Roman" w:hAnsi="Times New Roman" w:cs="Times New Roman"/>
          <w:sz w:val="24"/>
          <w:szCs w:val="24"/>
        </w:rPr>
        <w:t>. .</w:t>
      </w:r>
      <w:proofErr w:type="gramEnd"/>
      <w:r w:rsidR="0002173E">
        <w:rPr>
          <w:rFonts w:ascii="Times New Roman" w:hAnsi="Times New Roman" w:cs="Times New Roman"/>
          <w:sz w:val="24"/>
          <w:szCs w:val="24"/>
        </w:rPr>
        <w:t xml:space="preserve">  </w:t>
      </w:r>
      <w:r w:rsidR="0002173E" w:rsidRPr="0086792C">
        <w:rPr>
          <w:rFonts w:ascii="Times New Roman" w:hAnsi="Times New Roman" w:cs="Times New Roman"/>
          <w:sz w:val="24"/>
          <w:szCs w:val="24"/>
        </w:rPr>
        <w:t>(“</w:t>
      </w:r>
      <w:r w:rsidR="0002173E" w:rsidRPr="0086792C">
        <w:rPr>
          <w:rFonts w:ascii="Times New Roman" w:hAnsi="Times New Roman" w:cs="Times New Roman"/>
          <w:i/>
          <w:iCs/>
          <w:color w:val="0070C0"/>
          <w:sz w:val="24"/>
          <w:szCs w:val="24"/>
        </w:rPr>
        <w:t xml:space="preserve">Exhibit </w:t>
      </w:r>
      <w:r w:rsidR="005369C3">
        <w:rPr>
          <w:rFonts w:ascii="Times New Roman" w:hAnsi="Times New Roman" w:cs="Times New Roman"/>
          <w:i/>
          <w:iCs/>
          <w:color w:val="0070C0"/>
          <w:sz w:val="24"/>
          <w:szCs w:val="24"/>
        </w:rPr>
        <w:t>XX</w:t>
      </w:r>
      <w:r w:rsidR="0002173E" w:rsidRPr="0086792C">
        <w:rPr>
          <w:rFonts w:ascii="Times New Roman" w:hAnsi="Times New Roman" w:cs="Times New Roman"/>
          <w:i/>
          <w:iCs/>
          <w:color w:val="0070C0"/>
          <w:sz w:val="24"/>
          <w:szCs w:val="24"/>
        </w:rPr>
        <w:t>- 83</w:t>
      </w:r>
      <w:r w:rsidR="0002173E" w:rsidRPr="0086792C">
        <w:rPr>
          <w:rFonts w:ascii="Times New Roman" w:hAnsi="Times New Roman" w:cs="Times New Roman"/>
          <w:i/>
          <w:iCs/>
          <w:sz w:val="24"/>
          <w:szCs w:val="24"/>
        </w:rPr>
        <w:t>”</w:t>
      </w:r>
      <w:r w:rsidR="0002173E" w:rsidRPr="0086792C">
        <w:rPr>
          <w:rFonts w:ascii="Times New Roman" w:hAnsi="Times New Roman" w:cs="Times New Roman"/>
          <w:sz w:val="24"/>
          <w:szCs w:val="24"/>
        </w:rPr>
        <w:t>).</w:t>
      </w:r>
    </w:p>
    <w:p w14:paraId="1B23DCF5" w14:textId="7BD316EB" w:rsidR="0002173E" w:rsidRDefault="0002173E" w:rsidP="0086792C">
      <w:pPr>
        <w:pStyle w:val="ListParagraph"/>
        <w:numPr>
          <w:ilvl w:val="0"/>
          <w:numId w:val="32"/>
        </w:numPr>
        <w:tabs>
          <w:tab w:val="left" w:pos="426"/>
          <w:tab w:val="left" w:pos="567"/>
        </w:tabs>
        <w:spacing w:after="0" w:line="300" w:lineRule="exact"/>
        <w:rPr>
          <w:rFonts w:ascii="Times New Roman" w:hAnsi="Times New Roman" w:cs="Times New Roman"/>
          <w:sz w:val="24"/>
          <w:szCs w:val="24"/>
        </w:rPr>
      </w:pPr>
      <w:r w:rsidRPr="00224729">
        <w:rPr>
          <w:rFonts w:ascii="Times New Roman" w:hAnsi="Times New Roman" w:cs="Times New Roman"/>
          <w:b/>
          <w:bCs/>
          <w:sz w:val="24"/>
          <w:szCs w:val="24"/>
        </w:rPr>
        <w:t xml:space="preserve">A carpark user who received a PCN was taken to Court by the Claimant and won their case.  </w:t>
      </w:r>
      <w:r>
        <w:rPr>
          <w:rFonts w:ascii="Times New Roman" w:hAnsi="Times New Roman" w:cs="Times New Roman"/>
          <w:sz w:val="24"/>
          <w:szCs w:val="24"/>
        </w:rPr>
        <w:t xml:space="preserve">They </w:t>
      </w:r>
      <w:r w:rsidRPr="00224729">
        <w:rPr>
          <w:rFonts w:ascii="Times New Roman" w:hAnsi="Times New Roman" w:cs="Times New Roman"/>
          <w:sz w:val="24"/>
          <w:szCs w:val="24"/>
          <w:u w:val="single"/>
        </w:rPr>
        <w:t>‘</w:t>
      </w:r>
      <w:r w:rsidRPr="00224729">
        <w:rPr>
          <w:rFonts w:ascii="Times New Roman" w:hAnsi="Times New Roman" w:cs="Times New Roman"/>
          <w:i/>
          <w:iCs/>
          <w:sz w:val="24"/>
          <w:szCs w:val="24"/>
          <w:u w:val="single"/>
        </w:rPr>
        <w:t xml:space="preserve">posted’ </w:t>
      </w:r>
      <w:r w:rsidRPr="00224729">
        <w:rPr>
          <w:rFonts w:ascii="Times New Roman" w:hAnsi="Times New Roman" w:cs="Times New Roman"/>
          <w:sz w:val="24"/>
          <w:szCs w:val="24"/>
          <w:u w:val="single"/>
        </w:rPr>
        <w:t>about this 6/9/2019</w:t>
      </w:r>
      <w:r>
        <w:rPr>
          <w:rFonts w:ascii="Times New Roman" w:hAnsi="Times New Roman" w:cs="Times New Roman"/>
          <w:sz w:val="24"/>
          <w:szCs w:val="24"/>
        </w:rPr>
        <w:t xml:space="preserve"> </w:t>
      </w:r>
      <w:r w:rsidRPr="0086792C">
        <w:rPr>
          <w:rFonts w:ascii="Times New Roman" w:hAnsi="Times New Roman" w:cs="Times New Roman"/>
          <w:sz w:val="24"/>
          <w:szCs w:val="24"/>
        </w:rPr>
        <w:t>(“</w:t>
      </w:r>
      <w:r w:rsidRPr="0086792C">
        <w:rPr>
          <w:rFonts w:ascii="Times New Roman" w:hAnsi="Times New Roman" w:cs="Times New Roman"/>
          <w:i/>
          <w:iCs/>
          <w:color w:val="0070C0"/>
          <w:sz w:val="24"/>
          <w:szCs w:val="24"/>
        </w:rPr>
        <w:t xml:space="preserve">Exhibit </w:t>
      </w:r>
      <w:r w:rsidR="005369C3">
        <w:rPr>
          <w:rFonts w:ascii="Times New Roman" w:hAnsi="Times New Roman" w:cs="Times New Roman"/>
          <w:i/>
          <w:iCs/>
          <w:color w:val="0070C0"/>
          <w:sz w:val="24"/>
          <w:szCs w:val="24"/>
        </w:rPr>
        <w:t>XX</w:t>
      </w:r>
      <w:r w:rsidRPr="0086792C">
        <w:rPr>
          <w:rFonts w:ascii="Times New Roman" w:hAnsi="Times New Roman" w:cs="Times New Roman"/>
          <w:i/>
          <w:iCs/>
          <w:color w:val="0070C0"/>
          <w:sz w:val="24"/>
          <w:szCs w:val="24"/>
        </w:rPr>
        <w:t>- 8</w:t>
      </w:r>
      <w:r>
        <w:rPr>
          <w:rFonts w:ascii="Times New Roman" w:hAnsi="Times New Roman" w:cs="Times New Roman"/>
          <w:i/>
          <w:iCs/>
          <w:color w:val="0070C0"/>
          <w:sz w:val="24"/>
          <w:szCs w:val="24"/>
        </w:rPr>
        <w:t>8</w:t>
      </w:r>
      <w:r w:rsidRPr="0086792C">
        <w:rPr>
          <w:rFonts w:ascii="Times New Roman" w:hAnsi="Times New Roman" w:cs="Times New Roman"/>
          <w:i/>
          <w:iCs/>
          <w:sz w:val="24"/>
          <w:szCs w:val="24"/>
        </w:rPr>
        <w:t>”</w:t>
      </w:r>
      <w:r w:rsidRPr="0086792C">
        <w:rPr>
          <w:rFonts w:ascii="Times New Roman" w:hAnsi="Times New Roman" w:cs="Times New Roman"/>
          <w:sz w:val="24"/>
          <w:szCs w:val="24"/>
        </w:rPr>
        <w:t>)</w:t>
      </w:r>
      <w:r>
        <w:rPr>
          <w:rFonts w:ascii="Times New Roman" w:hAnsi="Times New Roman" w:cs="Times New Roman"/>
          <w:sz w:val="24"/>
          <w:szCs w:val="24"/>
        </w:rPr>
        <w:t xml:space="preserve"> and said a representative was sent who took a tough stance informing about all the signs in the carpark.  This carpark user had brought a photograph of the carpark entrance and </w:t>
      </w:r>
      <w:r w:rsidR="00224729">
        <w:rPr>
          <w:rFonts w:ascii="Times New Roman" w:hAnsi="Times New Roman" w:cs="Times New Roman"/>
          <w:sz w:val="24"/>
          <w:szCs w:val="24"/>
        </w:rPr>
        <w:t>numerous</w:t>
      </w:r>
      <w:r>
        <w:rPr>
          <w:rFonts w:ascii="Times New Roman" w:hAnsi="Times New Roman" w:cs="Times New Roman"/>
          <w:sz w:val="24"/>
          <w:szCs w:val="24"/>
        </w:rPr>
        <w:t xml:space="preserve"> </w:t>
      </w:r>
      <w:proofErr w:type="spellStart"/>
      <w:r>
        <w:rPr>
          <w:rFonts w:ascii="Times New Roman" w:hAnsi="Times New Roman" w:cs="Times New Roman"/>
          <w:sz w:val="24"/>
          <w:szCs w:val="24"/>
        </w:rPr>
        <w:t>Parkapedia</w:t>
      </w:r>
      <w:proofErr w:type="spellEnd"/>
      <w:r>
        <w:rPr>
          <w:rFonts w:ascii="Times New Roman" w:hAnsi="Times New Roman" w:cs="Times New Roman"/>
          <w:sz w:val="24"/>
          <w:szCs w:val="24"/>
        </w:rPr>
        <w:t xml:space="preserve"> reviews which they showed to the Judge.  The Judge ruled in the </w:t>
      </w:r>
      <w:r>
        <w:rPr>
          <w:rFonts w:ascii="Times New Roman" w:hAnsi="Times New Roman" w:cs="Times New Roman"/>
          <w:sz w:val="24"/>
          <w:szCs w:val="24"/>
        </w:rPr>
        <w:lastRenderedPageBreak/>
        <w:t xml:space="preserve">carpark user’s favour </w:t>
      </w:r>
      <w:r w:rsidR="00224729">
        <w:rPr>
          <w:rFonts w:ascii="Times New Roman" w:hAnsi="Times New Roman" w:cs="Times New Roman"/>
          <w:sz w:val="24"/>
          <w:szCs w:val="24"/>
        </w:rPr>
        <w:t>stating that</w:t>
      </w:r>
      <w:r>
        <w:rPr>
          <w:rFonts w:ascii="Times New Roman" w:hAnsi="Times New Roman" w:cs="Times New Roman"/>
          <w:sz w:val="24"/>
          <w:szCs w:val="24"/>
        </w:rPr>
        <w:t xml:space="preserve"> the Ticket Dispensing Machines should have </w:t>
      </w:r>
      <w:r w:rsidR="00224729">
        <w:rPr>
          <w:rFonts w:ascii="Times New Roman" w:hAnsi="Times New Roman" w:cs="Times New Roman"/>
          <w:sz w:val="24"/>
          <w:szCs w:val="24"/>
        </w:rPr>
        <w:t>carried a</w:t>
      </w:r>
      <w:r>
        <w:rPr>
          <w:rFonts w:ascii="Times New Roman" w:hAnsi="Times New Roman" w:cs="Times New Roman"/>
          <w:sz w:val="24"/>
          <w:szCs w:val="24"/>
        </w:rPr>
        <w:t xml:space="preserve"> notice</w:t>
      </w:r>
      <w:r w:rsidR="00224729">
        <w:rPr>
          <w:rFonts w:ascii="Times New Roman" w:hAnsi="Times New Roman" w:cs="Times New Roman"/>
          <w:sz w:val="24"/>
          <w:szCs w:val="24"/>
        </w:rPr>
        <w:t xml:space="preserve"> </w:t>
      </w:r>
      <w:r>
        <w:rPr>
          <w:rFonts w:ascii="Times New Roman" w:hAnsi="Times New Roman" w:cs="Times New Roman"/>
          <w:sz w:val="24"/>
          <w:szCs w:val="24"/>
        </w:rPr>
        <w:t>to inform an ANPR parking system is in operation.</w:t>
      </w:r>
    </w:p>
    <w:p w14:paraId="5CEC5D80" w14:textId="77777777" w:rsidR="00BE13EF" w:rsidRDefault="00BE13EF" w:rsidP="00BE13EF">
      <w:pPr>
        <w:pStyle w:val="ListParagraph"/>
        <w:tabs>
          <w:tab w:val="left" w:pos="426"/>
          <w:tab w:val="left" w:pos="567"/>
        </w:tabs>
        <w:spacing w:after="0" w:line="300" w:lineRule="exact"/>
        <w:ind w:left="792"/>
        <w:rPr>
          <w:rFonts w:ascii="Times New Roman" w:hAnsi="Times New Roman" w:cs="Times New Roman"/>
          <w:sz w:val="24"/>
          <w:szCs w:val="24"/>
        </w:rPr>
      </w:pPr>
    </w:p>
    <w:p w14:paraId="5DD33E1D" w14:textId="1E88D19E" w:rsidR="0002173E" w:rsidRDefault="0002173E" w:rsidP="00BE13EF">
      <w:pPr>
        <w:pStyle w:val="ListParagraph"/>
        <w:numPr>
          <w:ilvl w:val="0"/>
          <w:numId w:val="33"/>
        </w:numPr>
        <w:tabs>
          <w:tab w:val="left" w:pos="426"/>
          <w:tab w:val="left" w:pos="567"/>
        </w:tabs>
        <w:spacing w:after="0" w:line="300" w:lineRule="exact"/>
        <w:ind w:left="426" w:hanging="426"/>
        <w:rPr>
          <w:rFonts w:ascii="Times New Roman" w:hAnsi="Times New Roman" w:cs="Times New Roman"/>
          <w:sz w:val="24"/>
          <w:szCs w:val="24"/>
        </w:rPr>
      </w:pPr>
      <w:r w:rsidRPr="00BE13EF">
        <w:rPr>
          <w:rFonts w:ascii="Times New Roman" w:hAnsi="Times New Roman" w:cs="Times New Roman"/>
          <w:sz w:val="24"/>
          <w:szCs w:val="24"/>
        </w:rPr>
        <w:t xml:space="preserve">I have shown a photograph of the </w:t>
      </w:r>
      <w:proofErr w:type="spellStart"/>
      <w:r w:rsidRPr="00BE13EF">
        <w:rPr>
          <w:rFonts w:ascii="Times New Roman" w:hAnsi="Times New Roman" w:cs="Times New Roman"/>
          <w:sz w:val="24"/>
          <w:szCs w:val="24"/>
        </w:rPr>
        <w:t>Hathersage</w:t>
      </w:r>
      <w:proofErr w:type="spellEnd"/>
      <w:r w:rsidRPr="00BE13EF">
        <w:rPr>
          <w:rFonts w:ascii="Times New Roman" w:hAnsi="Times New Roman" w:cs="Times New Roman"/>
          <w:sz w:val="24"/>
          <w:szCs w:val="24"/>
        </w:rPr>
        <w:t xml:space="preserve"> Road carpark </w:t>
      </w:r>
      <w:r w:rsidR="00224729">
        <w:rPr>
          <w:rFonts w:ascii="Times New Roman" w:hAnsi="Times New Roman" w:cs="Times New Roman"/>
          <w:sz w:val="24"/>
          <w:szCs w:val="24"/>
        </w:rPr>
        <w:t>entrance (Grafton Street’s sister MSCP at the other end of the Trust.)</w:t>
      </w:r>
      <w:r w:rsidRPr="00BE13EF">
        <w:rPr>
          <w:rFonts w:ascii="Times New Roman" w:hAnsi="Times New Roman" w:cs="Times New Roman"/>
          <w:sz w:val="24"/>
          <w:szCs w:val="24"/>
        </w:rPr>
        <w:t xml:space="preserve">  This </w:t>
      </w:r>
      <w:r w:rsidR="00224729">
        <w:rPr>
          <w:rFonts w:ascii="Times New Roman" w:hAnsi="Times New Roman" w:cs="Times New Roman"/>
          <w:sz w:val="24"/>
          <w:szCs w:val="24"/>
        </w:rPr>
        <w:t xml:space="preserve">image </w:t>
      </w:r>
      <w:r w:rsidRPr="00BE13EF">
        <w:rPr>
          <w:rFonts w:ascii="Times New Roman" w:hAnsi="Times New Roman" w:cs="Times New Roman"/>
          <w:sz w:val="24"/>
          <w:szCs w:val="24"/>
        </w:rPr>
        <w:t xml:space="preserve">shows the Ticket Dispensing Machine with a Notice fixed on informing </w:t>
      </w:r>
      <w:r w:rsidR="00BE13EF" w:rsidRPr="00BE13EF">
        <w:rPr>
          <w:rFonts w:ascii="Times New Roman" w:hAnsi="Times New Roman" w:cs="Times New Roman"/>
          <w:sz w:val="24"/>
          <w:szCs w:val="24"/>
        </w:rPr>
        <w:t xml:space="preserve">an ANPR parking system is in operation and </w:t>
      </w:r>
      <w:r w:rsidRPr="00BE13EF">
        <w:rPr>
          <w:rFonts w:ascii="Times New Roman" w:hAnsi="Times New Roman" w:cs="Times New Roman"/>
          <w:sz w:val="24"/>
          <w:szCs w:val="24"/>
        </w:rPr>
        <w:t>for the ‘</w:t>
      </w:r>
      <w:r w:rsidRPr="00BE13EF">
        <w:rPr>
          <w:rFonts w:ascii="Times New Roman" w:hAnsi="Times New Roman" w:cs="Times New Roman"/>
          <w:i/>
          <w:iCs/>
          <w:sz w:val="24"/>
          <w:szCs w:val="24"/>
        </w:rPr>
        <w:t>transition period’</w:t>
      </w:r>
      <w:r w:rsidR="00224729">
        <w:rPr>
          <w:rFonts w:ascii="Times New Roman" w:hAnsi="Times New Roman" w:cs="Times New Roman"/>
          <w:i/>
          <w:iCs/>
          <w:sz w:val="24"/>
          <w:szCs w:val="24"/>
        </w:rPr>
        <w:t>,</w:t>
      </w:r>
      <w:r w:rsidRPr="00BE13EF">
        <w:rPr>
          <w:rFonts w:ascii="Times New Roman" w:hAnsi="Times New Roman" w:cs="Times New Roman"/>
          <w:i/>
          <w:iCs/>
          <w:sz w:val="24"/>
          <w:szCs w:val="24"/>
        </w:rPr>
        <w:t xml:space="preserve"> </w:t>
      </w:r>
      <w:r w:rsidRPr="00BE13EF">
        <w:rPr>
          <w:rFonts w:ascii="Times New Roman" w:hAnsi="Times New Roman" w:cs="Times New Roman"/>
          <w:sz w:val="24"/>
          <w:szCs w:val="24"/>
        </w:rPr>
        <w:t>the existing barrier bases will remain in situ but not operational and covered up</w:t>
      </w:r>
      <w:r w:rsidR="00BE13EF" w:rsidRPr="00BE13EF">
        <w:rPr>
          <w:rFonts w:ascii="Times New Roman" w:hAnsi="Times New Roman" w:cs="Times New Roman"/>
          <w:sz w:val="24"/>
          <w:szCs w:val="24"/>
        </w:rPr>
        <w:t>.  (“</w:t>
      </w:r>
      <w:r w:rsidR="00BE13EF" w:rsidRPr="00BE13EF">
        <w:rPr>
          <w:rFonts w:ascii="Times New Roman" w:hAnsi="Times New Roman" w:cs="Times New Roman"/>
          <w:i/>
          <w:iCs/>
          <w:color w:val="0070C0"/>
          <w:sz w:val="24"/>
          <w:szCs w:val="24"/>
        </w:rPr>
        <w:t xml:space="preserve">Exhibit </w:t>
      </w:r>
      <w:r w:rsidR="005369C3">
        <w:rPr>
          <w:rFonts w:ascii="Times New Roman" w:hAnsi="Times New Roman" w:cs="Times New Roman"/>
          <w:i/>
          <w:iCs/>
          <w:color w:val="0070C0"/>
          <w:sz w:val="24"/>
          <w:szCs w:val="24"/>
        </w:rPr>
        <w:t>XX</w:t>
      </w:r>
      <w:r w:rsidR="00BE13EF" w:rsidRPr="00BE13EF">
        <w:rPr>
          <w:rFonts w:ascii="Times New Roman" w:hAnsi="Times New Roman" w:cs="Times New Roman"/>
          <w:i/>
          <w:iCs/>
          <w:color w:val="0070C0"/>
          <w:sz w:val="24"/>
          <w:szCs w:val="24"/>
        </w:rPr>
        <w:t>- 89</w:t>
      </w:r>
      <w:r w:rsidR="00BE13EF" w:rsidRPr="00BE13EF">
        <w:rPr>
          <w:rFonts w:ascii="Times New Roman" w:hAnsi="Times New Roman" w:cs="Times New Roman"/>
          <w:i/>
          <w:iCs/>
          <w:sz w:val="24"/>
          <w:szCs w:val="24"/>
        </w:rPr>
        <w:t>”</w:t>
      </w:r>
      <w:r w:rsidR="00BE13EF" w:rsidRPr="00BE13EF">
        <w:rPr>
          <w:rFonts w:ascii="Times New Roman" w:hAnsi="Times New Roman" w:cs="Times New Roman"/>
          <w:sz w:val="24"/>
          <w:szCs w:val="24"/>
        </w:rPr>
        <w:t>).</w:t>
      </w:r>
    </w:p>
    <w:p w14:paraId="3F0F3E70" w14:textId="7184AA8F" w:rsidR="00415DBB" w:rsidRPr="009770AC" w:rsidRDefault="00415DBB" w:rsidP="00BE13EF">
      <w:pPr>
        <w:tabs>
          <w:tab w:val="left" w:pos="426"/>
          <w:tab w:val="left" w:pos="567"/>
        </w:tabs>
        <w:spacing w:after="0" w:line="300" w:lineRule="exact"/>
        <w:rPr>
          <w:rFonts w:ascii="Times New Roman" w:hAnsi="Times New Roman" w:cs="Times New Roman"/>
          <w:i/>
          <w:iCs/>
          <w:color w:val="333333"/>
          <w:sz w:val="24"/>
          <w:szCs w:val="24"/>
          <w:shd w:val="clear" w:color="auto" w:fill="FFFFFF"/>
        </w:rPr>
      </w:pPr>
    </w:p>
    <w:p w14:paraId="6118EFEE" w14:textId="10C3216D" w:rsidR="00415DBB" w:rsidRDefault="00415DBB" w:rsidP="00415DBB">
      <w:pPr>
        <w:spacing w:after="120"/>
        <w:ind w:left="425" w:hanging="425"/>
        <w:rPr>
          <w:rFonts w:ascii="Times New Roman" w:hAnsi="Times New Roman" w:cs="Times New Roman"/>
          <w:i/>
          <w:iCs/>
          <w:sz w:val="24"/>
          <w:szCs w:val="24"/>
        </w:rPr>
      </w:pPr>
      <w:r>
        <w:rPr>
          <w:rFonts w:ascii="Times New Roman" w:hAnsi="Times New Roman" w:cs="Times New Roman"/>
          <w:color w:val="333333"/>
          <w:sz w:val="24"/>
          <w:szCs w:val="24"/>
          <w:shd w:val="clear" w:color="auto" w:fill="FFFFFF"/>
        </w:rPr>
        <w:t>2</w:t>
      </w:r>
      <w:r w:rsidR="00BE13EF">
        <w:rPr>
          <w:rFonts w:ascii="Times New Roman" w:hAnsi="Times New Roman" w:cs="Times New Roman"/>
          <w:color w:val="333333"/>
          <w:sz w:val="24"/>
          <w:szCs w:val="24"/>
          <w:shd w:val="clear" w:color="auto" w:fill="FFFFFF"/>
        </w:rPr>
        <w:t>3</w:t>
      </w:r>
      <w:r w:rsidRPr="00CF00DF">
        <w:rPr>
          <w:rFonts w:ascii="Times New Roman" w:hAnsi="Times New Roman" w:cs="Times New Roman"/>
          <w:color w:val="333333"/>
          <w:sz w:val="24"/>
          <w:szCs w:val="24"/>
          <w:shd w:val="clear" w:color="auto" w:fill="FFFFFF"/>
        </w:rPr>
        <w:t>.</w:t>
      </w:r>
      <w:r>
        <w:rPr>
          <w:rFonts w:ascii="Times New Roman" w:hAnsi="Times New Roman" w:cs="Times New Roman"/>
          <w:color w:val="333333"/>
          <w:sz w:val="24"/>
          <w:szCs w:val="24"/>
          <w:shd w:val="clear" w:color="auto" w:fill="FFFFFF"/>
        </w:rPr>
        <w:tab/>
      </w:r>
      <w:r w:rsidRPr="00BA0027">
        <w:rPr>
          <w:rFonts w:ascii="Times New Roman" w:hAnsi="Times New Roman" w:cs="Times New Roman"/>
          <w:b/>
          <w:bCs/>
          <w:sz w:val="24"/>
          <w:szCs w:val="24"/>
        </w:rPr>
        <w:t>Point 8 of my ‘</w:t>
      </w:r>
      <w:r w:rsidRPr="002E2606">
        <w:rPr>
          <w:rFonts w:ascii="Times New Roman" w:hAnsi="Times New Roman" w:cs="Times New Roman"/>
          <w:b/>
          <w:bCs/>
          <w:i/>
          <w:iCs/>
          <w:sz w:val="24"/>
          <w:szCs w:val="24"/>
        </w:rPr>
        <w:t>Defence</w:t>
      </w:r>
      <w:r w:rsidRPr="00BA0027">
        <w:rPr>
          <w:rFonts w:ascii="Times New Roman" w:hAnsi="Times New Roman" w:cs="Times New Roman"/>
          <w:b/>
          <w:bCs/>
          <w:sz w:val="24"/>
          <w:szCs w:val="24"/>
        </w:rPr>
        <w:t>’ stated the Claimant was in breach of the Claimant’s Trade Body Code of Practice at 18.11 which states:</w:t>
      </w:r>
      <w:r w:rsidRPr="00BA0027">
        <w:rPr>
          <w:rFonts w:ascii="Times New Roman" w:hAnsi="Times New Roman" w:cs="Times New Roman"/>
          <w:i/>
          <w:iCs/>
          <w:sz w:val="24"/>
          <w:szCs w:val="24"/>
        </w:rPr>
        <w:t xml:space="preserve"> </w:t>
      </w:r>
    </w:p>
    <w:p w14:paraId="14B957D4" w14:textId="77777777" w:rsidR="00415DBB" w:rsidRPr="00A33269" w:rsidRDefault="00415DBB" w:rsidP="00A33269">
      <w:pPr>
        <w:shd w:val="clear" w:color="auto" w:fill="D9D9D9" w:themeFill="background1" w:themeFillShade="D9"/>
        <w:spacing w:after="0"/>
        <w:ind w:left="425"/>
        <w:rPr>
          <w:rFonts w:ascii="Times New Roman" w:hAnsi="Times New Roman" w:cs="Times New Roman"/>
          <w:b/>
          <w:bCs/>
          <w:i/>
          <w:iCs/>
          <w:color w:val="4472C4" w:themeColor="accent1"/>
          <w:sz w:val="24"/>
          <w:szCs w:val="24"/>
        </w:rPr>
      </w:pPr>
      <w:r w:rsidRPr="00A33269">
        <w:rPr>
          <w:rFonts w:ascii="Times New Roman" w:hAnsi="Times New Roman" w:cs="Times New Roman"/>
          <w:b/>
          <w:bCs/>
          <w:i/>
          <w:iCs/>
          <w:color w:val="4472C4" w:themeColor="accent1"/>
          <w:sz w:val="24"/>
          <w:szCs w:val="24"/>
        </w:rPr>
        <w:t>''Where there is any change in the terms and conditions that materially affects the motorist then you should make these clear on your signage. Where such changes impose liability where none previously existed then you should consider a grace period to allow regular visitors to the site to adjust and familiarise themselves with the changes.''</w:t>
      </w:r>
    </w:p>
    <w:p w14:paraId="256B15BE" w14:textId="77777777" w:rsidR="00415DBB" w:rsidRPr="00164C08" w:rsidRDefault="00415DBB" w:rsidP="00A33269">
      <w:pPr>
        <w:ind w:left="425"/>
        <w:rPr>
          <w:rFonts w:ascii="Times New Roman" w:hAnsi="Times New Roman" w:cs="Times New Roman"/>
          <w:color w:val="333333"/>
          <w:sz w:val="24"/>
          <w:szCs w:val="24"/>
          <w:shd w:val="clear" w:color="auto" w:fill="FFFFFF"/>
        </w:rPr>
      </w:pPr>
      <w:r>
        <w:rPr>
          <w:rFonts w:ascii="Times New Roman" w:hAnsi="Times New Roman" w:cs="Times New Roman"/>
          <w:color w:val="333333"/>
          <w:sz w:val="24"/>
          <w:szCs w:val="24"/>
          <w:shd w:val="clear" w:color="auto" w:fill="FFFFFF"/>
        </w:rPr>
        <w:t xml:space="preserve">There had been a change in the terms and conditions as the old ticket / barrier parking system was replaced by an Automatic Number Plate Recognition (ANPR) system, but, as the old parking machinery was still in place at the entrance and exit, this was </w:t>
      </w:r>
      <w:proofErr w:type="gramStart"/>
      <w:r>
        <w:rPr>
          <w:rFonts w:ascii="Times New Roman" w:hAnsi="Times New Roman" w:cs="Times New Roman"/>
          <w:color w:val="333333"/>
          <w:sz w:val="24"/>
          <w:szCs w:val="24"/>
          <w:shd w:val="clear" w:color="auto" w:fill="FFFFFF"/>
        </w:rPr>
        <w:t>misleading</w:t>
      </w:r>
      <w:proofErr w:type="gramEnd"/>
      <w:r>
        <w:rPr>
          <w:rFonts w:ascii="Times New Roman" w:hAnsi="Times New Roman" w:cs="Times New Roman"/>
          <w:color w:val="333333"/>
          <w:sz w:val="24"/>
          <w:szCs w:val="24"/>
          <w:shd w:val="clear" w:color="auto" w:fill="FFFFFF"/>
        </w:rPr>
        <w:t xml:space="preserve"> and the signage wasn’t sufficient / clear enough to make me aware an ANPR parking system was in place as I believed the ticket dispensing machines were temporarily out of order.  As I was unaware this ANPR system was in place, I did not </w:t>
      </w:r>
      <w:proofErr w:type="gramStart"/>
      <w:r>
        <w:rPr>
          <w:rFonts w:ascii="Times New Roman" w:hAnsi="Times New Roman" w:cs="Times New Roman"/>
          <w:color w:val="333333"/>
          <w:sz w:val="24"/>
          <w:szCs w:val="24"/>
          <w:shd w:val="clear" w:color="auto" w:fill="FFFFFF"/>
        </w:rPr>
        <w:t>enter into</w:t>
      </w:r>
      <w:proofErr w:type="gramEnd"/>
      <w:r>
        <w:rPr>
          <w:rFonts w:ascii="Times New Roman" w:hAnsi="Times New Roman" w:cs="Times New Roman"/>
          <w:color w:val="333333"/>
          <w:sz w:val="24"/>
          <w:szCs w:val="24"/>
          <w:shd w:val="clear" w:color="auto" w:fill="FFFFFF"/>
        </w:rPr>
        <w:t xml:space="preserve"> a ‘</w:t>
      </w:r>
      <w:r>
        <w:rPr>
          <w:rFonts w:ascii="Times New Roman" w:hAnsi="Times New Roman" w:cs="Times New Roman"/>
          <w:i/>
          <w:iCs/>
          <w:color w:val="333333"/>
          <w:sz w:val="24"/>
          <w:szCs w:val="24"/>
          <w:shd w:val="clear" w:color="auto" w:fill="FFFFFF"/>
        </w:rPr>
        <w:t xml:space="preserve">Contract’ </w:t>
      </w:r>
      <w:r>
        <w:rPr>
          <w:rFonts w:ascii="Times New Roman" w:hAnsi="Times New Roman" w:cs="Times New Roman"/>
          <w:color w:val="333333"/>
          <w:sz w:val="24"/>
          <w:szCs w:val="24"/>
          <w:shd w:val="clear" w:color="auto" w:fill="FFFFFF"/>
        </w:rPr>
        <w:t>with the Claimant.</w:t>
      </w:r>
    </w:p>
    <w:p w14:paraId="182DD691" w14:textId="77777777" w:rsidR="00415DBB" w:rsidRDefault="00415DBB" w:rsidP="00CF316E">
      <w:pPr>
        <w:spacing w:after="0"/>
        <w:ind w:left="567"/>
        <w:rPr>
          <w:rFonts w:ascii="Times New Roman" w:hAnsi="Times New Roman" w:cs="Times New Roman"/>
          <w:color w:val="333333"/>
          <w:sz w:val="24"/>
          <w:szCs w:val="24"/>
          <w:shd w:val="clear" w:color="auto" w:fill="FFFFFF"/>
        </w:rPr>
      </w:pPr>
    </w:p>
    <w:p w14:paraId="318D4986" w14:textId="13B23980" w:rsidR="00415DBB" w:rsidRPr="00B95ACF" w:rsidRDefault="00A33269" w:rsidP="00CF316E">
      <w:pPr>
        <w:spacing w:after="60"/>
        <w:ind w:left="425" w:hanging="425"/>
        <w:rPr>
          <w:rFonts w:ascii="Times New Roman" w:hAnsi="Times New Roman" w:cs="Times New Roman"/>
          <w:color w:val="333333"/>
          <w:sz w:val="24"/>
          <w:szCs w:val="24"/>
          <w:shd w:val="clear" w:color="auto" w:fill="FFFFFF"/>
        </w:rPr>
      </w:pPr>
      <w:r>
        <w:rPr>
          <w:rFonts w:ascii="Times New Roman" w:hAnsi="Times New Roman" w:cs="Times New Roman"/>
          <w:color w:val="333333"/>
          <w:sz w:val="24"/>
          <w:szCs w:val="24"/>
          <w:shd w:val="clear" w:color="auto" w:fill="FFFFFF"/>
        </w:rPr>
        <w:t>2</w:t>
      </w:r>
      <w:r w:rsidR="00224729">
        <w:rPr>
          <w:rFonts w:ascii="Times New Roman" w:hAnsi="Times New Roman" w:cs="Times New Roman"/>
          <w:color w:val="333333"/>
          <w:sz w:val="24"/>
          <w:szCs w:val="24"/>
          <w:shd w:val="clear" w:color="auto" w:fill="FFFFFF"/>
        </w:rPr>
        <w:t>4</w:t>
      </w:r>
      <w:r w:rsidR="00415DBB">
        <w:rPr>
          <w:rFonts w:ascii="Times New Roman" w:hAnsi="Times New Roman" w:cs="Times New Roman"/>
          <w:color w:val="333333"/>
          <w:sz w:val="24"/>
          <w:szCs w:val="24"/>
          <w:shd w:val="clear" w:color="auto" w:fill="FFFFFF"/>
        </w:rPr>
        <w:t xml:space="preserve">. </w:t>
      </w:r>
      <w:r w:rsidR="00415DBB">
        <w:rPr>
          <w:rFonts w:ascii="Times New Roman" w:hAnsi="Times New Roman" w:cs="Times New Roman"/>
          <w:color w:val="333333"/>
          <w:sz w:val="24"/>
          <w:szCs w:val="24"/>
          <w:shd w:val="clear" w:color="auto" w:fill="FFFFFF"/>
        </w:rPr>
        <w:tab/>
      </w:r>
      <w:r w:rsidR="00415DBB" w:rsidRPr="00BA0027">
        <w:rPr>
          <w:rFonts w:ascii="Times New Roman" w:hAnsi="Times New Roman" w:cs="Times New Roman"/>
          <w:b/>
          <w:bCs/>
          <w:sz w:val="24"/>
          <w:szCs w:val="24"/>
        </w:rPr>
        <w:t xml:space="preserve">Point </w:t>
      </w:r>
      <w:r w:rsidR="00415DBB">
        <w:rPr>
          <w:rFonts w:ascii="Times New Roman" w:hAnsi="Times New Roman" w:cs="Times New Roman"/>
          <w:b/>
          <w:bCs/>
          <w:sz w:val="24"/>
          <w:szCs w:val="24"/>
        </w:rPr>
        <w:t>9</w:t>
      </w:r>
      <w:r w:rsidR="00415DBB" w:rsidRPr="00BA0027">
        <w:rPr>
          <w:rFonts w:ascii="Times New Roman" w:hAnsi="Times New Roman" w:cs="Times New Roman"/>
          <w:b/>
          <w:bCs/>
          <w:sz w:val="24"/>
          <w:szCs w:val="24"/>
        </w:rPr>
        <w:t xml:space="preserve"> of my ‘</w:t>
      </w:r>
      <w:r w:rsidR="00415DBB" w:rsidRPr="001F4578">
        <w:rPr>
          <w:rFonts w:ascii="Times New Roman" w:hAnsi="Times New Roman" w:cs="Times New Roman"/>
          <w:b/>
          <w:bCs/>
          <w:i/>
          <w:iCs/>
          <w:sz w:val="24"/>
          <w:szCs w:val="24"/>
        </w:rPr>
        <w:t>Defence</w:t>
      </w:r>
      <w:r w:rsidR="00415DBB" w:rsidRPr="00BA0027">
        <w:rPr>
          <w:rFonts w:ascii="Times New Roman" w:hAnsi="Times New Roman" w:cs="Times New Roman"/>
          <w:b/>
          <w:bCs/>
          <w:sz w:val="24"/>
          <w:szCs w:val="24"/>
        </w:rPr>
        <w:t xml:space="preserve">’ stated the Claimant was in breach of the Claimant’s Trade Body Code of Practice at </w:t>
      </w:r>
      <w:r w:rsidR="00415DBB">
        <w:rPr>
          <w:rFonts w:ascii="Times New Roman" w:hAnsi="Times New Roman" w:cs="Times New Roman"/>
          <w:b/>
          <w:bCs/>
          <w:sz w:val="24"/>
          <w:szCs w:val="24"/>
        </w:rPr>
        <w:t>22</w:t>
      </w:r>
      <w:r w:rsidR="00415DBB" w:rsidRPr="00BA0027">
        <w:rPr>
          <w:rFonts w:ascii="Times New Roman" w:hAnsi="Times New Roman" w:cs="Times New Roman"/>
          <w:b/>
          <w:bCs/>
          <w:sz w:val="24"/>
          <w:szCs w:val="24"/>
        </w:rPr>
        <w:t>.1 which states:</w:t>
      </w:r>
    </w:p>
    <w:p w14:paraId="2F92EC70" w14:textId="613C63B5" w:rsidR="00415DBB" w:rsidRPr="00A33269" w:rsidRDefault="00415DBB" w:rsidP="00A33269">
      <w:pPr>
        <w:shd w:val="clear" w:color="auto" w:fill="D9D9D9" w:themeFill="background1" w:themeFillShade="D9"/>
        <w:ind w:left="426"/>
        <w:rPr>
          <w:rFonts w:ascii="Times New Roman" w:hAnsi="Times New Roman" w:cs="Times New Roman"/>
          <w:b/>
          <w:bCs/>
          <w:i/>
          <w:iCs/>
          <w:color w:val="4472C4" w:themeColor="accent1"/>
          <w:sz w:val="24"/>
          <w:szCs w:val="24"/>
          <w:shd w:val="clear" w:color="auto" w:fill="FFFFFF"/>
        </w:rPr>
      </w:pPr>
      <w:r w:rsidRPr="00A33269">
        <w:rPr>
          <w:rFonts w:ascii="Times New Roman" w:hAnsi="Times New Roman" w:cs="Times New Roman"/>
          <w:b/>
          <w:bCs/>
          <w:i/>
          <w:iCs/>
          <w:color w:val="4472C4" w:themeColor="accent1"/>
          <w:sz w:val="24"/>
          <w:szCs w:val="24"/>
        </w:rPr>
        <w:t xml:space="preserve">''You may use ANPR camera technology to manage, control and enforce parking in private car parks, </w:t>
      </w:r>
      <w:proofErr w:type="gramStart"/>
      <w:r w:rsidRPr="00A33269">
        <w:rPr>
          <w:rFonts w:ascii="Times New Roman" w:hAnsi="Times New Roman" w:cs="Times New Roman"/>
          <w:b/>
          <w:bCs/>
          <w:i/>
          <w:iCs/>
          <w:color w:val="4472C4" w:themeColor="accent1"/>
          <w:sz w:val="24"/>
          <w:szCs w:val="24"/>
        </w:rPr>
        <w:t>as long as</w:t>
      </w:r>
      <w:proofErr w:type="gramEnd"/>
      <w:r w:rsidRPr="00A33269">
        <w:rPr>
          <w:rFonts w:ascii="Times New Roman" w:hAnsi="Times New Roman" w:cs="Times New Roman"/>
          <w:b/>
          <w:bCs/>
          <w:i/>
          <w:iCs/>
          <w:color w:val="4472C4" w:themeColor="accent1"/>
          <w:sz w:val="24"/>
          <w:szCs w:val="24"/>
        </w:rPr>
        <w:t xml:space="preserve"> you do this in a reasonable, consistent and transparent manner. Your signs at the car park must tell drivers that you are using this technology and what you will use the data captured by ANPR cameras </w:t>
      </w:r>
      <w:proofErr w:type="spellStart"/>
      <w:r w:rsidRPr="00A33269">
        <w:rPr>
          <w:rFonts w:ascii="Times New Roman" w:hAnsi="Times New Roman" w:cs="Times New Roman"/>
          <w:b/>
          <w:bCs/>
          <w:i/>
          <w:iCs/>
          <w:color w:val="4472C4" w:themeColor="accent1"/>
          <w:sz w:val="24"/>
          <w:szCs w:val="24"/>
        </w:rPr>
        <w:t>for</w:t>
      </w:r>
      <w:r w:rsidRPr="00A33269">
        <w:rPr>
          <w:rFonts w:ascii="Times New Roman" w:hAnsi="Times New Roman" w:cs="Times New Roman"/>
          <w:color w:val="333333"/>
          <w:sz w:val="24"/>
          <w:szCs w:val="24"/>
          <w:shd w:val="clear" w:color="auto" w:fill="FFFFFF"/>
        </w:rPr>
        <w:t>I</w:t>
      </w:r>
      <w:proofErr w:type="spellEnd"/>
      <w:r w:rsidRPr="00A33269">
        <w:rPr>
          <w:rFonts w:ascii="Times New Roman" w:hAnsi="Times New Roman" w:cs="Times New Roman"/>
          <w:color w:val="333333"/>
          <w:sz w:val="24"/>
          <w:szCs w:val="24"/>
          <w:shd w:val="clear" w:color="auto" w:fill="FFFFFF"/>
        </w:rPr>
        <w:t xml:space="preserve"> was unaware an ANPR parking system was in place as on the day of my ‘</w:t>
      </w:r>
      <w:r w:rsidRPr="00A33269">
        <w:rPr>
          <w:rFonts w:ascii="Times New Roman" w:hAnsi="Times New Roman" w:cs="Times New Roman"/>
          <w:i/>
          <w:iCs/>
          <w:color w:val="333333"/>
          <w:sz w:val="24"/>
          <w:szCs w:val="24"/>
          <w:shd w:val="clear" w:color="auto" w:fill="FFFFFF"/>
        </w:rPr>
        <w:t>parking event’</w:t>
      </w:r>
      <w:r w:rsidRPr="00A33269">
        <w:rPr>
          <w:rFonts w:ascii="Times New Roman" w:hAnsi="Times New Roman" w:cs="Times New Roman"/>
          <w:color w:val="333333"/>
          <w:sz w:val="24"/>
          <w:szCs w:val="24"/>
          <w:shd w:val="clear" w:color="auto" w:fill="FFFFFF"/>
        </w:rPr>
        <w:t xml:space="preserve">, I </w:t>
      </w:r>
      <w:proofErr w:type="gramStart"/>
      <w:r w:rsidRPr="00A33269">
        <w:rPr>
          <w:rFonts w:ascii="Times New Roman" w:hAnsi="Times New Roman" w:cs="Times New Roman"/>
          <w:color w:val="333333"/>
          <w:sz w:val="24"/>
          <w:szCs w:val="24"/>
          <w:shd w:val="clear" w:color="auto" w:fill="FFFFFF"/>
        </w:rPr>
        <w:t>didn’t</w:t>
      </w:r>
      <w:proofErr w:type="gramEnd"/>
      <w:r w:rsidRPr="00A33269">
        <w:rPr>
          <w:rFonts w:ascii="Times New Roman" w:hAnsi="Times New Roman" w:cs="Times New Roman"/>
          <w:color w:val="333333"/>
          <w:sz w:val="24"/>
          <w:szCs w:val="24"/>
          <w:shd w:val="clear" w:color="auto" w:fill="FFFFFF"/>
        </w:rPr>
        <w:t xml:space="preserve"> see any signs and the only viewable ANPR sign was on the concrete post, but as the text was so small, the words weren’t readable.  </w:t>
      </w:r>
    </w:p>
    <w:p w14:paraId="2D323140" w14:textId="43FCDD4F" w:rsidR="00CF316E" w:rsidRDefault="009D7AD1" w:rsidP="00CF316E">
      <w:pPr>
        <w:shd w:val="clear" w:color="auto" w:fill="FFFFFF" w:themeFill="background1"/>
        <w:spacing w:after="480"/>
        <w:ind w:left="425" w:hanging="425"/>
        <w:textAlignment w:val="baseline"/>
        <w:rPr>
          <w:rFonts w:ascii="Times New Roman" w:eastAsia="Times New Roman" w:hAnsi="Times New Roman" w:cs="Times New Roman"/>
          <w:color w:val="333333"/>
          <w:sz w:val="24"/>
          <w:szCs w:val="24"/>
          <w:shd w:val="clear" w:color="auto" w:fill="FFFFFF" w:themeFill="background1"/>
          <w:lang w:eastAsia="en-GB"/>
        </w:rPr>
      </w:pPr>
      <w:r>
        <w:rPr>
          <w:rFonts w:ascii="Times New Roman" w:eastAsia="Times New Roman" w:hAnsi="Times New Roman" w:cs="Times New Roman"/>
          <w:color w:val="333333"/>
          <w:sz w:val="24"/>
          <w:szCs w:val="24"/>
          <w:shd w:val="clear" w:color="auto" w:fill="FFFFFF" w:themeFill="background1"/>
          <w:lang w:eastAsia="en-GB"/>
        </w:rPr>
        <w:t>2</w:t>
      </w:r>
      <w:r w:rsidR="00224729">
        <w:rPr>
          <w:rFonts w:ascii="Times New Roman" w:eastAsia="Times New Roman" w:hAnsi="Times New Roman" w:cs="Times New Roman"/>
          <w:color w:val="333333"/>
          <w:sz w:val="24"/>
          <w:szCs w:val="24"/>
          <w:shd w:val="clear" w:color="auto" w:fill="FFFFFF" w:themeFill="background1"/>
          <w:lang w:eastAsia="en-GB"/>
        </w:rPr>
        <w:t>5</w:t>
      </w:r>
      <w:r w:rsidR="00415DBB" w:rsidRPr="00C65C10">
        <w:rPr>
          <w:rFonts w:ascii="Times New Roman" w:eastAsia="Times New Roman" w:hAnsi="Times New Roman" w:cs="Times New Roman"/>
          <w:color w:val="333333"/>
          <w:sz w:val="24"/>
          <w:szCs w:val="24"/>
          <w:shd w:val="clear" w:color="auto" w:fill="FFFFFF" w:themeFill="background1"/>
          <w:lang w:eastAsia="en-GB"/>
        </w:rPr>
        <w:t xml:space="preserve">.  </w:t>
      </w:r>
      <w:r w:rsidR="00CF316E">
        <w:rPr>
          <w:rFonts w:ascii="Times New Roman" w:eastAsia="Times New Roman" w:hAnsi="Times New Roman" w:cs="Times New Roman"/>
          <w:color w:val="333333"/>
          <w:sz w:val="24"/>
          <w:szCs w:val="24"/>
          <w:shd w:val="clear" w:color="auto" w:fill="FFFFFF" w:themeFill="background1"/>
          <w:lang w:eastAsia="en-GB"/>
        </w:rPr>
        <w:t xml:space="preserve"> </w:t>
      </w:r>
      <w:r w:rsidR="00415DBB" w:rsidRPr="00C65C10">
        <w:rPr>
          <w:rFonts w:ascii="Times New Roman" w:eastAsia="Times New Roman" w:hAnsi="Times New Roman" w:cs="Times New Roman"/>
          <w:color w:val="333333"/>
          <w:sz w:val="24"/>
          <w:szCs w:val="24"/>
          <w:shd w:val="clear" w:color="auto" w:fill="FFFFFF" w:themeFill="background1"/>
          <w:lang w:eastAsia="en-GB"/>
        </w:rPr>
        <w:t xml:space="preserve">I suggest the lack of prominence of the signage is either </w:t>
      </w:r>
      <w:proofErr w:type="gramStart"/>
      <w:r w:rsidR="00415DBB" w:rsidRPr="00C65C10">
        <w:rPr>
          <w:rFonts w:ascii="Times New Roman" w:eastAsia="Times New Roman" w:hAnsi="Times New Roman" w:cs="Times New Roman"/>
          <w:color w:val="333333"/>
          <w:sz w:val="24"/>
          <w:szCs w:val="24"/>
          <w:shd w:val="clear" w:color="auto" w:fill="FFFFFF" w:themeFill="background1"/>
          <w:lang w:eastAsia="en-GB"/>
        </w:rPr>
        <w:t>as a result of</w:t>
      </w:r>
      <w:proofErr w:type="gramEnd"/>
      <w:r w:rsidR="00415DBB" w:rsidRPr="00C65C10">
        <w:rPr>
          <w:rFonts w:ascii="Times New Roman" w:eastAsia="Times New Roman" w:hAnsi="Times New Roman" w:cs="Times New Roman"/>
          <w:color w:val="333333"/>
          <w:sz w:val="24"/>
          <w:szCs w:val="24"/>
          <w:shd w:val="clear" w:color="auto" w:fill="FFFFFF" w:themeFill="background1"/>
          <w:lang w:eastAsia="en-GB"/>
        </w:rPr>
        <w:t xml:space="preserve"> negligence or a deliberate action by this Claimant and the Protection of Freedoms Act 2012 Schedule 4 ('the POFA' - </w:t>
      </w:r>
      <w:r w:rsidR="00415DBB" w:rsidRPr="00C65C10">
        <w:rPr>
          <w:rFonts w:ascii="Times New Roman" w:eastAsia="Times New Roman" w:hAnsi="Times New Roman" w:cs="Times New Roman"/>
          <w:b/>
          <w:bCs/>
          <w:color w:val="FF0000"/>
          <w:sz w:val="24"/>
          <w:szCs w:val="24"/>
          <w:bdr w:val="none" w:sz="0" w:space="0" w:color="auto" w:frame="1"/>
          <w:shd w:val="clear" w:color="auto" w:fill="FFFFFF" w:themeFill="background1"/>
          <w:lang w:eastAsia="en-GB"/>
        </w:rPr>
        <w:t>see exhibit x</w:t>
      </w:r>
      <w:r w:rsidR="00415DBB" w:rsidRPr="00C65C10">
        <w:rPr>
          <w:rFonts w:ascii="Times New Roman" w:eastAsia="Times New Roman" w:hAnsi="Times New Roman" w:cs="Times New Roman"/>
          <w:color w:val="333333"/>
          <w:sz w:val="24"/>
          <w:szCs w:val="24"/>
          <w:shd w:val="clear" w:color="auto" w:fill="FFFFFF" w:themeFill="background1"/>
          <w:lang w:eastAsia="en-GB"/>
        </w:rPr>
        <w:t>) burden for 'adequate notice', and a 'relevant obligation/contract' falls squarely with the parking firm trying to create a contract regarding a parking charge.</w:t>
      </w:r>
    </w:p>
    <w:p w14:paraId="754BDC8B" w14:textId="1A00B11F" w:rsidR="009D7AD1" w:rsidRDefault="009D7AD1" w:rsidP="00CF316E">
      <w:pPr>
        <w:shd w:val="clear" w:color="auto" w:fill="FFFFFF" w:themeFill="background1"/>
        <w:spacing w:after="360"/>
        <w:ind w:left="425" w:hanging="425"/>
        <w:textAlignment w:val="baseline"/>
        <w:rPr>
          <w:rFonts w:ascii="Times New Roman" w:eastAsia="Times New Roman" w:hAnsi="Times New Roman" w:cs="Times New Roman"/>
          <w:color w:val="333333"/>
          <w:sz w:val="24"/>
          <w:szCs w:val="24"/>
          <w:shd w:val="clear" w:color="auto" w:fill="FFFFFF" w:themeFill="background1"/>
          <w:lang w:eastAsia="en-GB"/>
        </w:rPr>
      </w:pPr>
      <w:r>
        <w:rPr>
          <w:rFonts w:ascii="Times New Roman" w:eastAsia="Times New Roman" w:hAnsi="Times New Roman" w:cs="Times New Roman"/>
          <w:color w:val="333333"/>
          <w:sz w:val="24"/>
          <w:szCs w:val="24"/>
          <w:shd w:val="clear" w:color="auto" w:fill="FFFFFF" w:themeFill="background1"/>
          <w:lang w:eastAsia="en-GB"/>
        </w:rPr>
        <w:t>25.</w:t>
      </w:r>
      <w:r w:rsidR="00CF316E">
        <w:rPr>
          <w:rFonts w:ascii="Times New Roman" w:eastAsia="Times New Roman" w:hAnsi="Times New Roman" w:cs="Times New Roman"/>
          <w:color w:val="333333"/>
          <w:sz w:val="24"/>
          <w:szCs w:val="24"/>
          <w:shd w:val="clear" w:color="auto" w:fill="FFFFFF" w:themeFill="background1"/>
          <w:lang w:eastAsia="en-GB"/>
        </w:rPr>
        <w:t xml:space="preserve">  </w:t>
      </w:r>
      <w:r w:rsidR="00415DBB" w:rsidRPr="00C65C10">
        <w:rPr>
          <w:rFonts w:ascii="Times New Roman" w:eastAsia="Times New Roman" w:hAnsi="Times New Roman" w:cs="Times New Roman"/>
          <w:color w:val="333333"/>
          <w:sz w:val="24"/>
          <w:szCs w:val="24"/>
          <w:shd w:val="clear" w:color="auto" w:fill="FFFFFF" w:themeFill="background1"/>
          <w:lang w:eastAsia="en-GB"/>
        </w:rPr>
        <w:t>As well as failing to create adequate notice and a relevant obligation/contract - pre-requisites for parking on private land cases - the Claimant has fallen foul of the Consumer Protection from Unfair Trading Regulations (CPUTRs) in terms of a 'misleading omission' in allowing the poor signage to be deliberately obscure.</w:t>
      </w:r>
    </w:p>
    <w:p w14:paraId="10E8D9C8" w14:textId="691E2742" w:rsidR="009D7AD1" w:rsidRDefault="009D7AD1" w:rsidP="00CF316E">
      <w:pPr>
        <w:shd w:val="clear" w:color="auto" w:fill="FFFFFF" w:themeFill="background1"/>
        <w:spacing w:after="360"/>
        <w:ind w:left="425" w:hanging="425"/>
        <w:textAlignment w:val="baseline"/>
        <w:rPr>
          <w:rFonts w:ascii="Times New Roman" w:eastAsia="Times New Roman" w:hAnsi="Times New Roman" w:cs="Times New Roman"/>
          <w:color w:val="333333"/>
          <w:sz w:val="24"/>
          <w:szCs w:val="24"/>
          <w:shd w:val="clear" w:color="auto" w:fill="FFFFFF" w:themeFill="background1"/>
          <w:lang w:eastAsia="en-GB"/>
        </w:rPr>
      </w:pPr>
      <w:r>
        <w:rPr>
          <w:rFonts w:ascii="Times New Roman" w:eastAsia="Times New Roman" w:hAnsi="Times New Roman" w:cs="Times New Roman"/>
          <w:color w:val="333333"/>
          <w:sz w:val="24"/>
          <w:szCs w:val="24"/>
          <w:shd w:val="clear" w:color="auto" w:fill="FFFFFF" w:themeFill="background1"/>
          <w:lang w:eastAsia="en-GB"/>
        </w:rPr>
        <w:t>26.</w:t>
      </w:r>
      <w:r w:rsidR="00CF316E">
        <w:rPr>
          <w:rFonts w:ascii="Times New Roman" w:eastAsia="Times New Roman" w:hAnsi="Times New Roman" w:cs="Times New Roman"/>
          <w:color w:val="333333"/>
          <w:sz w:val="24"/>
          <w:szCs w:val="24"/>
          <w:shd w:val="clear" w:color="auto" w:fill="FFFFFF" w:themeFill="background1"/>
          <w:lang w:eastAsia="en-GB"/>
        </w:rPr>
        <w:t xml:space="preserve">  </w:t>
      </w:r>
      <w:r w:rsidR="00415DBB" w:rsidRPr="00C65C10">
        <w:rPr>
          <w:rFonts w:ascii="Times New Roman" w:eastAsia="Times New Roman" w:hAnsi="Times New Roman" w:cs="Times New Roman"/>
          <w:color w:val="333333"/>
          <w:sz w:val="24"/>
          <w:szCs w:val="24"/>
          <w:shd w:val="clear" w:color="auto" w:fill="FFFFFF" w:themeFill="background1"/>
          <w:lang w:eastAsia="en-GB"/>
        </w:rPr>
        <w:t>I am not an unobservant person and argue that the average person would not have seen or known about the VRN system, therefore the contractual charge arising from not using it, is void under consumer unfair contracts law</w:t>
      </w:r>
      <w:r w:rsidR="00CF316E">
        <w:rPr>
          <w:rFonts w:ascii="Times New Roman" w:eastAsia="Times New Roman" w:hAnsi="Times New Roman" w:cs="Times New Roman"/>
          <w:color w:val="333333"/>
          <w:sz w:val="24"/>
          <w:szCs w:val="24"/>
          <w:shd w:val="clear" w:color="auto" w:fill="FFFFFF" w:themeFill="background1"/>
          <w:lang w:eastAsia="en-GB"/>
        </w:rPr>
        <w:t>.</w:t>
      </w:r>
    </w:p>
    <w:p w14:paraId="759267B3" w14:textId="776181C3" w:rsidR="009D7AD1" w:rsidRDefault="009D7AD1" w:rsidP="00CF316E">
      <w:pPr>
        <w:shd w:val="clear" w:color="auto" w:fill="FFFFFF" w:themeFill="background1"/>
        <w:spacing w:after="360"/>
        <w:ind w:left="425" w:hanging="425"/>
        <w:textAlignment w:val="baseline"/>
        <w:rPr>
          <w:rFonts w:ascii="Times New Roman" w:eastAsia="Times New Roman" w:hAnsi="Times New Roman" w:cs="Times New Roman"/>
          <w:color w:val="333333"/>
          <w:sz w:val="24"/>
          <w:szCs w:val="24"/>
          <w:shd w:val="clear" w:color="auto" w:fill="FFFFFF" w:themeFill="background1"/>
          <w:lang w:eastAsia="en-GB"/>
        </w:rPr>
      </w:pPr>
      <w:r>
        <w:rPr>
          <w:rFonts w:ascii="Times New Roman" w:eastAsia="Times New Roman" w:hAnsi="Times New Roman" w:cs="Times New Roman"/>
          <w:color w:val="333333"/>
          <w:sz w:val="24"/>
          <w:szCs w:val="24"/>
          <w:shd w:val="clear" w:color="auto" w:fill="FFFFFF" w:themeFill="background1"/>
          <w:lang w:eastAsia="en-GB"/>
        </w:rPr>
        <w:lastRenderedPageBreak/>
        <w:t>27.</w:t>
      </w:r>
      <w:r w:rsidR="00CF316E">
        <w:rPr>
          <w:rFonts w:ascii="Times New Roman" w:eastAsia="Times New Roman" w:hAnsi="Times New Roman" w:cs="Times New Roman"/>
          <w:color w:val="333333"/>
          <w:sz w:val="24"/>
          <w:szCs w:val="24"/>
          <w:shd w:val="clear" w:color="auto" w:fill="FFFFFF" w:themeFill="background1"/>
          <w:lang w:eastAsia="en-GB"/>
        </w:rPr>
        <w:t xml:space="preserve">  </w:t>
      </w:r>
      <w:r w:rsidR="00415DBB" w:rsidRPr="00C65C10">
        <w:rPr>
          <w:rFonts w:ascii="Times New Roman" w:eastAsia="Times New Roman" w:hAnsi="Times New Roman" w:cs="Times New Roman"/>
          <w:color w:val="333333"/>
          <w:sz w:val="24"/>
          <w:szCs w:val="24"/>
          <w:shd w:val="clear" w:color="auto" w:fill="FFFFFF" w:themeFill="background1"/>
          <w:lang w:eastAsia="en-GB"/>
        </w:rPr>
        <w:t>The Claimant is put to strict photographic evidential proof of the prominence of the signage that day and to declare to the court in evidence, how many parking charges they have issued at this site due purely to drivers not being given adequate notice/not entering their VRNs.</w:t>
      </w:r>
    </w:p>
    <w:p w14:paraId="22209B59" w14:textId="30C70C12" w:rsidR="009D7AD1" w:rsidRDefault="009D7AD1" w:rsidP="00CF316E">
      <w:pPr>
        <w:shd w:val="clear" w:color="auto" w:fill="FFFFFF" w:themeFill="background1"/>
        <w:spacing w:after="0"/>
        <w:ind w:left="425" w:hanging="425"/>
        <w:textAlignment w:val="baseline"/>
        <w:rPr>
          <w:rFonts w:ascii="Times New Roman" w:eastAsia="Times New Roman" w:hAnsi="Times New Roman" w:cs="Times New Roman"/>
          <w:color w:val="333333"/>
          <w:sz w:val="24"/>
          <w:szCs w:val="24"/>
          <w:shd w:val="clear" w:color="auto" w:fill="FFFFFF" w:themeFill="background1"/>
          <w:lang w:eastAsia="en-GB"/>
        </w:rPr>
      </w:pPr>
      <w:r>
        <w:rPr>
          <w:rFonts w:ascii="Times New Roman" w:eastAsia="Times New Roman" w:hAnsi="Times New Roman" w:cs="Times New Roman"/>
          <w:color w:val="333333"/>
          <w:sz w:val="24"/>
          <w:szCs w:val="24"/>
          <w:shd w:val="clear" w:color="auto" w:fill="FFFFFF" w:themeFill="background1"/>
          <w:lang w:eastAsia="en-GB"/>
        </w:rPr>
        <w:t>28.</w:t>
      </w:r>
      <w:r w:rsidR="00415DBB" w:rsidRPr="00C65C10">
        <w:rPr>
          <w:rFonts w:ascii="Times New Roman" w:eastAsia="Times New Roman" w:hAnsi="Times New Roman" w:cs="Times New Roman"/>
          <w:color w:val="333333"/>
          <w:sz w:val="24"/>
          <w:szCs w:val="24"/>
          <w:shd w:val="clear" w:color="auto" w:fill="FFFFFF" w:themeFill="background1"/>
          <w:lang w:eastAsia="en-GB"/>
        </w:rPr>
        <w:t xml:space="preserve"> The Claimant stated I had not taken the opportunity to go through the POPLA Appeals process, but this information is inaccurate, as I did exhaust the POPLA appeals process, as described above.   The fact that the Claimant stated I did not go through POPLA stage shows, either the Claimant has not looked at my case at all, or they have turned a ‘blind eye’ to all the points I raised as the only response I received from the Claimant was a standard letter informing they had considered the contents of my response to their </w:t>
      </w:r>
      <w:proofErr w:type="gramStart"/>
      <w:r w:rsidR="00415DBB" w:rsidRPr="00C65C10">
        <w:rPr>
          <w:rFonts w:ascii="Times New Roman" w:eastAsia="Times New Roman" w:hAnsi="Times New Roman" w:cs="Times New Roman"/>
          <w:color w:val="333333"/>
          <w:sz w:val="24"/>
          <w:szCs w:val="24"/>
          <w:shd w:val="clear" w:color="auto" w:fill="FFFFFF" w:themeFill="background1"/>
          <w:lang w:eastAsia="en-GB"/>
        </w:rPr>
        <w:t>LBCCC</w:t>
      </w:r>
      <w:proofErr w:type="gramEnd"/>
      <w:r w:rsidR="00415DBB" w:rsidRPr="00C65C10">
        <w:rPr>
          <w:rFonts w:ascii="Times New Roman" w:eastAsia="Times New Roman" w:hAnsi="Times New Roman" w:cs="Times New Roman"/>
          <w:color w:val="333333"/>
          <w:sz w:val="24"/>
          <w:szCs w:val="24"/>
          <w:shd w:val="clear" w:color="auto" w:fill="FFFFFF" w:themeFill="background1"/>
          <w:lang w:eastAsia="en-GB"/>
        </w:rPr>
        <w:t xml:space="preserve"> but their position is that the Parking Charge remains due.  If the Claimant has properly considered all the information I have brought before them, they would know there was a lack </w:t>
      </w:r>
      <w:proofErr w:type="gramStart"/>
      <w:r w:rsidR="00415DBB" w:rsidRPr="00C65C10">
        <w:rPr>
          <w:rFonts w:ascii="Times New Roman" w:eastAsia="Times New Roman" w:hAnsi="Times New Roman" w:cs="Times New Roman"/>
          <w:color w:val="333333"/>
          <w:sz w:val="24"/>
          <w:szCs w:val="24"/>
          <w:shd w:val="clear" w:color="auto" w:fill="FFFFFF" w:themeFill="background1"/>
          <w:lang w:eastAsia="en-GB"/>
        </w:rPr>
        <w:t>of</w:t>
      </w:r>
      <w:r w:rsidR="00415DBB">
        <w:rPr>
          <w:rFonts w:ascii="Times New Roman" w:eastAsia="Times New Roman" w:hAnsi="Times New Roman" w:cs="Times New Roman"/>
          <w:color w:val="333333"/>
          <w:sz w:val="24"/>
          <w:szCs w:val="24"/>
          <w:shd w:val="clear" w:color="auto" w:fill="FFFFFF" w:themeFill="background1"/>
          <w:lang w:eastAsia="en-GB"/>
        </w:rPr>
        <w:t xml:space="preserve"> </w:t>
      </w:r>
      <w:r w:rsidR="00415DBB" w:rsidRPr="00C65C10">
        <w:rPr>
          <w:rFonts w:ascii="Times New Roman" w:eastAsia="Times New Roman" w:hAnsi="Times New Roman" w:cs="Times New Roman"/>
          <w:color w:val="333333"/>
          <w:sz w:val="24"/>
          <w:szCs w:val="24"/>
          <w:shd w:val="clear" w:color="auto" w:fill="FFFFFF" w:themeFill="background1"/>
          <w:lang w:eastAsia="en-GB"/>
        </w:rPr>
        <w:t xml:space="preserve"> '</w:t>
      </w:r>
      <w:proofErr w:type="gramEnd"/>
      <w:r w:rsidR="00415DBB" w:rsidRPr="00C65C10">
        <w:rPr>
          <w:rFonts w:ascii="Times New Roman" w:eastAsia="Times New Roman" w:hAnsi="Times New Roman" w:cs="Times New Roman"/>
          <w:color w:val="333333"/>
          <w:sz w:val="24"/>
          <w:szCs w:val="24"/>
          <w:shd w:val="clear" w:color="auto" w:fill="FFFFFF" w:themeFill="background1"/>
          <w:lang w:eastAsia="en-GB"/>
        </w:rPr>
        <w:t xml:space="preserve">commercial justification' and 'legitimate interest' which completely </w:t>
      </w:r>
      <w:proofErr w:type="spellStart"/>
      <w:r w:rsidR="00415DBB" w:rsidRPr="00C65C10">
        <w:rPr>
          <w:rFonts w:ascii="Times New Roman" w:eastAsia="Times New Roman" w:hAnsi="Times New Roman" w:cs="Times New Roman"/>
          <w:color w:val="333333"/>
          <w:sz w:val="24"/>
          <w:szCs w:val="24"/>
          <w:shd w:val="clear" w:color="auto" w:fill="FFFFFF" w:themeFill="background1"/>
          <w:lang w:eastAsia="en-GB"/>
        </w:rPr>
        <w:t>distinguishs</w:t>
      </w:r>
      <w:proofErr w:type="spellEnd"/>
      <w:r w:rsidR="00415DBB" w:rsidRPr="00C65C10">
        <w:rPr>
          <w:rFonts w:ascii="Times New Roman" w:eastAsia="Times New Roman" w:hAnsi="Times New Roman" w:cs="Times New Roman"/>
          <w:color w:val="333333"/>
          <w:sz w:val="24"/>
          <w:szCs w:val="24"/>
          <w:shd w:val="clear" w:color="auto" w:fill="FFFFFF" w:themeFill="background1"/>
          <w:lang w:eastAsia="en-GB"/>
        </w:rPr>
        <w:t xml:space="preserve"> this case from their flagship win in </w:t>
      </w:r>
      <w:proofErr w:type="spellStart"/>
      <w:r w:rsidR="00415DBB" w:rsidRPr="00C65C10">
        <w:rPr>
          <w:rFonts w:ascii="Times New Roman" w:eastAsia="Times New Roman" w:hAnsi="Times New Roman" w:cs="Times New Roman"/>
          <w:i/>
          <w:iCs/>
          <w:color w:val="333333"/>
          <w:sz w:val="24"/>
          <w:szCs w:val="24"/>
          <w:shd w:val="clear" w:color="auto" w:fill="FFFFFF" w:themeFill="background1"/>
          <w:lang w:eastAsia="en-GB"/>
        </w:rPr>
        <w:t>ParkingEye</w:t>
      </w:r>
      <w:proofErr w:type="spellEnd"/>
      <w:r w:rsidR="00415DBB" w:rsidRPr="00C65C10">
        <w:rPr>
          <w:rFonts w:ascii="Times New Roman" w:eastAsia="Times New Roman" w:hAnsi="Times New Roman" w:cs="Times New Roman"/>
          <w:i/>
          <w:iCs/>
          <w:color w:val="333333"/>
          <w:sz w:val="24"/>
          <w:szCs w:val="24"/>
          <w:shd w:val="clear" w:color="auto" w:fill="FFFFFF" w:themeFill="background1"/>
          <w:lang w:eastAsia="en-GB"/>
        </w:rPr>
        <w:t xml:space="preserve"> Ltd v Beavis</w:t>
      </w:r>
      <w:r w:rsidR="00415DBB" w:rsidRPr="00C65C10">
        <w:rPr>
          <w:rFonts w:ascii="Times New Roman" w:eastAsia="Times New Roman" w:hAnsi="Times New Roman" w:cs="Times New Roman"/>
          <w:color w:val="333333"/>
          <w:sz w:val="24"/>
          <w:szCs w:val="24"/>
          <w:shd w:val="clear" w:color="auto" w:fill="FFFFFF" w:themeFill="background1"/>
          <w:lang w:eastAsia="en-GB"/>
        </w:rPr>
        <w:t> [2015] UKSC 67, and thus leave the penalty rule firmly engaged in this case.  This 'parking charge' is damned by the Claimant's own </w:t>
      </w:r>
      <w:r w:rsidR="00415DBB" w:rsidRPr="00C65C10">
        <w:rPr>
          <w:rFonts w:ascii="Times New Roman" w:eastAsia="Times New Roman" w:hAnsi="Times New Roman" w:cs="Times New Roman"/>
          <w:i/>
          <w:iCs/>
          <w:color w:val="333333"/>
          <w:sz w:val="24"/>
          <w:szCs w:val="24"/>
          <w:shd w:val="clear" w:color="auto" w:fill="FFFFFF" w:themeFill="background1"/>
          <w:lang w:eastAsia="en-GB"/>
        </w:rPr>
        <w:t>Beavis</w:t>
      </w:r>
      <w:r w:rsidR="00415DBB" w:rsidRPr="00C65C10">
        <w:rPr>
          <w:rFonts w:ascii="Times New Roman" w:eastAsia="Times New Roman" w:hAnsi="Times New Roman" w:cs="Times New Roman"/>
          <w:color w:val="333333"/>
          <w:sz w:val="24"/>
          <w:szCs w:val="24"/>
          <w:shd w:val="clear" w:color="auto" w:fill="FFFFFF" w:themeFill="background1"/>
          <w:lang w:eastAsia="en-GB"/>
        </w:rPr>
        <w:t xml:space="preserve"> case and is unrecoverable and </w:t>
      </w:r>
      <w:proofErr w:type="spellStart"/>
      <w:r w:rsidR="00415DBB" w:rsidRPr="00C65C10">
        <w:rPr>
          <w:rFonts w:ascii="Times New Roman" w:eastAsia="Times New Roman" w:hAnsi="Times New Roman" w:cs="Times New Roman"/>
          <w:color w:val="333333"/>
          <w:sz w:val="24"/>
          <w:szCs w:val="24"/>
          <w:shd w:val="clear" w:color="auto" w:fill="FFFFFF" w:themeFill="background1"/>
          <w:lang w:eastAsia="en-GB"/>
        </w:rPr>
        <w:t>inconscionable</w:t>
      </w:r>
      <w:proofErr w:type="spellEnd"/>
      <w:r w:rsidR="00415DBB" w:rsidRPr="00C65C10">
        <w:rPr>
          <w:rFonts w:ascii="Times New Roman" w:eastAsia="Times New Roman" w:hAnsi="Times New Roman" w:cs="Times New Roman"/>
          <w:color w:val="333333"/>
          <w:sz w:val="24"/>
          <w:szCs w:val="24"/>
          <w:shd w:val="clear" w:color="auto" w:fill="FFFFFF" w:themeFill="background1"/>
          <w:lang w:eastAsia="en-GB"/>
        </w:rPr>
        <w:t>.</w:t>
      </w:r>
    </w:p>
    <w:p w14:paraId="5F26CCCE" w14:textId="77777777" w:rsidR="009D7AD1" w:rsidRDefault="009D7AD1" w:rsidP="00CF316E">
      <w:pPr>
        <w:shd w:val="clear" w:color="auto" w:fill="FFFFFF" w:themeFill="background1"/>
        <w:spacing w:after="120"/>
        <w:ind w:left="284" w:hanging="284"/>
        <w:textAlignment w:val="baseline"/>
        <w:rPr>
          <w:rFonts w:ascii="Times New Roman" w:eastAsia="Times New Roman" w:hAnsi="Times New Roman" w:cs="Times New Roman"/>
          <w:color w:val="333333"/>
          <w:sz w:val="24"/>
          <w:szCs w:val="24"/>
          <w:shd w:val="clear" w:color="auto" w:fill="FFFFFF" w:themeFill="background1"/>
          <w:lang w:eastAsia="en-GB"/>
        </w:rPr>
      </w:pPr>
    </w:p>
    <w:p w14:paraId="652F6E79" w14:textId="0A6E2F22" w:rsidR="009D7AD1" w:rsidRDefault="009D7AD1" w:rsidP="00C76ACF">
      <w:pPr>
        <w:shd w:val="clear" w:color="auto" w:fill="FFFFFF" w:themeFill="background1"/>
        <w:spacing w:after="360"/>
        <w:ind w:left="425" w:hanging="425"/>
        <w:textAlignment w:val="baseline"/>
        <w:rPr>
          <w:rFonts w:ascii="Times New Roman" w:hAnsi="Times New Roman" w:cs="Times New Roman"/>
          <w:sz w:val="24"/>
          <w:szCs w:val="24"/>
        </w:rPr>
      </w:pPr>
      <w:r>
        <w:rPr>
          <w:rFonts w:ascii="Times New Roman" w:eastAsia="Times New Roman" w:hAnsi="Times New Roman" w:cs="Times New Roman"/>
          <w:color w:val="333333"/>
          <w:sz w:val="24"/>
          <w:szCs w:val="24"/>
          <w:shd w:val="clear" w:color="auto" w:fill="FFFFFF" w:themeFill="background1"/>
          <w:lang w:eastAsia="en-GB"/>
        </w:rPr>
        <w:t>29.</w:t>
      </w:r>
      <w:r w:rsidR="00CF316E">
        <w:rPr>
          <w:rFonts w:ascii="Times New Roman" w:eastAsia="Times New Roman" w:hAnsi="Times New Roman" w:cs="Times New Roman"/>
          <w:color w:val="333333"/>
          <w:sz w:val="24"/>
          <w:szCs w:val="24"/>
          <w:shd w:val="clear" w:color="auto" w:fill="FFFFFF" w:themeFill="background1"/>
          <w:lang w:eastAsia="en-GB"/>
        </w:rPr>
        <w:t xml:space="preserve">  </w:t>
      </w:r>
      <w:r w:rsidR="00415DBB" w:rsidRPr="009D7AD1">
        <w:rPr>
          <w:rFonts w:ascii="Times New Roman" w:hAnsi="Times New Roman" w:cs="Times New Roman"/>
          <w:sz w:val="24"/>
          <w:szCs w:val="24"/>
        </w:rPr>
        <w:t xml:space="preserve">In the recent Court of Appeal case of Hancock v </w:t>
      </w:r>
      <w:proofErr w:type="spellStart"/>
      <w:r w:rsidR="00415DBB" w:rsidRPr="009D7AD1">
        <w:rPr>
          <w:rFonts w:ascii="Times New Roman" w:hAnsi="Times New Roman" w:cs="Times New Roman"/>
          <w:sz w:val="24"/>
          <w:szCs w:val="24"/>
        </w:rPr>
        <w:t>Promontoria</w:t>
      </w:r>
      <w:proofErr w:type="spellEnd"/>
      <w:r w:rsidR="00415DBB" w:rsidRPr="009D7AD1">
        <w:rPr>
          <w:rFonts w:ascii="Times New Roman" w:hAnsi="Times New Roman" w:cs="Times New Roman"/>
          <w:sz w:val="24"/>
          <w:szCs w:val="24"/>
        </w:rPr>
        <w:t xml:space="preserve"> (Chestnut) Limited [2020] EWCA </w:t>
      </w:r>
      <w:proofErr w:type="spellStart"/>
      <w:r w:rsidR="00415DBB" w:rsidRPr="009D7AD1">
        <w:rPr>
          <w:rFonts w:ascii="Times New Roman" w:hAnsi="Times New Roman" w:cs="Times New Roman"/>
          <w:sz w:val="24"/>
          <w:szCs w:val="24"/>
        </w:rPr>
        <w:t>Civ</w:t>
      </w:r>
      <w:proofErr w:type="spellEnd"/>
      <w:r w:rsidR="00415DBB" w:rsidRPr="009D7AD1">
        <w:rPr>
          <w:rFonts w:ascii="Times New Roman" w:hAnsi="Times New Roman" w:cs="Times New Roman"/>
          <w:sz w:val="24"/>
          <w:szCs w:val="24"/>
        </w:rPr>
        <w:t xml:space="preserve"> 907 the Court of Appeal are now clear that most redactions are improper where the Court are being asked to interpret the contract. https://www.bailii.org/ew/cases/EWCA/Civ/2020/907.html Ref. paras 74 &amp; 75 ''...The document must in all normal circumstances be placed before the </w:t>
      </w:r>
      <w:proofErr w:type="gramStart"/>
      <w:r w:rsidR="00415DBB" w:rsidRPr="009D7AD1">
        <w:rPr>
          <w:rFonts w:ascii="Times New Roman" w:hAnsi="Times New Roman" w:cs="Times New Roman"/>
          <w:sz w:val="24"/>
          <w:szCs w:val="24"/>
        </w:rPr>
        <w:t>court as a whole</w:t>
      </w:r>
      <w:proofErr w:type="gramEnd"/>
      <w:r w:rsidR="00415DBB" w:rsidRPr="009D7AD1">
        <w:rPr>
          <w:rFonts w:ascii="Times New Roman" w:hAnsi="Times New Roman" w:cs="Times New Roman"/>
          <w:sz w:val="24"/>
          <w:szCs w:val="24"/>
        </w:rPr>
        <w:t>. Seldom, if ever, can it be appropriate for one party unilaterally to redact provisions in a contractual document which the court is being asked to construe, merely on grounds of confidentiality...confidentiality alone cannot be good reason for redacting an otherwise relevant provision...''</w:t>
      </w:r>
    </w:p>
    <w:p w14:paraId="19B36916" w14:textId="77777777" w:rsidR="00CE0E5A" w:rsidRDefault="00CE0E5A" w:rsidP="00CE0E5A">
      <w:pPr>
        <w:tabs>
          <w:tab w:val="left" w:pos="426"/>
          <w:tab w:val="left" w:pos="567"/>
        </w:tabs>
        <w:spacing w:after="0" w:line="300" w:lineRule="exact"/>
        <w:ind w:left="426" w:hanging="426"/>
        <w:rPr>
          <w:rFonts w:ascii="Times New Roman" w:hAnsi="Times New Roman" w:cs="Times New Roman"/>
          <w:color w:val="333333"/>
          <w:sz w:val="24"/>
          <w:szCs w:val="24"/>
          <w:shd w:val="clear" w:color="auto" w:fill="FFFFFF"/>
        </w:rPr>
      </w:pPr>
      <w:r>
        <w:rPr>
          <w:rFonts w:ascii="Times New Roman" w:hAnsi="Times New Roman" w:cs="Times New Roman"/>
          <w:sz w:val="24"/>
          <w:szCs w:val="24"/>
        </w:rPr>
        <w:t>30.</w:t>
      </w:r>
      <w:r>
        <w:rPr>
          <w:rFonts w:ascii="Times New Roman" w:hAnsi="Times New Roman" w:cs="Times New Roman"/>
          <w:sz w:val="24"/>
          <w:szCs w:val="24"/>
        </w:rPr>
        <w:tab/>
      </w:r>
      <w:r w:rsidRPr="00415DBB">
        <w:rPr>
          <w:rFonts w:ascii="Times New Roman" w:hAnsi="Times New Roman" w:cs="Times New Roman"/>
          <w:b/>
          <w:bCs/>
          <w:color w:val="333333"/>
          <w:sz w:val="24"/>
          <w:szCs w:val="24"/>
          <w:shd w:val="clear" w:color="auto" w:fill="FFFFFF"/>
        </w:rPr>
        <w:t xml:space="preserve">I misinterpreted a Clause on Text Size in respect of Appendix B of the BPA </w:t>
      </w:r>
      <w:proofErr w:type="gramStart"/>
      <w:r w:rsidRPr="00415DBB">
        <w:rPr>
          <w:rFonts w:ascii="Times New Roman" w:hAnsi="Times New Roman" w:cs="Times New Roman"/>
          <w:b/>
          <w:bCs/>
          <w:color w:val="333333"/>
          <w:sz w:val="24"/>
          <w:szCs w:val="24"/>
          <w:shd w:val="clear" w:color="auto" w:fill="FFFFFF"/>
        </w:rPr>
        <w:t>CoP  -</w:t>
      </w:r>
      <w:proofErr w:type="gramEnd"/>
      <w:r w:rsidRPr="00415DBB">
        <w:rPr>
          <w:rFonts w:ascii="Times New Roman" w:hAnsi="Times New Roman" w:cs="Times New Roman"/>
          <w:b/>
          <w:bCs/>
          <w:color w:val="333333"/>
          <w:sz w:val="24"/>
          <w:szCs w:val="24"/>
          <w:shd w:val="clear" w:color="auto" w:fill="FFFFFF"/>
        </w:rPr>
        <w:t xml:space="preserve">  </w:t>
      </w:r>
      <w:r w:rsidRPr="00415DBB">
        <w:rPr>
          <w:rFonts w:ascii="Times New Roman" w:hAnsi="Times New Roman" w:cs="Times New Roman"/>
          <w:color w:val="333333"/>
          <w:sz w:val="24"/>
          <w:szCs w:val="24"/>
          <w:shd w:val="clear" w:color="auto" w:fill="FFFFFF"/>
        </w:rPr>
        <w:t>When I wrote my ‘</w:t>
      </w:r>
      <w:r w:rsidRPr="00415DBB">
        <w:rPr>
          <w:rFonts w:ascii="Times New Roman" w:hAnsi="Times New Roman" w:cs="Times New Roman"/>
          <w:i/>
          <w:iCs/>
          <w:color w:val="333333"/>
          <w:sz w:val="24"/>
          <w:szCs w:val="24"/>
          <w:shd w:val="clear" w:color="auto" w:fill="FFFFFF"/>
        </w:rPr>
        <w:t xml:space="preserve">Defence’, </w:t>
      </w:r>
      <w:r w:rsidRPr="00415DBB">
        <w:rPr>
          <w:rFonts w:ascii="Times New Roman" w:hAnsi="Times New Roman" w:cs="Times New Roman"/>
          <w:color w:val="333333"/>
          <w:sz w:val="24"/>
          <w:szCs w:val="24"/>
          <w:shd w:val="clear" w:color="auto" w:fill="FFFFFF"/>
        </w:rPr>
        <w:t xml:space="preserve">I quoted the respective clauses of the British Parking Association’s Code of Practice, where I believed the Claimant had failed to comply. </w:t>
      </w:r>
    </w:p>
    <w:p w14:paraId="12D32286" w14:textId="77777777" w:rsidR="00CE0E5A" w:rsidRPr="00415DBB" w:rsidRDefault="00CE0E5A" w:rsidP="00CE0E5A">
      <w:pPr>
        <w:shd w:val="clear" w:color="auto" w:fill="D9D9D9" w:themeFill="background1" w:themeFillShade="D9"/>
        <w:spacing w:after="0"/>
        <w:ind w:left="425" w:firstLine="1"/>
        <w:rPr>
          <w:rFonts w:ascii="Times New Roman" w:hAnsi="Times New Roman" w:cs="Times New Roman"/>
          <w:color w:val="333333"/>
          <w:sz w:val="24"/>
          <w:szCs w:val="24"/>
          <w:shd w:val="clear" w:color="auto" w:fill="FFFFFF"/>
        </w:rPr>
      </w:pPr>
      <w:r w:rsidRPr="00415DBB">
        <w:rPr>
          <w:rFonts w:ascii="Times New Roman" w:hAnsi="Times New Roman" w:cs="Times New Roman"/>
          <w:color w:val="333333"/>
          <w:sz w:val="24"/>
          <w:szCs w:val="24"/>
          <w:shd w:val="clear" w:color="auto" w:fill="D9D9D9" w:themeFill="background1" w:themeFillShade="D9"/>
        </w:rPr>
        <w:t>Within the body of my ‘</w:t>
      </w:r>
      <w:r w:rsidRPr="00415DBB">
        <w:rPr>
          <w:rFonts w:ascii="Times New Roman" w:hAnsi="Times New Roman" w:cs="Times New Roman"/>
          <w:i/>
          <w:iCs/>
          <w:color w:val="333333"/>
          <w:sz w:val="24"/>
          <w:szCs w:val="24"/>
          <w:shd w:val="clear" w:color="auto" w:fill="D9D9D9" w:themeFill="background1" w:themeFillShade="D9"/>
        </w:rPr>
        <w:t xml:space="preserve">Defence’, </w:t>
      </w:r>
      <w:r w:rsidRPr="00415DBB">
        <w:rPr>
          <w:rFonts w:ascii="Times New Roman" w:hAnsi="Times New Roman" w:cs="Times New Roman"/>
          <w:color w:val="333333"/>
          <w:sz w:val="24"/>
          <w:szCs w:val="24"/>
          <w:shd w:val="clear" w:color="auto" w:fill="D9D9D9" w:themeFill="background1" w:themeFillShade="D9"/>
        </w:rPr>
        <w:t xml:space="preserve">I referred to the </w:t>
      </w:r>
      <w:r w:rsidRPr="00415DBB">
        <w:rPr>
          <w:rFonts w:ascii="Times New Roman" w:hAnsi="Times New Roman" w:cs="Times New Roman"/>
          <w:color w:val="4472C4" w:themeColor="accent1"/>
          <w:sz w:val="24"/>
          <w:szCs w:val="24"/>
          <w:shd w:val="clear" w:color="auto" w:fill="D9D9D9" w:themeFill="background1" w:themeFillShade="D9"/>
        </w:rPr>
        <w:t>‘</w:t>
      </w:r>
      <w:r w:rsidRPr="00415DBB">
        <w:rPr>
          <w:rFonts w:ascii="Times New Roman" w:hAnsi="Times New Roman" w:cs="Times New Roman"/>
          <w:b/>
          <w:bCs/>
          <w:i/>
          <w:iCs/>
          <w:color w:val="4472C4" w:themeColor="accent1"/>
          <w:sz w:val="24"/>
          <w:szCs w:val="24"/>
          <w:shd w:val="clear" w:color="auto" w:fill="D9D9D9" w:themeFill="background1" w:themeFillShade="D9"/>
        </w:rPr>
        <w:t>replacement ANPR signs which I believed didn’t meet the requirements on text size “as set out in Appendix B of the British Parking Association’s (BPA’s) Code of Practice (CoP).</w:t>
      </w:r>
      <w:r w:rsidRPr="00415DBB">
        <w:rPr>
          <w:rFonts w:ascii="Times New Roman" w:hAnsi="Times New Roman" w:cs="Times New Roman"/>
          <w:i/>
          <w:iCs/>
          <w:color w:val="4472C4" w:themeColor="accent1"/>
          <w:sz w:val="24"/>
          <w:szCs w:val="24"/>
          <w:shd w:val="clear" w:color="auto" w:fill="D9D9D9" w:themeFill="background1" w:themeFillShade="D9"/>
        </w:rPr>
        <w:t>”</w:t>
      </w:r>
    </w:p>
    <w:p w14:paraId="48E024A1" w14:textId="77777777" w:rsidR="00CE0E5A" w:rsidRPr="009770AC" w:rsidRDefault="00CE0E5A" w:rsidP="00CE0E5A">
      <w:pPr>
        <w:spacing w:after="360"/>
        <w:ind w:left="425"/>
        <w:rPr>
          <w:rFonts w:ascii="Times New Roman" w:hAnsi="Times New Roman" w:cs="Times New Roman"/>
          <w:i/>
          <w:iCs/>
          <w:color w:val="333333"/>
          <w:sz w:val="24"/>
          <w:szCs w:val="24"/>
          <w:shd w:val="clear" w:color="auto" w:fill="FFFFFF"/>
        </w:rPr>
      </w:pPr>
      <w:r>
        <w:rPr>
          <w:rFonts w:ascii="Times New Roman" w:hAnsi="Times New Roman" w:cs="Times New Roman"/>
          <w:color w:val="333333"/>
          <w:sz w:val="24"/>
          <w:szCs w:val="24"/>
          <w:shd w:val="clear" w:color="auto" w:fill="FFFFFF"/>
        </w:rPr>
        <w:t>Please note, when writing my ‘</w:t>
      </w:r>
      <w:r>
        <w:rPr>
          <w:rFonts w:ascii="Times New Roman" w:hAnsi="Times New Roman" w:cs="Times New Roman"/>
          <w:i/>
          <w:iCs/>
          <w:color w:val="333333"/>
          <w:sz w:val="24"/>
          <w:szCs w:val="24"/>
          <w:shd w:val="clear" w:color="auto" w:fill="FFFFFF"/>
        </w:rPr>
        <w:t xml:space="preserve">Defence’, </w:t>
      </w:r>
      <w:r>
        <w:rPr>
          <w:rFonts w:ascii="Times New Roman" w:hAnsi="Times New Roman" w:cs="Times New Roman"/>
          <w:color w:val="333333"/>
          <w:sz w:val="24"/>
          <w:szCs w:val="24"/>
          <w:shd w:val="clear" w:color="auto" w:fill="FFFFFF"/>
        </w:rPr>
        <w:t>I misinterpreted this clause in respect of the BPA CoP and text size, as originally believed the text size requirements set out in ‘</w:t>
      </w:r>
      <w:r>
        <w:rPr>
          <w:rFonts w:ascii="Times New Roman" w:hAnsi="Times New Roman" w:cs="Times New Roman"/>
          <w:i/>
          <w:iCs/>
          <w:color w:val="333333"/>
          <w:sz w:val="24"/>
          <w:szCs w:val="24"/>
          <w:shd w:val="clear" w:color="auto" w:fill="FFFFFF"/>
        </w:rPr>
        <w:t xml:space="preserve">Appendix B’ </w:t>
      </w:r>
      <w:r>
        <w:rPr>
          <w:rFonts w:ascii="Times New Roman" w:hAnsi="Times New Roman" w:cs="Times New Roman"/>
          <w:color w:val="333333"/>
          <w:sz w:val="24"/>
          <w:szCs w:val="24"/>
          <w:shd w:val="clear" w:color="auto" w:fill="FFFFFF"/>
        </w:rPr>
        <w:t xml:space="preserve">related to all signs situated at the carpark entrance, </w:t>
      </w:r>
      <w:r w:rsidRPr="00663640">
        <w:rPr>
          <w:rFonts w:ascii="Times New Roman" w:hAnsi="Times New Roman" w:cs="Times New Roman"/>
          <w:b/>
          <w:bCs/>
          <w:color w:val="333333"/>
          <w:sz w:val="24"/>
          <w:szCs w:val="24"/>
          <w:shd w:val="clear" w:color="auto" w:fill="FFFFFF"/>
        </w:rPr>
        <w:t>but I was mistaken</w:t>
      </w:r>
      <w:r>
        <w:rPr>
          <w:rFonts w:ascii="Times New Roman" w:hAnsi="Times New Roman" w:cs="Times New Roman"/>
          <w:color w:val="333333"/>
          <w:sz w:val="24"/>
          <w:szCs w:val="24"/>
          <w:shd w:val="clear" w:color="auto" w:fill="FFFFFF"/>
        </w:rPr>
        <w:t>.  I now know that the text size requirements set out in ‘</w:t>
      </w:r>
      <w:r>
        <w:rPr>
          <w:rFonts w:ascii="Times New Roman" w:hAnsi="Times New Roman" w:cs="Times New Roman"/>
          <w:i/>
          <w:iCs/>
          <w:color w:val="333333"/>
          <w:sz w:val="24"/>
          <w:szCs w:val="24"/>
          <w:shd w:val="clear" w:color="auto" w:fill="FFFFFF"/>
        </w:rPr>
        <w:t xml:space="preserve">Appendix B’ </w:t>
      </w:r>
      <w:r>
        <w:rPr>
          <w:rFonts w:ascii="Times New Roman" w:hAnsi="Times New Roman" w:cs="Times New Roman"/>
          <w:color w:val="333333"/>
          <w:sz w:val="24"/>
          <w:szCs w:val="24"/>
          <w:shd w:val="clear" w:color="auto" w:fill="FFFFFF"/>
        </w:rPr>
        <w:t>of the BPA CoP only relate to the ‘</w:t>
      </w:r>
      <w:r>
        <w:rPr>
          <w:rFonts w:ascii="Times New Roman" w:hAnsi="Times New Roman" w:cs="Times New Roman"/>
          <w:i/>
          <w:iCs/>
          <w:color w:val="333333"/>
          <w:sz w:val="24"/>
          <w:szCs w:val="24"/>
          <w:shd w:val="clear" w:color="auto" w:fill="FFFFFF"/>
        </w:rPr>
        <w:t>Standard Form of Entrance Sign’</w:t>
      </w:r>
      <w:r>
        <w:rPr>
          <w:rFonts w:ascii="Times New Roman" w:hAnsi="Times New Roman" w:cs="Times New Roman"/>
          <w:color w:val="333333"/>
          <w:sz w:val="24"/>
          <w:szCs w:val="24"/>
          <w:shd w:val="clear" w:color="auto" w:fill="FFFFFF"/>
        </w:rPr>
        <w:t xml:space="preserve"> and not the ‘</w:t>
      </w:r>
      <w:r>
        <w:rPr>
          <w:rFonts w:ascii="Times New Roman" w:hAnsi="Times New Roman" w:cs="Times New Roman"/>
          <w:i/>
          <w:iCs/>
          <w:color w:val="333333"/>
          <w:sz w:val="24"/>
          <w:szCs w:val="24"/>
          <w:shd w:val="clear" w:color="auto" w:fill="FFFFFF"/>
        </w:rPr>
        <w:t xml:space="preserve">replacement ANPR signs’.  </w:t>
      </w:r>
      <w:r>
        <w:rPr>
          <w:rFonts w:ascii="Times New Roman" w:hAnsi="Times New Roman" w:cs="Times New Roman"/>
          <w:color w:val="333333"/>
          <w:sz w:val="24"/>
          <w:szCs w:val="24"/>
          <w:shd w:val="clear" w:color="auto" w:fill="FFFFFF"/>
        </w:rPr>
        <w:t>Please accept my apologies for any confusion caused by the ‘</w:t>
      </w:r>
      <w:r>
        <w:rPr>
          <w:rFonts w:ascii="Times New Roman" w:hAnsi="Times New Roman" w:cs="Times New Roman"/>
          <w:i/>
          <w:iCs/>
          <w:color w:val="333333"/>
          <w:sz w:val="24"/>
          <w:szCs w:val="24"/>
          <w:shd w:val="clear" w:color="auto" w:fill="FFFFFF"/>
        </w:rPr>
        <w:t>breach’</w:t>
      </w:r>
      <w:r>
        <w:rPr>
          <w:rFonts w:ascii="Times New Roman" w:hAnsi="Times New Roman" w:cs="Times New Roman"/>
          <w:color w:val="333333"/>
          <w:sz w:val="24"/>
          <w:szCs w:val="24"/>
          <w:shd w:val="clear" w:color="auto" w:fill="FFFFFF"/>
        </w:rPr>
        <w:t xml:space="preserve"> I informed about in Point 5 of my ‘</w:t>
      </w:r>
      <w:r>
        <w:rPr>
          <w:rFonts w:ascii="Times New Roman" w:hAnsi="Times New Roman" w:cs="Times New Roman"/>
          <w:i/>
          <w:iCs/>
          <w:color w:val="333333"/>
          <w:sz w:val="24"/>
          <w:szCs w:val="24"/>
          <w:shd w:val="clear" w:color="auto" w:fill="FFFFFF"/>
        </w:rPr>
        <w:t>Defence’.</w:t>
      </w:r>
      <w:r>
        <w:rPr>
          <w:rFonts w:ascii="Times New Roman" w:hAnsi="Times New Roman" w:cs="Times New Roman"/>
          <w:color w:val="333333"/>
          <w:sz w:val="24"/>
          <w:szCs w:val="24"/>
          <w:shd w:val="clear" w:color="auto" w:fill="FFFFFF"/>
        </w:rPr>
        <w:t xml:space="preserve"> </w:t>
      </w:r>
    </w:p>
    <w:p w14:paraId="42004154" w14:textId="7F7FECB0" w:rsidR="00415DBB" w:rsidRDefault="009D7AD1" w:rsidP="00C76ACF">
      <w:pPr>
        <w:shd w:val="clear" w:color="auto" w:fill="FFFFFF" w:themeFill="background1"/>
        <w:ind w:left="426" w:hanging="426"/>
        <w:textAlignment w:val="baseline"/>
        <w:rPr>
          <w:rFonts w:ascii="Times New Roman" w:hAnsi="Times New Roman" w:cs="Times New Roman"/>
          <w:sz w:val="24"/>
          <w:szCs w:val="24"/>
        </w:rPr>
      </w:pPr>
      <w:r>
        <w:rPr>
          <w:rFonts w:ascii="Times New Roman" w:eastAsia="Times New Roman" w:hAnsi="Times New Roman" w:cs="Times New Roman"/>
          <w:color w:val="333333"/>
          <w:sz w:val="24"/>
          <w:szCs w:val="24"/>
          <w:shd w:val="clear" w:color="auto" w:fill="FFFFFF" w:themeFill="background1"/>
          <w:lang w:eastAsia="en-GB"/>
        </w:rPr>
        <w:t>3</w:t>
      </w:r>
      <w:r w:rsidR="0070241C">
        <w:rPr>
          <w:rFonts w:ascii="Times New Roman" w:eastAsia="Times New Roman" w:hAnsi="Times New Roman" w:cs="Times New Roman"/>
          <w:color w:val="333333"/>
          <w:sz w:val="24"/>
          <w:szCs w:val="24"/>
          <w:shd w:val="clear" w:color="auto" w:fill="FFFFFF" w:themeFill="background1"/>
          <w:lang w:eastAsia="en-GB"/>
        </w:rPr>
        <w:t>1</w:t>
      </w:r>
      <w:r>
        <w:rPr>
          <w:rFonts w:ascii="Times New Roman" w:eastAsia="Times New Roman" w:hAnsi="Times New Roman" w:cs="Times New Roman"/>
          <w:color w:val="333333"/>
          <w:sz w:val="24"/>
          <w:szCs w:val="24"/>
          <w:shd w:val="clear" w:color="auto" w:fill="FFFFFF" w:themeFill="background1"/>
          <w:lang w:eastAsia="en-GB"/>
        </w:rPr>
        <w:t>.</w:t>
      </w:r>
      <w:r w:rsidR="00C76ACF">
        <w:rPr>
          <w:rFonts w:ascii="Times New Roman" w:eastAsia="Times New Roman" w:hAnsi="Times New Roman" w:cs="Times New Roman"/>
          <w:color w:val="333333"/>
          <w:sz w:val="24"/>
          <w:szCs w:val="24"/>
          <w:shd w:val="clear" w:color="auto" w:fill="FFFFFF" w:themeFill="background1"/>
          <w:lang w:eastAsia="en-GB"/>
        </w:rPr>
        <w:t xml:space="preserve">  </w:t>
      </w:r>
      <w:r w:rsidR="00415DBB" w:rsidRPr="009D7AD1">
        <w:rPr>
          <w:rFonts w:ascii="Times New Roman" w:hAnsi="Times New Roman" w:cs="Times New Roman"/>
          <w:sz w:val="24"/>
          <w:szCs w:val="24"/>
        </w:rPr>
        <w:t>I am appending with this bundle, a fully detailed costs assessment which also covers my proportionate but unavoidable further costs and I invite the court to consider making an award to include these, pursuant to the court's powers in relation to misconduct. In support of that argument, I remind the court that I appealed and engaged with the Claimant at every step.   I have demonstrated that the Claimant has no cause of action.</w:t>
      </w:r>
    </w:p>
    <w:p w14:paraId="48AFB987" w14:textId="186D5AF8" w:rsidR="004A5209" w:rsidRDefault="004A5209" w:rsidP="009D7AD1">
      <w:pPr>
        <w:shd w:val="clear" w:color="auto" w:fill="FFFFFF" w:themeFill="background1"/>
        <w:ind w:left="284" w:hanging="284"/>
        <w:textAlignment w:val="baseline"/>
        <w:rPr>
          <w:rFonts w:ascii="Times New Roman" w:eastAsia="Times New Roman" w:hAnsi="Times New Roman" w:cs="Times New Roman"/>
          <w:color w:val="333333"/>
          <w:sz w:val="24"/>
          <w:szCs w:val="24"/>
          <w:shd w:val="clear" w:color="auto" w:fill="FFFFFF" w:themeFill="background1"/>
          <w:lang w:eastAsia="en-GB"/>
        </w:rPr>
      </w:pPr>
    </w:p>
    <w:p w14:paraId="1B16CAEC" w14:textId="2E6A8E13" w:rsidR="00415DBB" w:rsidRPr="004A5209" w:rsidRDefault="004A5209" w:rsidP="00C76ACF">
      <w:pPr>
        <w:shd w:val="clear" w:color="auto" w:fill="FFFFFF" w:themeFill="background1"/>
        <w:ind w:left="426" w:hanging="426"/>
        <w:textAlignment w:val="baseline"/>
        <w:rPr>
          <w:rFonts w:ascii="Times New Roman" w:eastAsia="Times New Roman" w:hAnsi="Times New Roman" w:cs="Times New Roman"/>
          <w:color w:val="333333"/>
          <w:sz w:val="24"/>
          <w:szCs w:val="24"/>
          <w:shd w:val="clear" w:color="auto" w:fill="FFFFFF" w:themeFill="background1"/>
          <w:lang w:eastAsia="en-GB"/>
        </w:rPr>
      </w:pPr>
      <w:r>
        <w:rPr>
          <w:rFonts w:ascii="Times New Roman" w:eastAsia="Times New Roman" w:hAnsi="Times New Roman" w:cs="Times New Roman"/>
          <w:color w:val="333333"/>
          <w:sz w:val="24"/>
          <w:szCs w:val="24"/>
          <w:shd w:val="clear" w:color="auto" w:fill="FFFFFF" w:themeFill="background1"/>
          <w:lang w:eastAsia="en-GB"/>
        </w:rPr>
        <w:lastRenderedPageBreak/>
        <w:t>32.</w:t>
      </w:r>
      <w:r w:rsidR="00C76ACF">
        <w:rPr>
          <w:rFonts w:ascii="Times New Roman" w:eastAsia="Times New Roman" w:hAnsi="Times New Roman" w:cs="Times New Roman"/>
          <w:color w:val="333333"/>
          <w:sz w:val="24"/>
          <w:szCs w:val="24"/>
          <w:shd w:val="clear" w:color="auto" w:fill="FFFFFF" w:themeFill="background1"/>
          <w:lang w:eastAsia="en-GB"/>
        </w:rPr>
        <w:t xml:space="preserve">  </w:t>
      </w:r>
      <w:r w:rsidR="00415DBB" w:rsidRPr="004A5209">
        <w:rPr>
          <w:rFonts w:ascii="Times New Roman" w:hAnsi="Times New Roman" w:cs="Times New Roman"/>
          <w:sz w:val="24"/>
          <w:szCs w:val="24"/>
        </w:rPr>
        <w:t xml:space="preserve">As a litigant-in-person I have had to learn relevant law from the ground up and spent a considerable time researching the law online, processing and preparing my defence plus this witness statement. I ask for my fixed witness costs. I am advised that costs on the Small Claims track are governed by rule 27.14 of the CPR and (unless a finding of 'wholly unreasonable conduct' is made against the Claimant) the Court may not order a party to pay another party’s costs, except fixed costs such as witness expenses which a party has reasonably incurred in travelling to and from the hearing (including fares and/or parking fees) plus the court may award a set amount allowable for loss of earnings or loss of leave. </w:t>
      </w:r>
    </w:p>
    <w:p w14:paraId="504D2F47" w14:textId="77777777" w:rsidR="00C76ACF" w:rsidRDefault="00C76ACF" w:rsidP="00415DBB">
      <w:pPr>
        <w:rPr>
          <w:rFonts w:ascii="Times New Roman" w:hAnsi="Times New Roman" w:cs="Times New Roman"/>
          <w:b/>
          <w:bCs/>
          <w:sz w:val="24"/>
          <w:szCs w:val="24"/>
        </w:rPr>
      </w:pPr>
    </w:p>
    <w:p w14:paraId="36ECD36B" w14:textId="48D9382F" w:rsidR="00415DBB" w:rsidRPr="00C65C10" w:rsidRDefault="00415DBB" w:rsidP="00415DBB">
      <w:pPr>
        <w:rPr>
          <w:rFonts w:ascii="Times New Roman" w:hAnsi="Times New Roman" w:cs="Times New Roman"/>
          <w:sz w:val="24"/>
          <w:szCs w:val="24"/>
        </w:rPr>
      </w:pPr>
      <w:r w:rsidRPr="00C65C10">
        <w:rPr>
          <w:rFonts w:ascii="Times New Roman" w:hAnsi="Times New Roman" w:cs="Times New Roman"/>
          <w:b/>
          <w:bCs/>
          <w:sz w:val="24"/>
          <w:szCs w:val="24"/>
        </w:rPr>
        <w:t>Statement of truth:</w:t>
      </w:r>
      <w:r w:rsidRPr="00C65C10">
        <w:rPr>
          <w:rFonts w:ascii="Times New Roman" w:hAnsi="Times New Roman" w:cs="Times New Roman"/>
          <w:sz w:val="24"/>
          <w:szCs w:val="24"/>
        </w:rPr>
        <w:t xml:space="preserve"> </w:t>
      </w:r>
    </w:p>
    <w:p w14:paraId="36777242" w14:textId="3F456968" w:rsidR="00415DBB" w:rsidRPr="00C65C10" w:rsidRDefault="00415DBB" w:rsidP="00415DBB">
      <w:pPr>
        <w:rPr>
          <w:rFonts w:ascii="Times New Roman" w:hAnsi="Times New Roman" w:cs="Times New Roman"/>
          <w:sz w:val="24"/>
          <w:szCs w:val="24"/>
        </w:rPr>
      </w:pPr>
      <w:r w:rsidRPr="00C65C10">
        <w:rPr>
          <w:rFonts w:ascii="Times New Roman" w:hAnsi="Times New Roman" w:cs="Times New Roman"/>
          <w:sz w:val="24"/>
          <w:szCs w:val="24"/>
        </w:rPr>
        <w:t xml:space="preserve">I believe that the facts stated in this Witness Statement are true. I understand that proceedings for contempt of court may be brought against anyone who makes, or causes to be made, a false statement in a document verified by a statement of truth without an honest belief in its truth. </w:t>
      </w:r>
    </w:p>
    <w:p w14:paraId="1F672545" w14:textId="63889378" w:rsidR="00415DBB" w:rsidRPr="00C65C10" w:rsidRDefault="00415DBB" w:rsidP="00415DBB">
      <w:pPr>
        <w:rPr>
          <w:rFonts w:ascii="Times New Roman" w:hAnsi="Times New Roman" w:cs="Times New Roman"/>
          <w:sz w:val="24"/>
          <w:szCs w:val="24"/>
        </w:rPr>
      </w:pPr>
    </w:p>
    <w:p w14:paraId="530D92FE" w14:textId="1ED326AA" w:rsidR="00415DBB" w:rsidRPr="00C65C10" w:rsidRDefault="00415DBB" w:rsidP="00415DBB">
      <w:pPr>
        <w:rPr>
          <w:rFonts w:ascii="Times New Roman" w:hAnsi="Times New Roman" w:cs="Times New Roman"/>
          <w:sz w:val="24"/>
          <w:szCs w:val="24"/>
        </w:rPr>
      </w:pPr>
      <w:r w:rsidRPr="00C65C10">
        <w:rPr>
          <w:rFonts w:ascii="Times New Roman" w:hAnsi="Times New Roman" w:cs="Times New Roman"/>
          <w:sz w:val="24"/>
          <w:szCs w:val="24"/>
        </w:rPr>
        <w:t>SIGNATURE …………………</w:t>
      </w:r>
      <w:proofErr w:type="gramStart"/>
      <w:r w:rsidRPr="00C65C10">
        <w:rPr>
          <w:rFonts w:ascii="Times New Roman" w:hAnsi="Times New Roman" w:cs="Times New Roman"/>
          <w:sz w:val="24"/>
          <w:szCs w:val="24"/>
        </w:rPr>
        <w:t>…..</w:t>
      </w:r>
      <w:proofErr w:type="gramEnd"/>
      <w:r w:rsidRPr="00C65C10">
        <w:rPr>
          <w:rFonts w:ascii="Times New Roman" w:hAnsi="Times New Roman" w:cs="Times New Roman"/>
          <w:sz w:val="24"/>
          <w:szCs w:val="24"/>
        </w:rPr>
        <w:t xml:space="preserve"> </w:t>
      </w:r>
    </w:p>
    <w:p w14:paraId="376CA3CA" w14:textId="4B39CC34" w:rsidR="00415DBB" w:rsidRPr="00C65C10" w:rsidRDefault="00415DBB" w:rsidP="00415DBB">
      <w:pPr>
        <w:rPr>
          <w:rFonts w:ascii="Times New Roman" w:hAnsi="Times New Roman" w:cs="Times New Roman"/>
          <w:sz w:val="24"/>
          <w:szCs w:val="24"/>
        </w:rPr>
      </w:pPr>
      <w:r w:rsidRPr="00C65C10">
        <w:rPr>
          <w:rFonts w:ascii="Times New Roman" w:hAnsi="Times New Roman" w:cs="Times New Roman"/>
          <w:sz w:val="24"/>
          <w:szCs w:val="24"/>
        </w:rPr>
        <w:t xml:space="preserve">DATE </w:t>
      </w:r>
    </w:p>
    <w:sectPr w:rsidR="00415DBB" w:rsidRPr="00C65C10" w:rsidSect="005369C3">
      <w:type w:val="continuous"/>
      <w:pgSz w:w="11906" w:h="16838"/>
      <w:pgMar w:top="1247" w:right="1077" w:bottom="1134" w:left="136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D6557C5" w14:textId="77777777" w:rsidR="00862031" w:rsidRDefault="00862031" w:rsidP="004F4481">
      <w:pPr>
        <w:spacing w:after="0" w:line="240" w:lineRule="auto"/>
      </w:pPr>
      <w:r>
        <w:separator/>
      </w:r>
    </w:p>
  </w:endnote>
  <w:endnote w:type="continuationSeparator" w:id="0">
    <w:p w14:paraId="0F8FFA2D" w14:textId="77777777" w:rsidR="00862031" w:rsidRDefault="00862031" w:rsidP="004F448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751052060"/>
      <w:docPartObj>
        <w:docPartGallery w:val="Page Numbers (Bottom of Page)"/>
        <w:docPartUnique/>
      </w:docPartObj>
    </w:sdtPr>
    <w:sdtEndPr>
      <w:rPr>
        <w:color w:val="7F7F7F" w:themeColor="background1" w:themeShade="7F"/>
        <w:spacing w:val="60"/>
      </w:rPr>
    </w:sdtEndPr>
    <w:sdtContent>
      <w:p w14:paraId="07F801B7" w14:textId="77777777" w:rsidR="00386C6C" w:rsidRDefault="00386C6C">
        <w:pPr>
          <w:pStyle w:val="Footer"/>
          <w:pBdr>
            <w:top w:val="single" w:sz="4" w:space="1" w:color="D9D9D9" w:themeColor="background1" w:themeShade="D9"/>
          </w:pBdr>
          <w:jc w:val="right"/>
        </w:pPr>
      </w:p>
      <w:p w14:paraId="058CF31D" w14:textId="6D844FD8" w:rsidR="00386C6C" w:rsidRDefault="00386C6C">
        <w:pPr>
          <w:pStyle w:val="Footer"/>
          <w:pBdr>
            <w:top w:val="single" w:sz="4" w:space="1" w:color="D9D9D9" w:themeColor="background1" w:themeShade="D9"/>
          </w:pBdr>
          <w:jc w:val="right"/>
        </w:pPr>
        <w:r>
          <w:fldChar w:fldCharType="begin"/>
        </w:r>
        <w:r>
          <w:instrText xml:space="preserve"> PAGE   \* MERGEFORMAT </w:instrText>
        </w:r>
        <w:r>
          <w:fldChar w:fldCharType="separate"/>
        </w:r>
        <w:r>
          <w:rPr>
            <w:noProof/>
          </w:rPr>
          <w:t>2</w:t>
        </w:r>
        <w:r>
          <w:rPr>
            <w:noProof/>
          </w:rPr>
          <w:fldChar w:fldCharType="end"/>
        </w:r>
        <w:r>
          <w:t xml:space="preserve"> | </w:t>
        </w:r>
        <w:r>
          <w:rPr>
            <w:color w:val="7F7F7F" w:themeColor="background1" w:themeShade="7F"/>
            <w:spacing w:val="60"/>
          </w:rPr>
          <w:t>Page</w: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F34FDAA" w14:textId="77777777" w:rsidR="00862031" w:rsidRDefault="00862031" w:rsidP="004F4481">
      <w:pPr>
        <w:spacing w:after="0" w:line="240" w:lineRule="auto"/>
      </w:pPr>
      <w:r>
        <w:separator/>
      </w:r>
    </w:p>
  </w:footnote>
  <w:footnote w:type="continuationSeparator" w:id="0">
    <w:p w14:paraId="16A0DAFA" w14:textId="77777777" w:rsidR="00862031" w:rsidRDefault="00862031" w:rsidP="004F448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82B7A41"/>
    <w:multiLevelType w:val="hybridMultilevel"/>
    <w:tmpl w:val="43AC99D6"/>
    <w:lvl w:ilvl="0" w:tplc="15A83D20">
      <w:numFmt w:val="bullet"/>
      <w:lvlText w:val="-"/>
      <w:lvlJc w:val="left"/>
      <w:pPr>
        <w:ind w:left="1080" w:hanging="360"/>
      </w:pPr>
      <w:rPr>
        <w:rFonts w:ascii="Times New Roman" w:eastAsiaTheme="minorHAnsi" w:hAnsi="Times New Roman" w:cs="Times New Roman"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 w15:restartNumberingAfterBreak="0">
    <w:nsid w:val="13141DBF"/>
    <w:multiLevelType w:val="hybridMultilevel"/>
    <w:tmpl w:val="BB6A6AC6"/>
    <w:lvl w:ilvl="0" w:tplc="10362D14">
      <w:numFmt w:val="bullet"/>
      <w:lvlText w:val="-"/>
      <w:lvlJc w:val="left"/>
      <w:pPr>
        <w:ind w:left="1070" w:hanging="360"/>
      </w:pPr>
      <w:rPr>
        <w:rFonts w:ascii="Times New Roman" w:eastAsiaTheme="minorHAnsi" w:hAnsi="Times New Roman" w:cs="Times New Roman" w:hint="default"/>
        <w:i/>
      </w:rPr>
    </w:lvl>
    <w:lvl w:ilvl="1" w:tplc="08090003" w:tentative="1">
      <w:start w:val="1"/>
      <w:numFmt w:val="bullet"/>
      <w:lvlText w:val="o"/>
      <w:lvlJc w:val="left"/>
      <w:pPr>
        <w:ind w:left="1790" w:hanging="360"/>
      </w:pPr>
      <w:rPr>
        <w:rFonts w:ascii="Courier New" w:hAnsi="Courier New" w:cs="Courier New" w:hint="default"/>
      </w:rPr>
    </w:lvl>
    <w:lvl w:ilvl="2" w:tplc="08090005" w:tentative="1">
      <w:start w:val="1"/>
      <w:numFmt w:val="bullet"/>
      <w:lvlText w:val=""/>
      <w:lvlJc w:val="left"/>
      <w:pPr>
        <w:ind w:left="2510" w:hanging="360"/>
      </w:pPr>
      <w:rPr>
        <w:rFonts w:ascii="Wingdings" w:hAnsi="Wingdings" w:hint="default"/>
      </w:rPr>
    </w:lvl>
    <w:lvl w:ilvl="3" w:tplc="08090001" w:tentative="1">
      <w:start w:val="1"/>
      <w:numFmt w:val="bullet"/>
      <w:lvlText w:val=""/>
      <w:lvlJc w:val="left"/>
      <w:pPr>
        <w:ind w:left="3230" w:hanging="360"/>
      </w:pPr>
      <w:rPr>
        <w:rFonts w:ascii="Symbol" w:hAnsi="Symbol" w:hint="default"/>
      </w:rPr>
    </w:lvl>
    <w:lvl w:ilvl="4" w:tplc="08090003" w:tentative="1">
      <w:start w:val="1"/>
      <w:numFmt w:val="bullet"/>
      <w:lvlText w:val="o"/>
      <w:lvlJc w:val="left"/>
      <w:pPr>
        <w:ind w:left="3950" w:hanging="360"/>
      </w:pPr>
      <w:rPr>
        <w:rFonts w:ascii="Courier New" w:hAnsi="Courier New" w:cs="Courier New" w:hint="default"/>
      </w:rPr>
    </w:lvl>
    <w:lvl w:ilvl="5" w:tplc="08090005" w:tentative="1">
      <w:start w:val="1"/>
      <w:numFmt w:val="bullet"/>
      <w:lvlText w:val=""/>
      <w:lvlJc w:val="left"/>
      <w:pPr>
        <w:ind w:left="4670" w:hanging="360"/>
      </w:pPr>
      <w:rPr>
        <w:rFonts w:ascii="Wingdings" w:hAnsi="Wingdings" w:hint="default"/>
      </w:rPr>
    </w:lvl>
    <w:lvl w:ilvl="6" w:tplc="08090001" w:tentative="1">
      <w:start w:val="1"/>
      <w:numFmt w:val="bullet"/>
      <w:lvlText w:val=""/>
      <w:lvlJc w:val="left"/>
      <w:pPr>
        <w:ind w:left="5390" w:hanging="360"/>
      </w:pPr>
      <w:rPr>
        <w:rFonts w:ascii="Symbol" w:hAnsi="Symbol" w:hint="default"/>
      </w:rPr>
    </w:lvl>
    <w:lvl w:ilvl="7" w:tplc="08090003" w:tentative="1">
      <w:start w:val="1"/>
      <w:numFmt w:val="bullet"/>
      <w:lvlText w:val="o"/>
      <w:lvlJc w:val="left"/>
      <w:pPr>
        <w:ind w:left="6110" w:hanging="360"/>
      </w:pPr>
      <w:rPr>
        <w:rFonts w:ascii="Courier New" w:hAnsi="Courier New" w:cs="Courier New" w:hint="default"/>
      </w:rPr>
    </w:lvl>
    <w:lvl w:ilvl="8" w:tplc="08090005" w:tentative="1">
      <w:start w:val="1"/>
      <w:numFmt w:val="bullet"/>
      <w:lvlText w:val=""/>
      <w:lvlJc w:val="left"/>
      <w:pPr>
        <w:ind w:left="6830" w:hanging="360"/>
      </w:pPr>
      <w:rPr>
        <w:rFonts w:ascii="Wingdings" w:hAnsi="Wingdings" w:hint="default"/>
      </w:rPr>
    </w:lvl>
  </w:abstractNum>
  <w:abstractNum w:abstractNumId="2" w15:restartNumberingAfterBreak="0">
    <w:nsid w:val="16130F3E"/>
    <w:multiLevelType w:val="hybridMultilevel"/>
    <w:tmpl w:val="02B29DF4"/>
    <w:lvl w:ilvl="0" w:tplc="08090001">
      <w:start w:val="1"/>
      <w:numFmt w:val="bullet"/>
      <w:lvlText w:val=""/>
      <w:lvlJc w:val="left"/>
      <w:pPr>
        <w:ind w:left="786" w:hanging="360"/>
      </w:pPr>
      <w:rPr>
        <w:rFonts w:ascii="Symbol" w:hAnsi="Symbol" w:hint="default"/>
      </w:rPr>
    </w:lvl>
    <w:lvl w:ilvl="1" w:tplc="08090003" w:tentative="1">
      <w:start w:val="1"/>
      <w:numFmt w:val="bullet"/>
      <w:lvlText w:val="o"/>
      <w:lvlJc w:val="left"/>
      <w:pPr>
        <w:ind w:left="2580" w:hanging="360"/>
      </w:pPr>
      <w:rPr>
        <w:rFonts w:ascii="Courier New" w:hAnsi="Courier New" w:cs="Courier New" w:hint="default"/>
      </w:rPr>
    </w:lvl>
    <w:lvl w:ilvl="2" w:tplc="08090005" w:tentative="1">
      <w:start w:val="1"/>
      <w:numFmt w:val="bullet"/>
      <w:lvlText w:val=""/>
      <w:lvlJc w:val="left"/>
      <w:pPr>
        <w:ind w:left="3300" w:hanging="360"/>
      </w:pPr>
      <w:rPr>
        <w:rFonts w:ascii="Wingdings" w:hAnsi="Wingdings" w:hint="default"/>
      </w:rPr>
    </w:lvl>
    <w:lvl w:ilvl="3" w:tplc="08090001" w:tentative="1">
      <w:start w:val="1"/>
      <w:numFmt w:val="bullet"/>
      <w:lvlText w:val=""/>
      <w:lvlJc w:val="left"/>
      <w:pPr>
        <w:ind w:left="4020" w:hanging="360"/>
      </w:pPr>
      <w:rPr>
        <w:rFonts w:ascii="Symbol" w:hAnsi="Symbol" w:hint="default"/>
      </w:rPr>
    </w:lvl>
    <w:lvl w:ilvl="4" w:tplc="08090003" w:tentative="1">
      <w:start w:val="1"/>
      <w:numFmt w:val="bullet"/>
      <w:lvlText w:val="o"/>
      <w:lvlJc w:val="left"/>
      <w:pPr>
        <w:ind w:left="4740" w:hanging="360"/>
      </w:pPr>
      <w:rPr>
        <w:rFonts w:ascii="Courier New" w:hAnsi="Courier New" w:cs="Courier New" w:hint="default"/>
      </w:rPr>
    </w:lvl>
    <w:lvl w:ilvl="5" w:tplc="08090005" w:tentative="1">
      <w:start w:val="1"/>
      <w:numFmt w:val="bullet"/>
      <w:lvlText w:val=""/>
      <w:lvlJc w:val="left"/>
      <w:pPr>
        <w:ind w:left="5460" w:hanging="360"/>
      </w:pPr>
      <w:rPr>
        <w:rFonts w:ascii="Wingdings" w:hAnsi="Wingdings" w:hint="default"/>
      </w:rPr>
    </w:lvl>
    <w:lvl w:ilvl="6" w:tplc="08090001" w:tentative="1">
      <w:start w:val="1"/>
      <w:numFmt w:val="bullet"/>
      <w:lvlText w:val=""/>
      <w:lvlJc w:val="left"/>
      <w:pPr>
        <w:ind w:left="6180" w:hanging="360"/>
      </w:pPr>
      <w:rPr>
        <w:rFonts w:ascii="Symbol" w:hAnsi="Symbol" w:hint="default"/>
      </w:rPr>
    </w:lvl>
    <w:lvl w:ilvl="7" w:tplc="08090003" w:tentative="1">
      <w:start w:val="1"/>
      <w:numFmt w:val="bullet"/>
      <w:lvlText w:val="o"/>
      <w:lvlJc w:val="left"/>
      <w:pPr>
        <w:ind w:left="6900" w:hanging="360"/>
      </w:pPr>
      <w:rPr>
        <w:rFonts w:ascii="Courier New" w:hAnsi="Courier New" w:cs="Courier New" w:hint="default"/>
      </w:rPr>
    </w:lvl>
    <w:lvl w:ilvl="8" w:tplc="08090005" w:tentative="1">
      <w:start w:val="1"/>
      <w:numFmt w:val="bullet"/>
      <w:lvlText w:val=""/>
      <w:lvlJc w:val="left"/>
      <w:pPr>
        <w:ind w:left="7620" w:hanging="360"/>
      </w:pPr>
      <w:rPr>
        <w:rFonts w:ascii="Wingdings" w:hAnsi="Wingdings" w:hint="default"/>
      </w:rPr>
    </w:lvl>
  </w:abstractNum>
  <w:abstractNum w:abstractNumId="3" w15:restartNumberingAfterBreak="0">
    <w:nsid w:val="174144AD"/>
    <w:multiLevelType w:val="hybridMultilevel"/>
    <w:tmpl w:val="6A721EE4"/>
    <w:lvl w:ilvl="0" w:tplc="133C2BDE">
      <w:start w:val="2"/>
      <w:numFmt w:val="bullet"/>
      <w:lvlText w:val=""/>
      <w:lvlJc w:val="left"/>
      <w:pPr>
        <w:ind w:left="720" w:hanging="360"/>
      </w:pPr>
      <w:rPr>
        <w:rFonts w:ascii="Symbol" w:eastAsiaTheme="minorEastAsia"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ED33D98"/>
    <w:multiLevelType w:val="hybridMultilevel"/>
    <w:tmpl w:val="A3F21BAC"/>
    <w:lvl w:ilvl="0" w:tplc="1E8C38A0">
      <w:start w:val="20"/>
      <w:numFmt w:val="bullet"/>
      <w:lvlText w:val=""/>
      <w:lvlJc w:val="left"/>
      <w:pPr>
        <w:ind w:left="247" w:hanging="360"/>
      </w:pPr>
      <w:rPr>
        <w:rFonts w:ascii="Symbol" w:eastAsiaTheme="minorHAnsi" w:hAnsi="Symbol" w:cstheme="minorBidi" w:hint="default"/>
        <w:sz w:val="22"/>
      </w:rPr>
    </w:lvl>
    <w:lvl w:ilvl="1" w:tplc="08090003" w:tentative="1">
      <w:start w:val="1"/>
      <w:numFmt w:val="bullet"/>
      <w:lvlText w:val="o"/>
      <w:lvlJc w:val="left"/>
      <w:pPr>
        <w:ind w:left="967" w:hanging="360"/>
      </w:pPr>
      <w:rPr>
        <w:rFonts w:ascii="Courier New" w:hAnsi="Courier New" w:cs="Courier New" w:hint="default"/>
      </w:rPr>
    </w:lvl>
    <w:lvl w:ilvl="2" w:tplc="08090005" w:tentative="1">
      <w:start w:val="1"/>
      <w:numFmt w:val="bullet"/>
      <w:lvlText w:val=""/>
      <w:lvlJc w:val="left"/>
      <w:pPr>
        <w:ind w:left="1687" w:hanging="360"/>
      </w:pPr>
      <w:rPr>
        <w:rFonts w:ascii="Wingdings" w:hAnsi="Wingdings" w:hint="default"/>
      </w:rPr>
    </w:lvl>
    <w:lvl w:ilvl="3" w:tplc="08090001" w:tentative="1">
      <w:start w:val="1"/>
      <w:numFmt w:val="bullet"/>
      <w:lvlText w:val=""/>
      <w:lvlJc w:val="left"/>
      <w:pPr>
        <w:ind w:left="2407" w:hanging="360"/>
      </w:pPr>
      <w:rPr>
        <w:rFonts w:ascii="Symbol" w:hAnsi="Symbol" w:hint="default"/>
      </w:rPr>
    </w:lvl>
    <w:lvl w:ilvl="4" w:tplc="08090003" w:tentative="1">
      <w:start w:val="1"/>
      <w:numFmt w:val="bullet"/>
      <w:lvlText w:val="o"/>
      <w:lvlJc w:val="left"/>
      <w:pPr>
        <w:ind w:left="3127" w:hanging="360"/>
      </w:pPr>
      <w:rPr>
        <w:rFonts w:ascii="Courier New" w:hAnsi="Courier New" w:cs="Courier New" w:hint="default"/>
      </w:rPr>
    </w:lvl>
    <w:lvl w:ilvl="5" w:tplc="08090005" w:tentative="1">
      <w:start w:val="1"/>
      <w:numFmt w:val="bullet"/>
      <w:lvlText w:val=""/>
      <w:lvlJc w:val="left"/>
      <w:pPr>
        <w:ind w:left="3847" w:hanging="360"/>
      </w:pPr>
      <w:rPr>
        <w:rFonts w:ascii="Wingdings" w:hAnsi="Wingdings" w:hint="default"/>
      </w:rPr>
    </w:lvl>
    <w:lvl w:ilvl="6" w:tplc="08090001" w:tentative="1">
      <w:start w:val="1"/>
      <w:numFmt w:val="bullet"/>
      <w:lvlText w:val=""/>
      <w:lvlJc w:val="left"/>
      <w:pPr>
        <w:ind w:left="4567" w:hanging="360"/>
      </w:pPr>
      <w:rPr>
        <w:rFonts w:ascii="Symbol" w:hAnsi="Symbol" w:hint="default"/>
      </w:rPr>
    </w:lvl>
    <w:lvl w:ilvl="7" w:tplc="08090003" w:tentative="1">
      <w:start w:val="1"/>
      <w:numFmt w:val="bullet"/>
      <w:lvlText w:val="o"/>
      <w:lvlJc w:val="left"/>
      <w:pPr>
        <w:ind w:left="5287" w:hanging="360"/>
      </w:pPr>
      <w:rPr>
        <w:rFonts w:ascii="Courier New" w:hAnsi="Courier New" w:cs="Courier New" w:hint="default"/>
      </w:rPr>
    </w:lvl>
    <w:lvl w:ilvl="8" w:tplc="08090005" w:tentative="1">
      <w:start w:val="1"/>
      <w:numFmt w:val="bullet"/>
      <w:lvlText w:val=""/>
      <w:lvlJc w:val="left"/>
      <w:pPr>
        <w:ind w:left="6007" w:hanging="360"/>
      </w:pPr>
      <w:rPr>
        <w:rFonts w:ascii="Wingdings" w:hAnsi="Wingdings" w:hint="default"/>
      </w:rPr>
    </w:lvl>
  </w:abstractNum>
  <w:abstractNum w:abstractNumId="5" w15:restartNumberingAfterBreak="0">
    <w:nsid w:val="1F8F6018"/>
    <w:multiLevelType w:val="hybridMultilevel"/>
    <w:tmpl w:val="67D02D12"/>
    <w:lvl w:ilvl="0" w:tplc="2F344A64">
      <w:start w:val="1"/>
      <w:numFmt w:val="lowerLetter"/>
      <w:lvlText w:val="%1)"/>
      <w:lvlJc w:val="left"/>
      <w:pPr>
        <w:ind w:left="1210" w:hanging="360"/>
      </w:pPr>
      <w:rPr>
        <w:rFonts w:hint="default"/>
      </w:rPr>
    </w:lvl>
    <w:lvl w:ilvl="1" w:tplc="08090019" w:tentative="1">
      <w:start w:val="1"/>
      <w:numFmt w:val="lowerLetter"/>
      <w:lvlText w:val="%2."/>
      <w:lvlJc w:val="left"/>
      <w:pPr>
        <w:ind w:left="1930" w:hanging="360"/>
      </w:pPr>
    </w:lvl>
    <w:lvl w:ilvl="2" w:tplc="0809001B" w:tentative="1">
      <w:start w:val="1"/>
      <w:numFmt w:val="lowerRoman"/>
      <w:lvlText w:val="%3."/>
      <w:lvlJc w:val="right"/>
      <w:pPr>
        <w:ind w:left="2650" w:hanging="180"/>
      </w:pPr>
    </w:lvl>
    <w:lvl w:ilvl="3" w:tplc="0809000F" w:tentative="1">
      <w:start w:val="1"/>
      <w:numFmt w:val="decimal"/>
      <w:lvlText w:val="%4."/>
      <w:lvlJc w:val="left"/>
      <w:pPr>
        <w:ind w:left="3370" w:hanging="360"/>
      </w:pPr>
    </w:lvl>
    <w:lvl w:ilvl="4" w:tplc="08090019" w:tentative="1">
      <w:start w:val="1"/>
      <w:numFmt w:val="lowerLetter"/>
      <w:lvlText w:val="%5."/>
      <w:lvlJc w:val="left"/>
      <w:pPr>
        <w:ind w:left="4090" w:hanging="360"/>
      </w:pPr>
    </w:lvl>
    <w:lvl w:ilvl="5" w:tplc="0809001B" w:tentative="1">
      <w:start w:val="1"/>
      <w:numFmt w:val="lowerRoman"/>
      <w:lvlText w:val="%6."/>
      <w:lvlJc w:val="right"/>
      <w:pPr>
        <w:ind w:left="4810" w:hanging="180"/>
      </w:pPr>
    </w:lvl>
    <w:lvl w:ilvl="6" w:tplc="0809000F" w:tentative="1">
      <w:start w:val="1"/>
      <w:numFmt w:val="decimal"/>
      <w:lvlText w:val="%7."/>
      <w:lvlJc w:val="left"/>
      <w:pPr>
        <w:ind w:left="5530" w:hanging="360"/>
      </w:pPr>
    </w:lvl>
    <w:lvl w:ilvl="7" w:tplc="08090019" w:tentative="1">
      <w:start w:val="1"/>
      <w:numFmt w:val="lowerLetter"/>
      <w:lvlText w:val="%8."/>
      <w:lvlJc w:val="left"/>
      <w:pPr>
        <w:ind w:left="6250" w:hanging="360"/>
      </w:pPr>
    </w:lvl>
    <w:lvl w:ilvl="8" w:tplc="0809001B" w:tentative="1">
      <w:start w:val="1"/>
      <w:numFmt w:val="lowerRoman"/>
      <w:lvlText w:val="%9."/>
      <w:lvlJc w:val="right"/>
      <w:pPr>
        <w:ind w:left="6970" w:hanging="180"/>
      </w:pPr>
    </w:lvl>
  </w:abstractNum>
  <w:abstractNum w:abstractNumId="6" w15:restartNumberingAfterBreak="0">
    <w:nsid w:val="26D14E0B"/>
    <w:multiLevelType w:val="hybridMultilevel"/>
    <w:tmpl w:val="942273C4"/>
    <w:lvl w:ilvl="0" w:tplc="57886606">
      <w:start w:val="1"/>
      <w:numFmt w:val="bullet"/>
      <w:lvlText w:val=""/>
      <w:lvlJc w:val="left"/>
      <w:pPr>
        <w:ind w:left="720" w:hanging="360"/>
      </w:pPr>
      <w:rPr>
        <w:rFonts w:ascii="Symbol" w:eastAsiaTheme="minorHAnsi"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7F05DF3"/>
    <w:multiLevelType w:val="hybridMultilevel"/>
    <w:tmpl w:val="0D62ED32"/>
    <w:lvl w:ilvl="0" w:tplc="F6A01724">
      <w:start w:val="2"/>
      <w:numFmt w:val="bullet"/>
      <w:lvlText w:val="-"/>
      <w:lvlJc w:val="left"/>
      <w:pPr>
        <w:ind w:left="644" w:hanging="360"/>
      </w:pPr>
      <w:rPr>
        <w:rFonts w:ascii="Calibri" w:eastAsiaTheme="minorEastAsia" w:hAnsi="Calibri" w:cs="Calibri" w:hint="default"/>
      </w:rPr>
    </w:lvl>
    <w:lvl w:ilvl="1" w:tplc="08090003" w:tentative="1">
      <w:start w:val="1"/>
      <w:numFmt w:val="bullet"/>
      <w:lvlText w:val="o"/>
      <w:lvlJc w:val="left"/>
      <w:pPr>
        <w:ind w:left="1364" w:hanging="360"/>
      </w:pPr>
      <w:rPr>
        <w:rFonts w:ascii="Courier New" w:hAnsi="Courier New" w:cs="Courier New" w:hint="default"/>
      </w:rPr>
    </w:lvl>
    <w:lvl w:ilvl="2" w:tplc="08090005" w:tentative="1">
      <w:start w:val="1"/>
      <w:numFmt w:val="bullet"/>
      <w:lvlText w:val=""/>
      <w:lvlJc w:val="left"/>
      <w:pPr>
        <w:ind w:left="2084" w:hanging="360"/>
      </w:pPr>
      <w:rPr>
        <w:rFonts w:ascii="Wingdings" w:hAnsi="Wingdings" w:hint="default"/>
      </w:rPr>
    </w:lvl>
    <w:lvl w:ilvl="3" w:tplc="08090001" w:tentative="1">
      <w:start w:val="1"/>
      <w:numFmt w:val="bullet"/>
      <w:lvlText w:val=""/>
      <w:lvlJc w:val="left"/>
      <w:pPr>
        <w:ind w:left="2804" w:hanging="360"/>
      </w:pPr>
      <w:rPr>
        <w:rFonts w:ascii="Symbol" w:hAnsi="Symbol" w:hint="default"/>
      </w:rPr>
    </w:lvl>
    <w:lvl w:ilvl="4" w:tplc="08090003" w:tentative="1">
      <w:start w:val="1"/>
      <w:numFmt w:val="bullet"/>
      <w:lvlText w:val="o"/>
      <w:lvlJc w:val="left"/>
      <w:pPr>
        <w:ind w:left="3524" w:hanging="360"/>
      </w:pPr>
      <w:rPr>
        <w:rFonts w:ascii="Courier New" w:hAnsi="Courier New" w:cs="Courier New" w:hint="default"/>
      </w:rPr>
    </w:lvl>
    <w:lvl w:ilvl="5" w:tplc="08090005" w:tentative="1">
      <w:start w:val="1"/>
      <w:numFmt w:val="bullet"/>
      <w:lvlText w:val=""/>
      <w:lvlJc w:val="left"/>
      <w:pPr>
        <w:ind w:left="4244" w:hanging="360"/>
      </w:pPr>
      <w:rPr>
        <w:rFonts w:ascii="Wingdings" w:hAnsi="Wingdings" w:hint="default"/>
      </w:rPr>
    </w:lvl>
    <w:lvl w:ilvl="6" w:tplc="08090001" w:tentative="1">
      <w:start w:val="1"/>
      <w:numFmt w:val="bullet"/>
      <w:lvlText w:val=""/>
      <w:lvlJc w:val="left"/>
      <w:pPr>
        <w:ind w:left="4964" w:hanging="360"/>
      </w:pPr>
      <w:rPr>
        <w:rFonts w:ascii="Symbol" w:hAnsi="Symbol" w:hint="default"/>
      </w:rPr>
    </w:lvl>
    <w:lvl w:ilvl="7" w:tplc="08090003" w:tentative="1">
      <w:start w:val="1"/>
      <w:numFmt w:val="bullet"/>
      <w:lvlText w:val="o"/>
      <w:lvlJc w:val="left"/>
      <w:pPr>
        <w:ind w:left="5684" w:hanging="360"/>
      </w:pPr>
      <w:rPr>
        <w:rFonts w:ascii="Courier New" w:hAnsi="Courier New" w:cs="Courier New" w:hint="default"/>
      </w:rPr>
    </w:lvl>
    <w:lvl w:ilvl="8" w:tplc="08090005" w:tentative="1">
      <w:start w:val="1"/>
      <w:numFmt w:val="bullet"/>
      <w:lvlText w:val=""/>
      <w:lvlJc w:val="left"/>
      <w:pPr>
        <w:ind w:left="6404" w:hanging="360"/>
      </w:pPr>
      <w:rPr>
        <w:rFonts w:ascii="Wingdings" w:hAnsi="Wingdings" w:hint="default"/>
      </w:rPr>
    </w:lvl>
  </w:abstractNum>
  <w:abstractNum w:abstractNumId="8" w15:restartNumberingAfterBreak="0">
    <w:nsid w:val="2E831A40"/>
    <w:multiLevelType w:val="hybridMultilevel"/>
    <w:tmpl w:val="54A47748"/>
    <w:lvl w:ilvl="0" w:tplc="C782487C">
      <w:start w:val="1"/>
      <w:numFmt w:val="bullet"/>
      <w:lvlText w:val=""/>
      <w:lvlJc w:val="left"/>
      <w:pPr>
        <w:ind w:left="1494" w:hanging="360"/>
      </w:pPr>
      <w:rPr>
        <w:rFonts w:ascii="Symbol" w:eastAsiaTheme="minorHAnsi" w:hAnsi="Symbol" w:cs="Times New Roman" w:hint="default"/>
      </w:rPr>
    </w:lvl>
    <w:lvl w:ilvl="1" w:tplc="08090003" w:tentative="1">
      <w:start w:val="1"/>
      <w:numFmt w:val="bullet"/>
      <w:lvlText w:val="o"/>
      <w:lvlJc w:val="left"/>
      <w:pPr>
        <w:ind w:left="2214" w:hanging="360"/>
      </w:pPr>
      <w:rPr>
        <w:rFonts w:ascii="Courier New" w:hAnsi="Courier New" w:cs="Courier New" w:hint="default"/>
      </w:rPr>
    </w:lvl>
    <w:lvl w:ilvl="2" w:tplc="08090005" w:tentative="1">
      <w:start w:val="1"/>
      <w:numFmt w:val="bullet"/>
      <w:lvlText w:val=""/>
      <w:lvlJc w:val="left"/>
      <w:pPr>
        <w:ind w:left="2934" w:hanging="360"/>
      </w:pPr>
      <w:rPr>
        <w:rFonts w:ascii="Wingdings" w:hAnsi="Wingdings" w:hint="default"/>
      </w:rPr>
    </w:lvl>
    <w:lvl w:ilvl="3" w:tplc="08090001" w:tentative="1">
      <w:start w:val="1"/>
      <w:numFmt w:val="bullet"/>
      <w:lvlText w:val=""/>
      <w:lvlJc w:val="left"/>
      <w:pPr>
        <w:ind w:left="3654" w:hanging="360"/>
      </w:pPr>
      <w:rPr>
        <w:rFonts w:ascii="Symbol" w:hAnsi="Symbol" w:hint="default"/>
      </w:rPr>
    </w:lvl>
    <w:lvl w:ilvl="4" w:tplc="08090003" w:tentative="1">
      <w:start w:val="1"/>
      <w:numFmt w:val="bullet"/>
      <w:lvlText w:val="o"/>
      <w:lvlJc w:val="left"/>
      <w:pPr>
        <w:ind w:left="4374" w:hanging="360"/>
      </w:pPr>
      <w:rPr>
        <w:rFonts w:ascii="Courier New" w:hAnsi="Courier New" w:cs="Courier New" w:hint="default"/>
      </w:rPr>
    </w:lvl>
    <w:lvl w:ilvl="5" w:tplc="08090005" w:tentative="1">
      <w:start w:val="1"/>
      <w:numFmt w:val="bullet"/>
      <w:lvlText w:val=""/>
      <w:lvlJc w:val="left"/>
      <w:pPr>
        <w:ind w:left="5094" w:hanging="360"/>
      </w:pPr>
      <w:rPr>
        <w:rFonts w:ascii="Wingdings" w:hAnsi="Wingdings" w:hint="default"/>
      </w:rPr>
    </w:lvl>
    <w:lvl w:ilvl="6" w:tplc="08090001" w:tentative="1">
      <w:start w:val="1"/>
      <w:numFmt w:val="bullet"/>
      <w:lvlText w:val=""/>
      <w:lvlJc w:val="left"/>
      <w:pPr>
        <w:ind w:left="5814" w:hanging="360"/>
      </w:pPr>
      <w:rPr>
        <w:rFonts w:ascii="Symbol" w:hAnsi="Symbol" w:hint="default"/>
      </w:rPr>
    </w:lvl>
    <w:lvl w:ilvl="7" w:tplc="08090003" w:tentative="1">
      <w:start w:val="1"/>
      <w:numFmt w:val="bullet"/>
      <w:lvlText w:val="o"/>
      <w:lvlJc w:val="left"/>
      <w:pPr>
        <w:ind w:left="6534" w:hanging="360"/>
      </w:pPr>
      <w:rPr>
        <w:rFonts w:ascii="Courier New" w:hAnsi="Courier New" w:cs="Courier New" w:hint="default"/>
      </w:rPr>
    </w:lvl>
    <w:lvl w:ilvl="8" w:tplc="08090005" w:tentative="1">
      <w:start w:val="1"/>
      <w:numFmt w:val="bullet"/>
      <w:lvlText w:val=""/>
      <w:lvlJc w:val="left"/>
      <w:pPr>
        <w:ind w:left="7254" w:hanging="360"/>
      </w:pPr>
      <w:rPr>
        <w:rFonts w:ascii="Wingdings" w:hAnsi="Wingdings" w:hint="default"/>
      </w:rPr>
    </w:lvl>
  </w:abstractNum>
  <w:abstractNum w:abstractNumId="9" w15:restartNumberingAfterBreak="0">
    <w:nsid w:val="2FD6606C"/>
    <w:multiLevelType w:val="multilevel"/>
    <w:tmpl w:val="781660D2"/>
    <w:lvl w:ilvl="0">
      <w:start w:val="1"/>
      <w:numFmt w:val="decimal"/>
      <w:lvlText w:val="%1."/>
      <w:lvlJc w:val="left"/>
      <w:pPr>
        <w:ind w:left="720" w:hanging="360"/>
      </w:pPr>
      <w:rPr>
        <w:rFonts w:hint="default"/>
        <w:b w:val="0"/>
        <w:bCs w:val="0"/>
      </w:rPr>
    </w:lvl>
    <w:lvl w:ilvl="1">
      <w:start w:val="1"/>
      <w:numFmt w:val="decimal"/>
      <w:isLgl/>
      <w:lvlText w:val="%1.%2"/>
      <w:lvlJc w:val="left"/>
      <w:pPr>
        <w:ind w:left="786" w:hanging="360"/>
      </w:pPr>
      <w:rPr>
        <w:rFonts w:hint="default"/>
      </w:rPr>
    </w:lvl>
    <w:lvl w:ilvl="2">
      <w:start w:val="1"/>
      <w:numFmt w:val="decimal"/>
      <w:isLgl/>
      <w:lvlText w:val="%1.%2.%3"/>
      <w:lvlJc w:val="left"/>
      <w:pPr>
        <w:ind w:left="1212" w:hanging="720"/>
      </w:pPr>
      <w:rPr>
        <w:rFonts w:hint="default"/>
      </w:rPr>
    </w:lvl>
    <w:lvl w:ilvl="3">
      <w:start w:val="1"/>
      <w:numFmt w:val="decimal"/>
      <w:isLgl/>
      <w:lvlText w:val="%1.%2.%3.%4"/>
      <w:lvlJc w:val="left"/>
      <w:pPr>
        <w:ind w:left="1278" w:hanging="720"/>
      </w:pPr>
      <w:rPr>
        <w:rFonts w:hint="default"/>
      </w:rPr>
    </w:lvl>
    <w:lvl w:ilvl="4">
      <w:start w:val="1"/>
      <w:numFmt w:val="decimal"/>
      <w:isLgl/>
      <w:lvlText w:val="%1.%2.%3.%4.%5"/>
      <w:lvlJc w:val="left"/>
      <w:pPr>
        <w:ind w:left="1704" w:hanging="1080"/>
      </w:pPr>
      <w:rPr>
        <w:rFonts w:hint="default"/>
      </w:rPr>
    </w:lvl>
    <w:lvl w:ilvl="5">
      <w:start w:val="1"/>
      <w:numFmt w:val="decimal"/>
      <w:isLgl/>
      <w:lvlText w:val="%1.%2.%3.%4.%5.%6"/>
      <w:lvlJc w:val="left"/>
      <w:pPr>
        <w:ind w:left="1770" w:hanging="1080"/>
      </w:pPr>
      <w:rPr>
        <w:rFonts w:hint="default"/>
      </w:rPr>
    </w:lvl>
    <w:lvl w:ilvl="6">
      <w:start w:val="1"/>
      <w:numFmt w:val="decimal"/>
      <w:isLgl/>
      <w:lvlText w:val="%1.%2.%3.%4.%5.%6.%7"/>
      <w:lvlJc w:val="left"/>
      <w:pPr>
        <w:ind w:left="2196" w:hanging="1440"/>
      </w:pPr>
      <w:rPr>
        <w:rFonts w:hint="default"/>
      </w:rPr>
    </w:lvl>
    <w:lvl w:ilvl="7">
      <w:start w:val="1"/>
      <w:numFmt w:val="decimal"/>
      <w:isLgl/>
      <w:lvlText w:val="%1.%2.%3.%4.%5.%6.%7.%8"/>
      <w:lvlJc w:val="left"/>
      <w:pPr>
        <w:ind w:left="2262" w:hanging="1440"/>
      </w:pPr>
      <w:rPr>
        <w:rFonts w:hint="default"/>
      </w:rPr>
    </w:lvl>
    <w:lvl w:ilvl="8">
      <w:start w:val="1"/>
      <w:numFmt w:val="decimal"/>
      <w:isLgl/>
      <w:lvlText w:val="%1.%2.%3.%4.%5.%6.%7.%8.%9"/>
      <w:lvlJc w:val="left"/>
      <w:pPr>
        <w:ind w:left="2328" w:hanging="1440"/>
      </w:pPr>
      <w:rPr>
        <w:rFonts w:hint="default"/>
      </w:rPr>
    </w:lvl>
  </w:abstractNum>
  <w:abstractNum w:abstractNumId="10" w15:restartNumberingAfterBreak="0">
    <w:nsid w:val="33B90645"/>
    <w:multiLevelType w:val="hybridMultilevel"/>
    <w:tmpl w:val="2820C70A"/>
    <w:lvl w:ilvl="0" w:tplc="08090017">
      <w:start w:val="1"/>
      <w:numFmt w:val="lowerLetter"/>
      <w:lvlText w:val="%1)"/>
      <w:lvlJc w:val="left"/>
      <w:pPr>
        <w:ind w:left="720" w:hanging="360"/>
      </w:pPr>
      <w:rPr>
        <w:rFonts w:hint="default"/>
        <w:i w:val="0"/>
        <w:color w:val="auto"/>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37F740A7"/>
    <w:multiLevelType w:val="hybridMultilevel"/>
    <w:tmpl w:val="8C02AE26"/>
    <w:lvl w:ilvl="0" w:tplc="BBF8BE56">
      <w:start w:val="2"/>
      <w:numFmt w:val="bullet"/>
      <w:lvlText w:val="-"/>
      <w:lvlJc w:val="left"/>
      <w:pPr>
        <w:ind w:left="720" w:hanging="360"/>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9496299"/>
    <w:multiLevelType w:val="hybridMultilevel"/>
    <w:tmpl w:val="3828C546"/>
    <w:lvl w:ilvl="0" w:tplc="BA3E8E46">
      <w:numFmt w:val="bullet"/>
      <w:lvlText w:val="-"/>
      <w:lvlJc w:val="left"/>
      <w:pPr>
        <w:ind w:left="785" w:hanging="360"/>
      </w:pPr>
      <w:rPr>
        <w:rFonts w:ascii="Times New Roman" w:eastAsiaTheme="minorHAnsi" w:hAnsi="Times New Roman" w:cs="Times New Roman" w:hint="default"/>
      </w:rPr>
    </w:lvl>
    <w:lvl w:ilvl="1" w:tplc="87AC5EC4">
      <w:numFmt w:val="bullet"/>
      <w:lvlText w:val=""/>
      <w:lvlJc w:val="left"/>
      <w:pPr>
        <w:ind w:left="1505" w:hanging="360"/>
      </w:pPr>
      <w:rPr>
        <w:rFonts w:ascii="Symbol" w:eastAsiaTheme="minorHAnsi" w:hAnsi="Symbol" w:cs="Times New Roman" w:hint="default"/>
      </w:rPr>
    </w:lvl>
    <w:lvl w:ilvl="2" w:tplc="08090005" w:tentative="1">
      <w:start w:val="1"/>
      <w:numFmt w:val="bullet"/>
      <w:lvlText w:val=""/>
      <w:lvlJc w:val="left"/>
      <w:pPr>
        <w:ind w:left="2225" w:hanging="360"/>
      </w:pPr>
      <w:rPr>
        <w:rFonts w:ascii="Wingdings" w:hAnsi="Wingdings" w:hint="default"/>
      </w:rPr>
    </w:lvl>
    <w:lvl w:ilvl="3" w:tplc="08090001" w:tentative="1">
      <w:start w:val="1"/>
      <w:numFmt w:val="bullet"/>
      <w:lvlText w:val=""/>
      <w:lvlJc w:val="left"/>
      <w:pPr>
        <w:ind w:left="2945" w:hanging="360"/>
      </w:pPr>
      <w:rPr>
        <w:rFonts w:ascii="Symbol" w:hAnsi="Symbol" w:hint="default"/>
      </w:rPr>
    </w:lvl>
    <w:lvl w:ilvl="4" w:tplc="08090003" w:tentative="1">
      <w:start w:val="1"/>
      <w:numFmt w:val="bullet"/>
      <w:lvlText w:val="o"/>
      <w:lvlJc w:val="left"/>
      <w:pPr>
        <w:ind w:left="3665" w:hanging="360"/>
      </w:pPr>
      <w:rPr>
        <w:rFonts w:ascii="Courier New" w:hAnsi="Courier New" w:cs="Courier New" w:hint="default"/>
      </w:rPr>
    </w:lvl>
    <w:lvl w:ilvl="5" w:tplc="08090005" w:tentative="1">
      <w:start w:val="1"/>
      <w:numFmt w:val="bullet"/>
      <w:lvlText w:val=""/>
      <w:lvlJc w:val="left"/>
      <w:pPr>
        <w:ind w:left="4385" w:hanging="360"/>
      </w:pPr>
      <w:rPr>
        <w:rFonts w:ascii="Wingdings" w:hAnsi="Wingdings" w:hint="default"/>
      </w:rPr>
    </w:lvl>
    <w:lvl w:ilvl="6" w:tplc="08090001" w:tentative="1">
      <w:start w:val="1"/>
      <w:numFmt w:val="bullet"/>
      <w:lvlText w:val=""/>
      <w:lvlJc w:val="left"/>
      <w:pPr>
        <w:ind w:left="5105" w:hanging="360"/>
      </w:pPr>
      <w:rPr>
        <w:rFonts w:ascii="Symbol" w:hAnsi="Symbol" w:hint="default"/>
      </w:rPr>
    </w:lvl>
    <w:lvl w:ilvl="7" w:tplc="08090003" w:tentative="1">
      <w:start w:val="1"/>
      <w:numFmt w:val="bullet"/>
      <w:lvlText w:val="o"/>
      <w:lvlJc w:val="left"/>
      <w:pPr>
        <w:ind w:left="5825" w:hanging="360"/>
      </w:pPr>
      <w:rPr>
        <w:rFonts w:ascii="Courier New" w:hAnsi="Courier New" w:cs="Courier New" w:hint="default"/>
      </w:rPr>
    </w:lvl>
    <w:lvl w:ilvl="8" w:tplc="08090005" w:tentative="1">
      <w:start w:val="1"/>
      <w:numFmt w:val="bullet"/>
      <w:lvlText w:val=""/>
      <w:lvlJc w:val="left"/>
      <w:pPr>
        <w:ind w:left="6545" w:hanging="360"/>
      </w:pPr>
      <w:rPr>
        <w:rFonts w:ascii="Wingdings" w:hAnsi="Wingdings" w:hint="default"/>
      </w:rPr>
    </w:lvl>
  </w:abstractNum>
  <w:abstractNum w:abstractNumId="13" w15:restartNumberingAfterBreak="0">
    <w:nsid w:val="3C98630D"/>
    <w:multiLevelType w:val="hybridMultilevel"/>
    <w:tmpl w:val="91166BB4"/>
    <w:lvl w:ilvl="0" w:tplc="08090001">
      <w:start w:val="1"/>
      <w:numFmt w:val="bullet"/>
      <w:lvlText w:val=""/>
      <w:lvlJc w:val="left"/>
      <w:pPr>
        <w:ind w:left="729" w:hanging="360"/>
      </w:pPr>
      <w:rPr>
        <w:rFonts w:ascii="Symbol" w:hAnsi="Symbol" w:hint="default"/>
      </w:rPr>
    </w:lvl>
    <w:lvl w:ilvl="1" w:tplc="08090003" w:tentative="1">
      <w:start w:val="1"/>
      <w:numFmt w:val="bullet"/>
      <w:lvlText w:val="o"/>
      <w:lvlJc w:val="left"/>
      <w:pPr>
        <w:ind w:left="1449" w:hanging="360"/>
      </w:pPr>
      <w:rPr>
        <w:rFonts w:ascii="Courier New" w:hAnsi="Courier New" w:cs="Courier New" w:hint="default"/>
      </w:rPr>
    </w:lvl>
    <w:lvl w:ilvl="2" w:tplc="08090005" w:tentative="1">
      <w:start w:val="1"/>
      <w:numFmt w:val="bullet"/>
      <w:lvlText w:val=""/>
      <w:lvlJc w:val="left"/>
      <w:pPr>
        <w:ind w:left="2169" w:hanging="360"/>
      </w:pPr>
      <w:rPr>
        <w:rFonts w:ascii="Wingdings" w:hAnsi="Wingdings" w:hint="default"/>
      </w:rPr>
    </w:lvl>
    <w:lvl w:ilvl="3" w:tplc="08090001" w:tentative="1">
      <w:start w:val="1"/>
      <w:numFmt w:val="bullet"/>
      <w:lvlText w:val=""/>
      <w:lvlJc w:val="left"/>
      <w:pPr>
        <w:ind w:left="2889" w:hanging="360"/>
      </w:pPr>
      <w:rPr>
        <w:rFonts w:ascii="Symbol" w:hAnsi="Symbol" w:hint="default"/>
      </w:rPr>
    </w:lvl>
    <w:lvl w:ilvl="4" w:tplc="08090003" w:tentative="1">
      <w:start w:val="1"/>
      <w:numFmt w:val="bullet"/>
      <w:lvlText w:val="o"/>
      <w:lvlJc w:val="left"/>
      <w:pPr>
        <w:ind w:left="3609" w:hanging="360"/>
      </w:pPr>
      <w:rPr>
        <w:rFonts w:ascii="Courier New" w:hAnsi="Courier New" w:cs="Courier New" w:hint="default"/>
      </w:rPr>
    </w:lvl>
    <w:lvl w:ilvl="5" w:tplc="08090005" w:tentative="1">
      <w:start w:val="1"/>
      <w:numFmt w:val="bullet"/>
      <w:lvlText w:val=""/>
      <w:lvlJc w:val="left"/>
      <w:pPr>
        <w:ind w:left="4329" w:hanging="360"/>
      </w:pPr>
      <w:rPr>
        <w:rFonts w:ascii="Wingdings" w:hAnsi="Wingdings" w:hint="default"/>
      </w:rPr>
    </w:lvl>
    <w:lvl w:ilvl="6" w:tplc="08090001" w:tentative="1">
      <w:start w:val="1"/>
      <w:numFmt w:val="bullet"/>
      <w:lvlText w:val=""/>
      <w:lvlJc w:val="left"/>
      <w:pPr>
        <w:ind w:left="5049" w:hanging="360"/>
      </w:pPr>
      <w:rPr>
        <w:rFonts w:ascii="Symbol" w:hAnsi="Symbol" w:hint="default"/>
      </w:rPr>
    </w:lvl>
    <w:lvl w:ilvl="7" w:tplc="08090003" w:tentative="1">
      <w:start w:val="1"/>
      <w:numFmt w:val="bullet"/>
      <w:lvlText w:val="o"/>
      <w:lvlJc w:val="left"/>
      <w:pPr>
        <w:ind w:left="5769" w:hanging="360"/>
      </w:pPr>
      <w:rPr>
        <w:rFonts w:ascii="Courier New" w:hAnsi="Courier New" w:cs="Courier New" w:hint="default"/>
      </w:rPr>
    </w:lvl>
    <w:lvl w:ilvl="8" w:tplc="08090005" w:tentative="1">
      <w:start w:val="1"/>
      <w:numFmt w:val="bullet"/>
      <w:lvlText w:val=""/>
      <w:lvlJc w:val="left"/>
      <w:pPr>
        <w:ind w:left="6489" w:hanging="360"/>
      </w:pPr>
      <w:rPr>
        <w:rFonts w:ascii="Wingdings" w:hAnsi="Wingdings" w:hint="default"/>
      </w:rPr>
    </w:lvl>
  </w:abstractNum>
  <w:abstractNum w:abstractNumId="14" w15:restartNumberingAfterBreak="0">
    <w:nsid w:val="412F6F1E"/>
    <w:multiLevelType w:val="hybridMultilevel"/>
    <w:tmpl w:val="2CECC5C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447E55B5"/>
    <w:multiLevelType w:val="multilevel"/>
    <w:tmpl w:val="75AEF9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54D5CDD"/>
    <w:multiLevelType w:val="hybridMultilevel"/>
    <w:tmpl w:val="889671A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478D1F2F"/>
    <w:multiLevelType w:val="hybridMultilevel"/>
    <w:tmpl w:val="ECF07B2C"/>
    <w:lvl w:ilvl="0" w:tplc="50D0A3E4">
      <w:start w:val="3"/>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48147932"/>
    <w:multiLevelType w:val="hybridMultilevel"/>
    <w:tmpl w:val="9B069DCC"/>
    <w:lvl w:ilvl="0" w:tplc="E340A3B4">
      <w:start w:val="20"/>
      <w:numFmt w:val="bullet"/>
      <w:lvlText w:val="-"/>
      <w:lvlJc w:val="left"/>
      <w:pPr>
        <w:ind w:left="1080" w:hanging="360"/>
      </w:pPr>
      <w:rPr>
        <w:rFonts w:ascii="Times New Roman" w:eastAsiaTheme="minorHAnsi" w:hAnsi="Times New Roman" w:cs="Times New Roman" w:hint="default"/>
        <w:i/>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9" w15:restartNumberingAfterBreak="0">
    <w:nsid w:val="529735FA"/>
    <w:multiLevelType w:val="hybridMultilevel"/>
    <w:tmpl w:val="8F52B6C0"/>
    <w:lvl w:ilvl="0" w:tplc="58481CD6">
      <w:numFmt w:val="bullet"/>
      <w:lvlText w:val=""/>
      <w:lvlJc w:val="left"/>
      <w:pPr>
        <w:ind w:left="360" w:hanging="360"/>
      </w:pPr>
      <w:rPr>
        <w:rFonts w:ascii="Symbol" w:eastAsia="Times New Roman" w:hAnsi="Symbol" w:cs="Aria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0" w15:restartNumberingAfterBreak="0">
    <w:nsid w:val="5A7D3C6F"/>
    <w:multiLevelType w:val="hybridMultilevel"/>
    <w:tmpl w:val="0D00FD80"/>
    <w:lvl w:ilvl="0" w:tplc="B88A04F2">
      <w:start w:val="1"/>
      <w:numFmt w:val="lowerLetter"/>
      <w:lvlText w:val="%1)"/>
      <w:lvlJc w:val="left"/>
      <w:pPr>
        <w:ind w:left="792" w:hanging="360"/>
      </w:pPr>
      <w:rPr>
        <w:rFonts w:hint="default"/>
        <w:i w:val="0"/>
        <w:iCs w:val="0"/>
      </w:rPr>
    </w:lvl>
    <w:lvl w:ilvl="1" w:tplc="08090019">
      <w:start w:val="1"/>
      <w:numFmt w:val="lowerLetter"/>
      <w:lvlText w:val="%2."/>
      <w:lvlJc w:val="left"/>
      <w:pPr>
        <w:ind w:left="1512" w:hanging="360"/>
      </w:pPr>
    </w:lvl>
    <w:lvl w:ilvl="2" w:tplc="0809001B" w:tentative="1">
      <w:start w:val="1"/>
      <w:numFmt w:val="lowerRoman"/>
      <w:lvlText w:val="%3."/>
      <w:lvlJc w:val="right"/>
      <w:pPr>
        <w:ind w:left="2232" w:hanging="180"/>
      </w:pPr>
    </w:lvl>
    <w:lvl w:ilvl="3" w:tplc="0809000F" w:tentative="1">
      <w:start w:val="1"/>
      <w:numFmt w:val="decimal"/>
      <w:lvlText w:val="%4."/>
      <w:lvlJc w:val="left"/>
      <w:pPr>
        <w:ind w:left="2952" w:hanging="360"/>
      </w:pPr>
    </w:lvl>
    <w:lvl w:ilvl="4" w:tplc="08090019" w:tentative="1">
      <w:start w:val="1"/>
      <w:numFmt w:val="lowerLetter"/>
      <w:lvlText w:val="%5."/>
      <w:lvlJc w:val="left"/>
      <w:pPr>
        <w:ind w:left="3672" w:hanging="360"/>
      </w:pPr>
    </w:lvl>
    <w:lvl w:ilvl="5" w:tplc="0809001B" w:tentative="1">
      <w:start w:val="1"/>
      <w:numFmt w:val="lowerRoman"/>
      <w:lvlText w:val="%6."/>
      <w:lvlJc w:val="right"/>
      <w:pPr>
        <w:ind w:left="4392" w:hanging="180"/>
      </w:pPr>
    </w:lvl>
    <w:lvl w:ilvl="6" w:tplc="0809000F" w:tentative="1">
      <w:start w:val="1"/>
      <w:numFmt w:val="decimal"/>
      <w:lvlText w:val="%7."/>
      <w:lvlJc w:val="left"/>
      <w:pPr>
        <w:ind w:left="5112" w:hanging="360"/>
      </w:pPr>
    </w:lvl>
    <w:lvl w:ilvl="7" w:tplc="08090019" w:tentative="1">
      <w:start w:val="1"/>
      <w:numFmt w:val="lowerLetter"/>
      <w:lvlText w:val="%8."/>
      <w:lvlJc w:val="left"/>
      <w:pPr>
        <w:ind w:left="5832" w:hanging="360"/>
      </w:pPr>
    </w:lvl>
    <w:lvl w:ilvl="8" w:tplc="0809001B" w:tentative="1">
      <w:start w:val="1"/>
      <w:numFmt w:val="lowerRoman"/>
      <w:lvlText w:val="%9."/>
      <w:lvlJc w:val="right"/>
      <w:pPr>
        <w:ind w:left="6552" w:hanging="180"/>
      </w:pPr>
    </w:lvl>
  </w:abstractNum>
  <w:abstractNum w:abstractNumId="21" w15:restartNumberingAfterBreak="0">
    <w:nsid w:val="5AE41EEE"/>
    <w:multiLevelType w:val="hybridMultilevel"/>
    <w:tmpl w:val="4680FEAC"/>
    <w:lvl w:ilvl="0" w:tplc="23CA7942">
      <w:start w:val="2"/>
      <w:numFmt w:val="bullet"/>
      <w:lvlText w:val=""/>
      <w:lvlJc w:val="left"/>
      <w:pPr>
        <w:ind w:left="360" w:hanging="360"/>
      </w:pPr>
      <w:rPr>
        <w:rFonts w:ascii="Symbol" w:eastAsiaTheme="minorEastAsia"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5D554630"/>
    <w:multiLevelType w:val="hybridMultilevel"/>
    <w:tmpl w:val="EB2C919E"/>
    <w:lvl w:ilvl="0" w:tplc="0809000F">
      <w:start w:val="22"/>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5D7359C7"/>
    <w:multiLevelType w:val="hybridMultilevel"/>
    <w:tmpl w:val="D8862532"/>
    <w:lvl w:ilvl="0" w:tplc="422849E8">
      <w:start w:val="2"/>
      <w:numFmt w:val="bullet"/>
      <w:lvlText w:val="-"/>
      <w:lvlJc w:val="left"/>
      <w:pPr>
        <w:ind w:left="720" w:hanging="360"/>
      </w:pPr>
      <w:rPr>
        <w:rFonts w:ascii="Calibri" w:eastAsiaTheme="minorEastAsia"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5E8B4508"/>
    <w:multiLevelType w:val="multilevel"/>
    <w:tmpl w:val="48B83B4A"/>
    <w:styleLink w:val="Style1"/>
    <w:lvl w:ilvl="0">
      <w:start w:val="1"/>
      <w:numFmt w:val="lowerLetter"/>
      <w:lvlText w:val="%1"/>
      <w:lvlJc w:val="left"/>
      <w:pPr>
        <w:ind w:left="420" w:hanging="420"/>
      </w:pPr>
      <w:rPr>
        <w:rFonts w:hint="default"/>
      </w:rPr>
    </w:lvl>
    <w:lvl w:ilvl="1">
      <w:start w:val="1"/>
      <w:numFmt w:val="decimal"/>
      <w:lvlText w:val="%1.%2"/>
      <w:lvlJc w:val="left"/>
      <w:pPr>
        <w:ind w:left="1128" w:hanging="420"/>
      </w:pPr>
      <w:rPr>
        <w:rFonts w:hint="default"/>
      </w:rPr>
    </w:lvl>
    <w:lvl w:ilvl="2">
      <w:start w:val="1"/>
      <w:numFmt w:val="decimal"/>
      <w:lvlText w:val="%1.%2.%3"/>
      <w:lvlJc w:val="left"/>
      <w:pPr>
        <w:ind w:left="2136" w:hanging="720"/>
      </w:pPr>
      <w:rPr>
        <w:rFonts w:hint="default"/>
      </w:rPr>
    </w:lvl>
    <w:lvl w:ilvl="3">
      <w:start w:val="1"/>
      <w:numFmt w:val="decimal"/>
      <w:lvlText w:val="%1.%2.%3.%4"/>
      <w:lvlJc w:val="left"/>
      <w:pPr>
        <w:ind w:left="2844" w:hanging="720"/>
      </w:pPr>
      <w:rPr>
        <w:rFonts w:hint="default"/>
      </w:rPr>
    </w:lvl>
    <w:lvl w:ilvl="4">
      <w:start w:val="1"/>
      <w:numFmt w:val="decimal"/>
      <w:lvlText w:val="%1.%2.%3.%4.%5"/>
      <w:lvlJc w:val="left"/>
      <w:pPr>
        <w:ind w:left="3912" w:hanging="1080"/>
      </w:pPr>
      <w:rPr>
        <w:rFonts w:hint="default"/>
      </w:rPr>
    </w:lvl>
    <w:lvl w:ilvl="5">
      <w:start w:val="1"/>
      <w:numFmt w:val="decimal"/>
      <w:lvlText w:val="%1.%2.%3.%4.%5.%6"/>
      <w:lvlJc w:val="left"/>
      <w:pPr>
        <w:ind w:left="4620" w:hanging="1080"/>
      </w:pPr>
      <w:rPr>
        <w:rFonts w:hint="default"/>
      </w:rPr>
    </w:lvl>
    <w:lvl w:ilvl="6">
      <w:start w:val="1"/>
      <w:numFmt w:val="decimal"/>
      <w:lvlText w:val="%1.%2.%3.%4.%5.%6.%7"/>
      <w:lvlJc w:val="left"/>
      <w:pPr>
        <w:ind w:left="5688" w:hanging="1440"/>
      </w:pPr>
      <w:rPr>
        <w:rFonts w:hint="default"/>
      </w:rPr>
    </w:lvl>
    <w:lvl w:ilvl="7">
      <w:start w:val="1"/>
      <w:numFmt w:val="decimal"/>
      <w:lvlText w:val="%1.%2.%3.%4.%5.%6.%7.%8"/>
      <w:lvlJc w:val="left"/>
      <w:pPr>
        <w:ind w:left="6396" w:hanging="1440"/>
      </w:pPr>
      <w:rPr>
        <w:rFonts w:hint="default"/>
      </w:rPr>
    </w:lvl>
    <w:lvl w:ilvl="8">
      <w:start w:val="1"/>
      <w:numFmt w:val="decimal"/>
      <w:lvlText w:val="%1.%2.%3.%4.%5.%6.%7.%8.%9"/>
      <w:lvlJc w:val="left"/>
      <w:pPr>
        <w:ind w:left="7464" w:hanging="1800"/>
      </w:pPr>
      <w:rPr>
        <w:rFonts w:hint="default"/>
      </w:rPr>
    </w:lvl>
  </w:abstractNum>
  <w:abstractNum w:abstractNumId="25" w15:restartNumberingAfterBreak="0">
    <w:nsid w:val="5F325AC1"/>
    <w:multiLevelType w:val="hybridMultilevel"/>
    <w:tmpl w:val="F05EFD7A"/>
    <w:lvl w:ilvl="0" w:tplc="18C4823E">
      <w:numFmt w:val="bullet"/>
      <w:lvlText w:val=""/>
      <w:lvlJc w:val="left"/>
      <w:pPr>
        <w:ind w:left="720" w:hanging="360"/>
      </w:pPr>
      <w:rPr>
        <w:rFonts w:ascii="Symbol" w:eastAsiaTheme="minorHAnsi"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620225A6"/>
    <w:multiLevelType w:val="hybridMultilevel"/>
    <w:tmpl w:val="AA1A5D00"/>
    <w:lvl w:ilvl="0" w:tplc="FA2C34F2">
      <w:start w:val="5"/>
      <w:numFmt w:val="bullet"/>
      <w:lvlText w:val=""/>
      <w:lvlJc w:val="left"/>
      <w:pPr>
        <w:ind w:left="1080" w:hanging="72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649909B6"/>
    <w:multiLevelType w:val="hybridMultilevel"/>
    <w:tmpl w:val="22C8AFB8"/>
    <w:lvl w:ilvl="0" w:tplc="DEAE718A">
      <w:start w:val="1"/>
      <w:numFmt w:val="bullet"/>
      <w:lvlText w:val=""/>
      <w:lvlJc w:val="left"/>
      <w:pPr>
        <w:ind w:left="36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6822261E"/>
    <w:multiLevelType w:val="multilevel"/>
    <w:tmpl w:val="1C5C3F64"/>
    <w:lvl w:ilvl="0">
      <w:start w:val="2"/>
      <w:numFmt w:val="decimal"/>
      <w:lvlText w:val="%1"/>
      <w:lvlJc w:val="left"/>
      <w:pPr>
        <w:ind w:left="360" w:hanging="360"/>
      </w:pPr>
      <w:rPr>
        <w:rFonts w:hint="default"/>
      </w:rPr>
    </w:lvl>
    <w:lvl w:ilvl="1">
      <w:start w:val="8"/>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9" w15:restartNumberingAfterBreak="0">
    <w:nsid w:val="6D4671C1"/>
    <w:multiLevelType w:val="hybridMultilevel"/>
    <w:tmpl w:val="A45274E2"/>
    <w:lvl w:ilvl="0" w:tplc="7CC4E1A2">
      <w:start w:val="1"/>
      <w:numFmt w:val="lowerLetter"/>
      <w:lvlText w:val="%1)"/>
      <w:lvlJc w:val="left"/>
      <w:pPr>
        <w:ind w:left="786" w:hanging="360"/>
      </w:pPr>
      <w:rPr>
        <w:rFonts w:hint="default"/>
        <w:b w:val="0"/>
        <w:bCs/>
      </w:rPr>
    </w:lvl>
    <w:lvl w:ilvl="1" w:tplc="08090019" w:tentative="1">
      <w:start w:val="1"/>
      <w:numFmt w:val="lowerLetter"/>
      <w:lvlText w:val="%2."/>
      <w:lvlJc w:val="left"/>
      <w:pPr>
        <w:ind w:left="1506" w:hanging="360"/>
      </w:pPr>
    </w:lvl>
    <w:lvl w:ilvl="2" w:tplc="0809001B" w:tentative="1">
      <w:start w:val="1"/>
      <w:numFmt w:val="lowerRoman"/>
      <w:lvlText w:val="%3."/>
      <w:lvlJc w:val="right"/>
      <w:pPr>
        <w:ind w:left="2226" w:hanging="180"/>
      </w:pPr>
    </w:lvl>
    <w:lvl w:ilvl="3" w:tplc="0809000F" w:tentative="1">
      <w:start w:val="1"/>
      <w:numFmt w:val="decimal"/>
      <w:lvlText w:val="%4."/>
      <w:lvlJc w:val="left"/>
      <w:pPr>
        <w:ind w:left="2946" w:hanging="360"/>
      </w:pPr>
    </w:lvl>
    <w:lvl w:ilvl="4" w:tplc="08090019" w:tentative="1">
      <w:start w:val="1"/>
      <w:numFmt w:val="lowerLetter"/>
      <w:lvlText w:val="%5."/>
      <w:lvlJc w:val="left"/>
      <w:pPr>
        <w:ind w:left="3666" w:hanging="360"/>
      </w:pPr>
    </w:lvl>
    <w:lvl w:ilvl="5" w:tplc="0809001B" w:tentative="1">
      <w:start w:val="1"/>
      <w:numFmt w:val="lowerRoman"/>
      <w:lvlText w:val="%6."/>
      <w:lvlJc w:val="right"/>
      <w:pPr>
        <w:ind w:left="4386" w:hanging="180"/>
      </w:pPr>
    </w:lvl>
    <w:lvl w:ilvl="6" w:tplc="0809000F" w:tentative="1">
      <w:start w:val="1"/>
      <w:numFmt w:val="decimal"/>
      <w:lvlText w:val="%7."/>
      <w:lvlJc w:val="left"/>
      <w:pPr>
        <w:ind w:left="5106" w:hanging="360"/>
      </w:pPr>
    </w:lvl>
    <w:lvl w:ilvl="7" w:tplc="08090019" w:tentative="1">
      <w:start w:val="1"/>
      <w:numFmt w:val="lowerLetter"/>
      <w:lvlText w:val="%8."/>
      <w:lvlJc w:val="left"/>
      <w:pPr>
        <w:ind w:left="5826" w:hanging="360"/>
      </w:pPr>
    </w:lvl>
    <w:lvl w:ilvl="8" w:tplc="0809001B" w:tentative="1">
      <w:start w:val="1"/>
      <w:numFmt w:val="lowerRoman"/>
      <w:lvlText w:val="%9."/>
      <w:lvlJc w:val="right"/>
      <w:pPr>
        <w:ind w:left="6546" w:hanging="180"/>
      </w:pPr>
    </w:lvl>
  </w:abstractNum>
  <w:abstractNum w:abstractNumId="30" w15:restartNumberingAfterBreak="0">
    <w:nsid w:val="6D5931D7"/>
    <w:multiLevelType w:val="hybridMultilevel"/>
    <w:tmpl w:val="8352604E"/>
    <w:lvl w:ilvl="0" w:tplc="E042F5C0">
      <w:start w:val="1"/>
      <w:numFmt w:val="decimal"/>
      <w:lvlText w:val="%1."/>
      <w:lvlJc w:val="left"/>
      <w:pPr>
        <w:ind w:left="720" w:hanging="72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1" w15:restartNumberingAfterBreak="0">
    <w:nsid w:val="6F172658"/>
    <w:multiLevelType w:val="hybridMultilevel"/>
    <w:tmpl w:val="419C789A"/>
    <w:lvl w:ilvl="0" w:tplc="9A70222C">
      <w:start w:val="1"/>
      <w:numFmt w:val="lowerLetter"/>
      <w:lvlText w:val="%1)"/>
      <w:lvlJc w:val="left"/>
      <w:pPr>
        <w:ind w:left="1142" w:hanging="360"/>
      </w:pPr>
      <w:rPr>
        <w:rFonts w:hint="default"/>
      </w:rPr>
    </w:lvl>
    <w:lvl w:ilvl="1" w:tplc="08090019" w:tentative="1">
      <w:start w:val="1"/>
      <w:numFmt w:val="lowerLetter"/>
      <w:lvlText w:val="%2."/>
      <w:lvlJc w:val="left"/>
      <w:pPr>
        <w:ind w:left="1862" w:hanging="360"/>
      </w:pPr>
    </w:lvl>
    <w:lvl w:ilvl="2" w:tplc="0809001B" w:tentative="1">
      <w:start w:val="1"/>
      <w:numFmt w:val="lowerRoman"/>
      <w:lvlText w:val="%3."/>
      <w:lvlJc w:val="right"/>
      <w:pPr>
        <w:ind w:left="2582" w:hanging="180"/>
      </w:pPr>
    </w:lvl>
    <w:lvl w:ilvl="3" w:tplc="0809000F" w:tentative="1">
      <w:start w:val="1"/>
      <w:numFmt w:val="decimal"/>
      <w:lvlText w:val="%4."/>
      <w:lvlJc w:val="left"/>
      <w:pPr>
        <w:ind w:left="3302" w:hanging="360"/>
      </w:pPr>
    </w:lvl>
    <w:lvl w:ilvl="4" w:tplc="08090019" w:tentative="1">
      <w:start w:val="1"/>
      <w:numFmt w:val="lowerLetter"/>
      <w:lvlText w:val="%5."/>
      <w:lvlJc w:val="left"/>
      <w:pPr>
        <w:ind w:left="4022" w:hanging="360"/>
      </w:pPr>
    </w:lvl>
    <w:lvl w:ilvl="5" w:tplc="0809001B" w:tentative="1">
      <w:start w:val="1"/>
      <w:numFmt w:val="lowerRoman"/>
      <w:lvlText w:val="%6."/>
      <w:lvlJc w:val="right"/>
      <w:pPr>
        <w:ind w:left="4742" w:hanging="180"/>
      </w:pPr>
    </w:lvl>
    <w:lvl w:ilvl="6" w:tplc="0809000F" w:tentative="1">
      <w:start w:val="1"/>
      <w:numFmt w:val="decimal"/>
      <w:lvlText w:val="%7."/>
      <w:lvlJc w:val="left"/>
      <w:pPr>
        <w:ind w:left="5462" w:hanging="360"/>
      </w:pPr>
    </w:lvl>
    <w:lvl w:ilvl="7" w:tplc="08090019" w:tentative="1">
      <w:start w:val="1"/>
      <w:numFmt w:val="lowerLetter"/>
      <w:lvlText w:val="%8."/>
      <w:lvlJc w:val="left"/>
      <w:pPr>
        <w:ind w:left="6182" w:hanging="360"/>
      </w:pPr>
    </w:lvl>
    <w:lvl w:ilvl="8" w:tplc="0809001B" w:tentative="1">
      <w:start w:val="1"/>
      <w:numFmt w:val="lowerRoman"/>
      <w:lvlText w:val="%9."/>
      <w:lvlJc w:val="right"/>
      <w:pPr>
        <w:ind w:left="6902" w:hanging="180"/>
      </w:pPr>
    </w:lvl>
  </w:abstractNum>
  <w:abstractNum w:abstractNumId="32" w15:restartNumberingAfterBreak="0">
    <w:nsid w:val="6FBA0670"/>
    <w:multiLevelType w:val="hybridMultilevel"/>
    <w:tmpl w:val="9806C1C4"/>
    <w:lvl w:ilvl="0" w:tplc="10A85A16">
      <w:start w:val="2"/>
      <w:numFmt w:val="bullet"/>
      <w:lvlText w:val="-"/>
      <w:lvlJc w:val="left"/>
      <w:pPr>
        <w:ind w:left="786" w:hanging="360"/>
      </w:pPr>
      <w:rPr>
        <w:rFonts w:ascii="Calibri" w:eastAsiaTheme="minorEastAsia" w:hAnsi="Calibri" w:cs="Calibri" w:hint="default"/>
      </w:rPr>
    </w:lvl>
    <w:lvl w:ilvl="1" w:tplc="08090003" w:tentative="1">
      <w:start w:val="1"/>
      <w:numFmt w:val="bullet"/>
      <w:lvlText w:val="o"/>
      <w:lvlJc w:val="left"/>
      <w:pPr>
        <w:ind w:left="1506" w:hanging="360"/>
      </w:pPr>
      <w:rPr>
        <w:rFonts w:ascii="Courier New" w:hAnsi="Courier New" w:cs="Courier New" w:hint="default"/>
      </w:rPr>
    </w:lvl>
    <w:lvl w:ilvl="2" w:tplc="08090005" w:tentative="1">
      <w:start w:val="1"/>
      <w:numFmt w:val="bullet"/>
      <w:lvlText w:val=""/>
      <w:lvlJc w:val="left"/>
      <w:pPr>
        <w:ind w:left="2226" w:hanging="360"/>
      </w:pPr>
      <w:rPr>
        <w:rFonts w:ascii="Wingdings" w:hAnsi="Wingdings" w:hint="default"/>
      </w:rPr>
    </w:lvl>
    <w:lvl w:ilvl="3" w:tplc="08090001" w:tentative="1">
      <w:start w:val="1"/>
      <w:numFmt w:val="bullet"/>
      <w:lvlText w:val=""/>
      <w:lvlJc w:val="left"/>
      <w:pPr>
        <w:ind w:left="2946" w:hanging="360"/>
      </w:pPr>
      <w:rPr>
        <w:rFonts w:ascii="Symbol" w:hAnsi="Symbol" w:hint="default"/>
      </w:rPr>
    </w:lvl>
    <w:lvl w:ilvl="4" w:tplc="08090003" w:tentative="1">
      <w:start w:val="1"/>
      <w:numFmt w:val="bullet"/>
      <w:lvlText w:val="o"/>
      <w:lvlJc w:val="left"/>
      <w:pPr>
        <w:ind w:left="3666" w:hanging="360"/>
      </w:pPr>
      <w:rPr>
        <w:rFonts w:ascii="Courier New" w:hAnsi="Courier New" w:cs="Courier New" w:hint="default"/>
      </w:rPr>
    </w:lvl>
    <w:lvl w:ilvl="5" w:tplc="08090005" w:tentative="1">
      <w:start w:val="1"/>
      <w:numFmt w:val="bullet"/>
      <w:lvlText w:val=""/>
      <w:lvlJc w:val="left"/>
      <w:pPr>
        <w:ind w:left="4386" w:hanging="360"/>
      </w:pPr>
      <w:rPr>
        <w:rFonts w:ascii="Wingdings" w:hAnsi="Wingdings" w:hint="default"/>
      </w:rPr>
    </w:lvl>
    <w:lvl w:ilvl="6" w:tplc="08090001" w:tentative="1">
      <w:start w:val="1"/>
      <w:numFmt w:val="bullet"/>
      <w:lvlText w:val=""/>
      <w:lvlJc w:val="left"/>
      <w:pPr>
        <w:ind w:left="5106" w:hanging="360"/>
      </w:pPr>
      <w:rPr>
        <w:rFonts w:ascii="Symbol" w:hAnsi="Symbol" w:hint="default"/>
      </w:rPr>
    </w:lvl>
    <w:lvl w:ilvl="7" w:tplc="08090003" w:tentative="1">
      <w:start w:val="1"/>
      <w:numFmt w:val="bullet"/>
      <w:lvlText w:val="o"/>
      <w:lvlJc w:val="left"/>
      <w:pPr>
        <w:ind w:left="5826" w:hanging="360"/>
      </w:pPr>
      <w:rPr>
        <w:rFonts w:ascii="Courier New" w:hAnsi="Courier New" w:cs="Courier New" w:hint="default"/>
      </w:rPr>
    </w:lvl>
    <w:lvl w:ilvl="8" w:tplc="08090005" w:tentative="1">
      <w:start w:val="1"/>
      <w:numFmt w:val="bullet"/>
      <w:lvlText w:val=""/>
      <w:lvlJc w:val="left"/>
      <w:pPr>
        <w:ind w:left="6546" w:hanging="360"/>
      </w:pPr>
      <w:rPr>
        <w:rFonts w:ascii="Wingdings" w:hAnsi="Wingdings" w:hint="default"/>
      </w:rPr>
    </w:lvl>
  </w:abstractNum>
  <w:num w:numId="1">
    <w:abstractNumId w:val="9"/>
  </w:num>
  <w:num w:numId="2">
    <w:abstractNumId w:val="15"/>
  </w:num>
  <w:num w:numId="3">
    <w:abstractNumId w:val="26"/>
  </w:num>
  <w:num w:numId="4">
    <w:abstractNumId w:val="27"/>
  </w:num>
  <w:num w:numId="5">
    <w:abstractNumId w:val="19"/>
  </w:num>
  <w:num w:numId="6">
    <w:abstractNumId w:val="4"/>
  </w:num>
  <w:num w:numId="7">
    <w:abstractNumId w:val="17"/>
  </w:num>
  <w:num w:numId="8">
    <w:abstractNumId w:val="12"/>
  </w:num>
  <w:num w:numId="9">
    <w:abstractNumId w:val="7"/>
  </w:num>
  <w:num w:numId="10">
    <w:abstractNumId w:val="23"/>
  </w:num>
  <w:num w:numId="11">
    <w:abstractNumId w:val="21"/>
  </w:num>
  <w:num w:numId="12">
    <w:abstractNumId w:val="32"/>
  </w:num>
  <w:num w:numId="13">
    <w:abstractNumId w:val="3"/>
  </w:num>
  <w:num w:numId="14">
    <w:abstractNumId w:val="30"/>
  </w:num>
  <w:num w:numId="15">
    <w:abstractNumId w:val="2"/>
  </w:num>
  <w:num w:numId="16">
    <w:abstractNumId w:val="25"/>
  </w:num>
  <w:num w:numId="17">
    <w:abstractNumId w:val="13"/>
  </w:num>
  <w:num w:numId="18">
    <w:abstractNumId w:val="8"/>
  </w:num>
  <w:num w:numId="19">
    <w:abstractNumId w:val="6"/>
  </w:num>
  <w:num w:numId="20">
    <w:abstractNumId w:val="14"/>
  </w:num>
  <w:num w:numId="21">
    <w:abstractNumId w:val="1"/>
  </w:num>
  <w:num w:numId="22">
    <w:abstractNumId w:val="0"/>
  </w:num>
  <w:num w:numId="23">
    <w:abstractNumId w:val="11"/>
  </w:num>
  <w:num w:numId="24">
    <w:abstractNumId w:val="28"/>
  </w:num>
  <w:num w:numId="25">
    <w:abstractNumId w:val="5"/>
  </w:num>
  <w:num w:numId="26">
    <w:abstractNumId w:val="29"/>
  </w:num>
  <w:num w:numId="27">
    <w:abstractNumId w:val="16"/>
  </w:num>
  <w:num w:numId="28">
    <w:abstractNumId w:val="31"/>
  </w:num>
  <w:num w:numId="29">
    <w:abstractNumId w:val="10"/>
  </w:num>
  <w:num w:numId="30">
    <w:abstractNumId w:val="18"/>
  </w:num>
  <w:num w:numId="31">
    <w:abstractNumId w:val="24"/>
  </w:num>
  <w:num w:numId="32">
    <w:abstractNumId w:val="20"/>
  </w:num>
  <w:num w:numId="33">
    <w:abstractNumId w:val="22"/>
  </w:num>
  <w:numIdMacAtCleanup w:val="3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2881"/>
    <w:rsid w:val="0001022B"/>
    <w:rsid w:val="0001150D"/>
    <w:rsid w:val="00016382"/>
    <w:rsid w:val="00016A52"/>
    <w:rsid w:val="000208D8"/>
    <w:rsid w:val="0002152A"/>
    <w:rsid w:val="0002173E"/>
    <w:rsid w:val="00022B88"/>
    <w:rsid w:val="00026EF5"/>
    <w:rsid w:val="000373A3"/>
    <w:rsid w:val="00040990"/>
    <w:rsid w:val="00041A56"/>
    <w:rsid w:val="00041C4A"/>
    <w:rsid w:val="00042B1E"/>
    <w:rsid w:val="00042D6C"/>
    <w:rsid w:val="00044CCD"/>
    <w:rsid w:val="00050E02"/>
    <w:rsid w:val="0005217E"/>
    <w:rsid w:val="000673B9"/>
    <w:rsid w:val="00082653"/>
    <w:rsid w:val="00082DB6"/>
    <w:rsid w:val="000835A0"/>
    <w:rsid w:val="00085F40"/>
    <w:rsid w:val="00094CB0"/>
    <w:rsid w:val="00096793"/>
    <w:rsid w:val="000A182A"/>
    <w:rsid w:val="000A1EA3"/>
    <w:rsid w:val="000A28D6"/>
    <w:rsid w:val="000A6389"/>
    <w:rsid w:val="000A7063"/>
    <w:rsid w:val="000B0AA3"/>
    <w:rsid w:val="000B1161"/>
    <w:rsid w:val="000B5E1F"/>
    <w:rsid w:val="000C0083"/>
    <w:rsid w:val="000C3BFE"/>
    <w:rsid w:val="000C3D13"/>
    <w:rsid w:val="000C5204"/>
    <w:rsid w:val="000C6430"/>
    <w:rsid w:val="000C6453"/>
    <w:rsid w:val="000D0758"/>
    <w:rsid w:val="000D2696"/>
    <w:rsid w:val="000E5BFC"/>
    <w:rsid w:val="000E7F20"/>
    <w:rsid w:val="000F09F4"/>
    <w:rsid w:val="000F0E72"/>
    <w:rsid w:val="000F1F6A"/>
    <w:rsid w:val="000F3315"/>
    <w:rsid w:val="000F365C"/>
    <w:rsid w:val="000F4812"/>
    <w:rsid w:val="000F68A1"/>
    <w:rsid w:val="00101C07"/>
    <w:rsid w:val="00102E7F"/>
    <w:rsid w:val="001062E8"/>
    <w:rsid w:val="00107DBA"/>
    <w:rsid w:val="00111B4E"/>
    <w:rsid w:val="00114A1D"/>
    <w:rsid w:val="001177EC"/>
    <w:rsid w:val="001212B6"/>
    <w:rsid w:val="00122FD2"/>
    <w:rsid w:val="00124AB1"/>
    <w:rsid w:val="00125113"/>
    <w:rsid w:val="001255B7"/>
    <w:rsid w:val="00126BA1"/>
    <w:rsid w:val="00130135"/>
    <w:rsid w:val="00130E6B"/>
    <w:rsid w:val="00131C75"/>
    <w:rsid w:val="00133751"/>
    <w:rsid w:val="0013424B"/>
    <w:rsid w:val="001343B6"/>
    <w:rsid w:val="001346E5"/>
    <w:rsid w:val="00134A29"/>
    <w:rsid w:val="0013507E"/>
    <w:rsid w:val="001453D2"/>
    <w:rsid w:val="001520E3"/>
    <w:rsid w:val="00152B77"/>
    <w:rsid w:val="00160411"/>
    <w:rsid w:val="0016147E"/>
    <w:rsid w:val="00163F64"/>
    <w:rsid w:val="00164C08"/>
    <w:rsid w:val="001730DB"/>
    <w:rsid w:val="00174BA7"/>
    <w:rsid w:val="001750B7"/>
    <w:rsid w:val="001756DB"/>
    <w:rsid w:val="00183842"/>
    <w:rsid w:val="00186FE8"/>
    <w:rsid w:val="00187C38"/>
    <w:rsid w:val="001940EA"/>
    <w:rsid w:val="001A0522"/>
    <w:rsid w:val="001A32D7"/>
    <w:rsid w:val="001A53D8"/>
    <w:rsid w:val="001A5748"/>
    <w:rsid w:val="001B36E6"/>
    <w:rsid w:val="001B7A17"/>
    <w:rsid w:val="001C0C9C"/>
    <w:rsid w:val="001C72E7"/>
    <w:rsid w:val="001C7A5A"/>
    <w:rsid w:val="001C7C54"/>
    <w:rsid w:val="001D0B7F"/>
    <w:rsid w:val="001D1184"/>
    <w:rsid w:val="001D4020"/>
    <w:rsid w:val="001E0C34"/>
    <w:rsid w:val="001E2AFA"/>
    <w:rsid w:val="001E42CC"/>
    <w:rsid w:val="001F0D77"/>
    <w:rsid w:val="001F17E6"/>
    <w:rsid w:val="001F4578"/>
    <w:rsid w:val="001F5F9D"/>
    <w:rsid w:val="002025F0"/>
    <w:rsid w:val="00203C91"/>
    <w:rsid w:val="00207625"/>
    <w:rsid w:val="0021013F"/>
    <w:rsid w:val="00211627"/>
    <w:rsid w:val="00212A48"/>
    <w:rsid w:val="00214E78"/>
    <w:rsid w:val="00215C23"/>
    <w:rsid w:val="0021726C"/>
    <w:rsid w:val="002176A7"/>
    <w:rsid w:val="00220D15"/>
    <w:rsid w:val="00221A90"/>
    <w:rsid w:val="00224729"/>
    <w:rsid w:val="00224AB1"/>
    <w:rsid w:val="00224CAA"/>
    <w:rsid w:val="00225596"/>
    <w:rsid w:val="00225A85"/>
    <w:rsid w:val="002278AA"/>
    <w:rsid w:val="00227E56"/>
    <w:rsid w:val="002325D4"/>
    <w:rsid w:val="00234DF8"/>
    <w:rsid w:val="00236BAF"/>
    <w:rsid w:val="0023789A"/>
    <w:rsid w:val="0024292D"/>
    <w:rsid w:val="00243C2F"/>
    <w:rsid w:val="00244DA2"/>
    <w:rsid w:val="00245BFC"/>
    <w:rsid w:val="00247556"/>
    <w:rsid w:val="00250377"/>
    <w:rsid w:val="0025180A"/>
    <w:rsid w:val="00257091"/>
    <w:rsid w:val="002642F1"/>
    <w:rsid w:val="00267074"/>
    <w:rsid w:val="00271612"/>
    <w:rsid w:val="00272349"/>
    <w:rsid w:val="002733A6"/>
    <w:rsid w:val="00275238"/>
    <w:rsid w:val="00281292"/>
    <w:rsid w:val="00282600"/>
    <w:rsid w:val="00283596"/>
    <w:rsid w:val="00284975"/>
    <w:rsid w:val="00284D89"/>
    <w:rsid w:val="0029039B"/>
    <w:rsid w:val="00292E22"/>
    <w:rsid w:val="0029393C"/>
    <w:rsid w:val="002948C7"/>
    <w:rsid w:val="00294D9D"/>
    <w:rsid w:val="002B0383"/>
    <w:rsid w:val="002B07B0"/>
    <w:rsid w:val="002B1C7C"/>
    <w:rsid w:val="002B5DCE"/>
    <w:rsid w:val="002B601B"/>
    <w:rsid w:val="002C5DB5"/>
    <w:rsid w:val="002D4110"/>
    <w:rsid w:val="002D4CC6"/>
    <w:rsid w:val="002E2606"/>
    <w:rsid w:val="002E2799"/>
    <w:rsid w:val="002E7B24"/>
    <w:rsid w:val="002F0660"/>
    <w:rsid w:val="002F085F"/>
    <w:rsid w:val="002F11E0"/>
    <w:rsid w:val="002F215F"/>
    <w:rsid w:val="002F2B15"/>
    <w:rsid w:val="002F4117"/>
    <w:rsid w:val="002F5AB1"/>
    <w:rsid w:val="002F5B59"/>
    <w:rsid w:val="0030434D"/>
    <w:rsid w:val="00312D26"/>
    <w:rsid w:val="003168AB"/>
    <w:rsid w:val="003235DF"/>
    <w:rsid w:val="00324D81"/>
    <w:rsid w:val="00324E70"/>
    <w:rsid w:val="00334634"/>
    <w:rsid w:val="00337023"/>
    <w:rsid w:val="00340DC5"/>
    <w:rsid w:val="003444AD"/>
    <w:rsid w:val="00344B92"/>
    <w:rsid w:val="00352D1F"/>
    <w:rsid w:val="00352DB3"/>
    <w:rsid w:val="0035594A"/>
    <w:rsid w:val="00356454"/>
    <w:rsid w:val="00361872"/>
    <w:rsid w:val="00364AD2"/>
    <w:rsid w:val="003656D7"/>
    <w:rsid w:val="0038095D"/>
    <w:rsid w:val="00380B20"/>
    <w:rsid w:val="00380DD8"/>
    <w:rsid w:val="00382211"/>
    <w:rsid w:val="00383833"/>
    <w:rsid w:val="00383CA2"/>
    <w:rsid w:val="00386C6C"/>
    <w:rsid w:val="00390213"/>
    <w:rsid w:val="00390418"/>
    <w:rsid w:val="00390EBF"/>
    <w:rsid w:val="0039307B"/>
    <w:rsid w:val="00393F03"/>
    <w:rsid w:val="003946DC"/>
    <w:rsid w:val="003955D8"/>
    <w:rsid w:val="003967BB"/>
    <w:rsid w:val="003A36B2"/>
    <w:rsid w:val="003A4A98"/>
    <w:rsid w:val="003A5B03"/>
    <w:rsid w:val="003B00F3"/>
    <w:rsid w:val="003B2D5A"/>
    <w:rsid w:val="003B44C6"/>
    <w:rsid w:val="003B44D6"/>
    <w:rsid w:val="003B649C"/>
    <w:rsid w:val="003B7107"/>
    <w:rsid w:val="003C4BEF"/>
    <w:rsid w:val="003D25FA"/>
    <w:rsid w:val="003D73B0"/>
    <w:rsid w:val="003D76A1"/>
    <w:rsid w:val="003D7FA7"/>
    <w:rsid w:val="003E130F"/>
    <w:rsid w:val="003E19F3"/>
    <w:rsid w:val="003E3417"/>
    <w:rsid w:val="003E4AA0"/>
    <w:rsid w:val="003F0FDF"/>
    <w:rsid w:val="003F40D7"/>
    <w:rsid w:val="003F73C7"/>
    <w:rsid w:val="00401431"/>
    <w:rsid w:val="00401E62"/>
    <w:rsid w:val="004109F9"/>
    <w:rsid w:val="004133AE"/>
    <w:rsid w:val="00415DBB"/>
    <w:rsid w:val="00421171"/>
    <w:rsid w:val="004212CB"/>
    <w:rsid w:val="004218EC"/>
    <w:rsid w:val="00421AA9"/>
    <w:rsid w:val="00423E58"/>
    <w:rsid w:val="0043634E"/>
    <w:rsid w:val="004421E0"/>
    <w:rsid w:val="00442B96"/>
    <w:rsid w:val="00444B3B"/>
    <w:rsid w:val="004516A9"/>
    <w:rsid w:val="00452821"/>
    <w:rsid w:val="00452C82"/>
    <w:rsid w:val="00453641"/>
    <w:rsid w:val="00454AF0"/>
    <w:rsid w:val="00455517"/>
    <w:rsid w:val="00456156"/>
    <w:rsid w:val="0046074A"/>
    <w:rsid w:val="00464D8A"/>
    <w:rsid w:val="00465FCC"/>
    <w:rsid w:val="00471357"/>
    <w:rsid w:val="004722EA"/>
    <w:rsid w:val="00474787"/>
    <w:rsid w:val="00475922"/>
    <w:rsid w:val="00477EC7"/>
    <w:rsid w:val="00481181"/>
    <w:rsid w:val="00482904"/>
    <w:rsid w:val="004838D4"/>
    <w:rsid w:val="00483BD4"/>
    <w:rsid w:val="00484A3F"/>
    <w:rsid w:val="004862E1"/>
    <w:rsid w:val="004879F4"/>
    <w:rsid w:val="00490BA5"/>
    <w:rsid w:val="0049503D"/>
    <w:rsid w:val="0049520E"/>
    <w:rsid w:val="004A0AC2"/>
    <w:rsid w:val="004A1D12"/>
    <w:rsid w:val="004A32B3"/>
    <w:rsid w:val="004A3539"/>
    <w:rsid w:val="004A5209"/>
    <w:rsid w:val="004A53A0"/>
    <w:rsid w:val="004A6404"/>
    <w:rsid w:val="004A7053"/>
    <w:rsid w:val="004B7CC6"/>
    <w:rsid w:val="004C0F92"/>
    <w:rsid w:val="004C114E"/>
    <w:rsid w:val="004C3086"/>
    <w:rsid w:val="004C5BF5"/>
    <w:rsid w:val="004D14E3"/>
    <w:rsid w:val="004D3468"/>
    <w:rsid w:val="004D42DE"/>
    <w:rsid w:val="004D4A4F"/>
    <w:rsid w:val="004D5271"/>
    <w:rsid w:val="004E00F5"/>
    <w:rsid w:val="004E46AE"/>
    <w:rsid w:val="004E7414"/>
    <w:rsid w:val="004F4481"/>
    <w:rsid w:val="004F73AD"/>
    <w:rsid w:val="0050065B"/>
    <w:rsid w:val="00502C2E"/>
    <w:rsid w:val="00506FD8"/>
    <w:rsid w:val="0051037D"/>
    <w:rsid w:val="00512B1E"/>
    <w:rsid w:val="005201FD"/>
    <w:rsid w:val="00522511"/>
    <w:rsid w:val="005267B2"/>
    <w:rsid w:val="00526AD2"/>
    <w:rsid w:val="00534C00"/>
    <w:rsid w:val="005369C3"/>
    <w:rsid w:val="005379F8"/>
    <w:rsid w:val="005407FA"/>
    <w:rsid w:val="00543C3F"/>
    <w:rsid w:val="005460A7"/>
    <w:rsid w:val="00552188"/>
    <w:rsid w:val="0055273B"/>
    <w:rsid w:val="00561748"/>
    <w:rsid w:val="00563938"/>
    <w:rsid w:val="00563DA8"/>
    <w:rsid w:val="00565FF4"/>
    <w:rsid w:val="00566049"/>
    <w:rsid w:val="005723FC"/>
    <w:rsid w:val="00572480"/>
    <w:rsid w:val="00572823"/>
    <w:rsid w:val="005770FB"/>
    <w:rsid w:val="00580047"/>
    <w:rsid w:val="00580F52"/>
    <w:rsid w:val="00582658"/>
    <w:rsid w:val="00585EB2"/>
    <w:rsid w:val="00591569"/>
    <w:rsid w:val="00594287"/>
    <w:rsid w:val="00594A70"/>
    <w:rsid w:val="00597755"/>
    <w:rsid w:val="00597CBE"/>
    <w:rsid w:val="005A1382"/>
    <w:rsid w:val="005A2047"/>
    <w:rsid w:val="005A2C6B"/>
    <w:rsid w:val="005A47CC"/>
    <w:rsid w:val="005B04CB"/>
    <w:rsid w:val="005B0DE2"/>
    <w:rsid w:val="005B1174"/>
    <w:rsid w:val="005B4CD1"/>
    <w:rsid w:val="005B5FC3"/>
    <w:rsid w:val="005C00AB"/>
    <w:rsid w:val="005C1E44"/>
    <w:rsid w:val="005C2881"/>
    <w:rsid w:val="005C4159"/>
    <w:rsid w:val="005C4C9C"/>
    <w:rsid w:val="005C4DCC"/>
    <w:rsid w:val="005C61B0"/>
    <w:rsid w:val="005C6EF1"/>
    <w:rsid w:val="005C7D31"/>
    <w:rsid w:val="005E3F8D"/>
    <w:rsid w:val="005F1E97"/>
    <w:rsid w:val="005F2528"/>
    <w:rsid w:val="005F5E20"/>
    <w:rsid w:val="005F6705"/>
    <w:rsid w:val="00603FC1"/>
    <w:rsid w:val="00614D5C"/>
    <w:rsid w:val="006179C4"/>
    <w:rsid w:val="00617DA3"/>
    <w:rsid w:val="00621E68"/>
    <w:rsid w:val="00621FB9"/>
    <w:rsid w:val="006324A7"/>
    <w:rsid w:val="0063448F"/>
    <w:rsid w:val="00634BD4"/>
    <w:rsid w:val="00637088"/>
    <w:rsid w:val="00640DF7"/>
    <w:rsid w:val="006415ED"/>
    <w:rsid w:val="0065030E"/>
    <w:rsid w:val="006560C5"/>
    <w:rsid w:val="00660D40"/>
    <w:rsid w:val="00663640"/>
    <w:rsid w:val="00663A70"/>
    <w:rsid w:val="00670BDD"/>
    <w:rsid w:val="0067408B"/>
    <w:rsid w:val="00674E1C"/>
    <w:rsid w:val="0067516F"/>
    <w:rsid w:val="00680379"/>
    <w:rsid w:val="0068137D"/>
    <w:rsid w:val="00684CB0"/>
    <w:rsid w:val="0068645B"/>
    <w:rsid w:val="00687F75"/>
    <w:rsid w:val="00697904"/>
    <w:rsid w:val="00697AD5"/>
    <w:rsid w:val="006A29D4"/>
    <w:rsid w:val="006A2A64"/>
    <w:rsid w:val="006A757D"/>
    <w:rsid w:val="006B0EF6"/>
    <w:rsid w:val="006B267A"/>
    <w:rsid w:val="006B6FA3"/>
    <w:rsid w:val="006C5FFE"/>
    <w:rsid w:val="006C69DC"/>
    <w:rsid w:val="006C71F7"/>
    <w:rsid w:val="006D31CB"/>
    <w:rsid w:val="006D33EA"/>
    <w:rsid w:val="006E041D"/>
    <w:rsid w:val="006E0D54"/>
    <w:rsid w:val="006E514A"/>
    <w:rsid w:val="006F7778"/>
    <w:rsid w:val="0070241C"/>
    <w:rsid w:val="00703436"/>
    <w:rsid w:val="00704178"/>
    <w:rsid w:val="0070592B"/>
    <w:rsid w:val="00707847"/>
    <w:rsid w:val="0071262C"/>
    <w:rsid w:val="00715239"/>
    <w:rsid w:val="00715630"/>
    <w:rsid w:val="00720454"/>
    <w:rsid w:val="00720BFA"/>
    <w:rsid w:val="00721391"/>
    <w:rsid w:val="0072202E"/>
    <w:rsid w:val="007246F0"/>
    <w:rsid w:val="00730F2B"/>
    <w:rsid w:val="007339A8"/>
    <w:rsid w:val="00734374"/>
    <w:rsid w:val="00734B30"/>
    <w:rsid w:val="00741B37"/>
    <w:rsid w:val="007444AD"/>
    <w:rsid w:val="007462F6"/>
    <w:rsid w:val="007505DB"/>
    <w:rsid w:val="00753E05"/>
    <w:rsid w:val="00754304"/>
    <w:rsid w:val="00761EA3"/>
    <w:rsid w:val="007644B0"/>
    <w:rsid w:val="007708FE"/>
    <w:rsid w:val="00771577"/>
    <w:rsid w:val="0077714D"/>
    <w:rsid w:val="007776CA"/>
    <w:rsid w:val="00784FC1"/>
    <w:rsid w:val="00791BE8"/>
    <w:rsid w:val="00792474"/>
    <w:rsid w:val="0079366E"/>
    <w:rsid w:val="00794239"/>
    <w:rsid w:val="007A2348"/>
    <w:rsid w:val="007A2510"/>
    <w:rsid w:val="007A443A"/>
    <w:rsid w:val="007A592E"/>
    <w:rsid w:val="007A620A"/>
    <w:rsid w:val="007A6B7C"/>
    <w:rsid w:val="007A76DA"/>
    <w:rsid w:val="007B1FD1"/>
    <w:rsid w:val="007B5016"/>
    <w:rsid w:val="007B6885"/>
    <w:rsid w:val="007C290E"/>
    <w:rsid w:val="007C4E5F"/>
    <w:rsid w:val="007D004E"/>
    <w:rsid w:val="007D058F"/>
    <w:rsid w:val="007D3D94"/>
    <w:rsid w:val="007E070F"/>
    <w:rsid w:val="007E09D8"/>
    <w:rsid w:val="007E1E1D"/>
    <w:rsid w:val="007E5CDB"/>
    <w:rsid w:val="007E602B"/>
    <w:rsid w:val="007E7E93"/>
    <w:rsid w:val="007F0F90"/>
    <w:rsid w:val="007F1F6A"/>
    <w:rsid w:val="007F2195"/>
    <w:rsid w:val="00801B1A"/>
    <w:rsid w:val="00801F96"/>
    <w:rsid w:val="00802811"/>
    <w:rsid w:val="00802EDC"/>
    <w:rsid w:val="00813A22"/>
    <w:rsid w:val="008143DA"/>
    <w:rsid w:val="008232C6"/>
    <w:rsid w:val="008243F0"/>
    <w:rsid w:val="008248F9"/>
    <w:rsid w:val="00824FF7"/>
    <w:rsid w:val="0082587E"/>
    <w:rsid w:val="00827A23"/>
    <w:rsid w:val="0083625D"/>
    <w:rsid w:val="0084174C"/>
    <w:rsid w:val="008461C2"/>
    <w:rsid w:val="0084621C"/>
    <w:rsid w:val="0085048B"/>
    <w:rsid w:val="0085339F"/>
    <w:rsid w:val="00854539"/>
    <w:rsid w:val="00854610"/>
    <w:rsid w:val="00854C4B"/>
    <w:rsid w:val="00856875"/>
    <w:rsid w:val="0085748B"/>
    <w:rsid w:val="00862031"/>
    <w:rsid w:val="00865EA1"/>
    <w:rsid w:val="0086792C"/>
    <w:rsid w:val="0087706A"/>
    <w:rsid w:val="00880BED"/>
    <w:rsid w:val="008847A5"/>
    <w:rsid w:val="00886CFC"/>
    <w:rsid w:val="00890817"/>
    <w:rsid w:val="0089398B"/>
    <w:rsid w:val="00894251"/>
    <w:rsid w:val="00897AAF"/>
    <w:rsid w:val="00897CA5"/>
    <w:rsid w:val="008A01A3"/>
    <w:rsid w:val="008B010C"/>
    <w:rsid w:val="008B0AA7"/>
    <w:rsid w:val="008B26B4"/>
    <w:rsid w:val="008B656F"/>
    <w:rsid w:val="008B77F4"/>
    <w:rsid w:val="008C61DF"/>
    <w:rsid w:val="008C7E0D"/>
    <w:rsid w:val="008D03C9"/>
    <w:rsid w:val="008E227E"/>
    <w:rsid w:val="008E37C7"/>
    <w:rsid w:val="008E381A"/>
    <w:rsid w:val="008E4C5F"/>
    <w:rsid w:val="008E6102"/>
    <w:rsid w:val="008E66B1"/>
    <w:rsid w:val="008E6C94"/>
    <w:rsid w:val="008F0D4A"/>
    <w:rsid w:val="008F4DD7"/>
    <w:rsid w:val="008F586A"/>
    <w:rsid w:val="008F6180"/>
    <w:rsid w:val="008F61D6"/>
    <w:rsid w:val="008F7C2B"/>
    <w:rsid w:val="00900DCB"/>
    <w:rsid w:val="00901413"/>
    <w:rsid w:val="009042B2"/>
    <w:rsid w:val="00904E77"/>
    <w:rsid w:val="009078C4"/>
    <w:rsid w:val="009136AE"/>
    <w:rsid w:val="009201FC"/>
    <w:rsid w:val="00921007"/>
    <w:rsid w:val="009231A7"/>
    <w:rsid w:val="00930C95"/>
    <w:rsid w:val="00933462"/>
    <w:rsid w:val="0094113A"/>
    <w:rsid w:val="00955592"/>
    <w:rsid w:val="00957522"/>
    <w:rsid w:val="00957538"/>
    <w:rsid w:val="00957BCC"/>
    <w:rsid w:val="00960C13"/>
    <w:rsid w:val="00963227"/>
    <w:rsid w:val="00965C56"/>
    <w:rsid w:val="00967BC1"/>
    <w:rsid w:val="00970ADE"/>
    <w:rsid w:val="00972CCB"/>
    <w:rsid w:val="009770AC"/>
    <w:rsid w:val="00981BB5"/>
    <w:rsid w:val="009932B3"/>
    <w:rsid w:val="00993C7D"/>
    <w:rsid w:val="00993DA0"/>
    <w:rsid w:val="009A1E48"/>
    <w:rsid w:val="009B1C9A"/>
    <w:rsid w:val="009C0E87"/>
    <w:rsid w:val="009C0EF9"/>
    <w:rsid w:val="009C1EC8"/>
    <w:rsid w:val="009C44B4"/>
    <w:rsid w:val="009D1C49"/>
    <w:rsid w:val="009D3424"/>
    <w:rsid w:val="009D3C41"/>
    <w:rsid w:val="009D4AF0"/>
    <w:rsid w:val="009D6425"/>
    <w:rsid w:val="009D7AD1"/>
    <w:rsid w:val="009E4D2F"/>
    <w:rsid w:val="009E6D8D"/>
    <w:rsid w:val="009F3917"/>
    <w:rsid w:val="009F3AF9"/>
    <w:rsid w:val="009F771E"/>
    <w:rsid w:val="009F7E86"/>
    <w:rsid w:val="00A019A4"/>
    <w:rsid w:val="00A0458F"/>
    <w:rsid w:val="00A115DF"/>
    <w:rsid w:val="00A13083"/>
    <w:rsid w:val="00A1345A"/>
    <w:rsid w:val="00A14F82"/>
    <w:rsid w:val="00A20DC1"/>
    <w:rsid w:val="00A2497E"/>
    <w:rsid w:val="00A24D33"/>
    <w:rsid w:val="00A252C8"/>
    <w:rsid w:val="00A25F66"/>
    <w:rsid w:val="00A264E4"/>
    <w:rsid w:val="00A26C31"/>
    <w:rsid w:val="00A3129A"/>
    <w:rsid w:val="00A33269"/>
    <w:rsid w:val="00A36D44"/>
    <w:rsid w:val="00A45CF2"/>
    <w:rsid w:val="00A6276A"/>
    <w:rsid w:val="00A64580"/>
    <w:rsid w:val="00A64A14"/>
    <w:rsid w:val="00A64A36"/>
    <w:rsid w:val="00A64F92"/>
    <w:rsid w:val="00A66781"/>
    <w:rsid w:val="00A71B82"/>
    <w:rsid w:val="00A71D22"/>
    <w:rsid w:val="00A729B3"/>
    <w:rsid w:val="00A72F6C"/>
    <w:rsid w:val="00A75284"/>
    <w:rsid w:val="00A8121F"/>
    <w:rsid w:val="00A81D73"/>
    <w:rsid w:val="00A82C5B"/>
    <w:rsid w:val="00A84E4C"/>
    <w:rsid w:val="00A866B4"/>
    <w:rsid w:val="00A937E7"/>
    <w:rsid w:val="00A947B0"/>
    <w:rsid w:val="00A96FB1"/>
    <w:rsid w:val="00AA27EB"/>
    <w:rsid w:val="00AA3540"/>
    <w:rsid w:val="00AA3966"/>
    <w:rsid w:val="00AA39F0"/>
    <w:rsid w:val="00AA6BAD"/>
    <w:rsid w:val="00AA73BA"/>
    <w:rsid w:val="00AB2A4F"/>
    <w:rsid w:val="00AB3190"/>
    <w:rsid w:val="00AB504B"/>
    <w:rsid w:val="00AB5FA4"/>
    <w:rsid w:val="00AB6B5A"/>
    <w:rsid w:val="00AC20AA"/>
    <w:rsid w:val="00AC2318"/>
    <w:rsid w:val="00AC4673"/>
    <w:rsid w:val="00AC4C6B"/>
    <w:rsid w:val="00AC687B"/>
    <w:rsid w:val="00AC72D9"/>
    <w:rsid w:val="00AC75BF"/>
    <w:rsid w:val="00AC7ACB"/>
    <w:rsid w:val="00AD228B"/>
    <w:rsid w:val="00AE273B"/>
    <w:rsid w:val="00AE501E"/>
    <w:rsid w:val="00AE6829"/>
    <w:rsid w:val="00AF2A12"/>
    <w:rsid w:val="00AF363A"/>
    <w:rsid w:val="00AF4682"/>
    <w:rsid w:val="00AF5E31"/>
    <w:rsid w:val="00AF6F5E"/>
    <w:rsid w:val="00AF7862"/>
    <w:rsid w:val="00B01316"/>
    <w:rsid w:val="00B0360E"/>
    <w:rsid w:val="00B03748"/>
    <w:rsid w:val="00B12E0D"/>
    <w:rsid w:val="00B141A2"/>
    <w:rsid w:val="00B17AA9"/>
    <w:rsid w:val="00B24B43"/>
    <w:rsid w:val="00B30498"/>
    <w:rsid w:val="00B36838"/>
    <w:rsid w:val="00B40B58"/>
    <w:rsid w:val="00B42450"/>
    <w:rsid w:val="00B4246D"/>
    <w:rsid w:val="00B42A32"/>
    <w:rsid w:val="00B6705C"/>
    <w:rsid w:val="00B67BBA"/>
    <w:rsid w:val="00B7108E"/>
    <w:rsid w:val="00B729C2"/>
    <w:rsid w:val="00B75983"/>
    <w:rsid w:val="00B803BD"/>
    <w:rsid w:val="00B83ABC"/>
    <w:rsid w:val="00B8499B"/>
    <w:rsid w:val="00B849C1"/>
    <w:rsid w:val="00B84C37"/>
    <w:rsid w:val="00B90AB7"/>
    <w:rsid w:val="00B910E1"/>
    <w:rsid w:val="00B92B03"/>
    <w:rsid w:val="00B95ACF"/>
    <w:rsid w:val="00BA0027"/>
    <w:rsid w:val="00BA02A5"/>
    <w:rsid w:val="00BA0EA2"/>
    <w:rsid w:val="00BA35EC"/>
    <w:rsid w:val="00BB50F7"/>
    <w:rsid w:val="00BB60C1"/>
    <w:rsid w:val="00BB619A"/>
    <w:rsid w:val="00BB6EA3"/>
    <w:rsid w:val="00BB707D"/>
    <w:rsid w:val="00BB73D0"/>
    <w:rsid w:val="00BB7B9F"/>
    <w:rsid w:val="00BC053C"/>
    <w:rsid w:val="00BC3417"/>
    <w:rsid w:val="00BC77C1"/>
    <w:rsid w:val="00BD68A2"/>
    <w:rsid w:val="00BE075F"/>
    <w:rsid w:val="00BE0C14"/>
    <w:rsid w:val="00BE13EF"/>
    <w:rsid w:val="00BE3677"/>
    <w:rsid w:val="00BF2918"/>
    <w:rsid w:val="00BF59C4"/>
    <w:rsid w:val="00BF59CD"/>
    <w:rsid w:val="00BF7CD3"/>
    <w:rsid w:val="00C046ED"/>
    <w:rsid w:val="00C04991"/>
    <w:rsid w:val="00C1619C"/>
    <w:rsid w:val="00C17501"/>
    <w:rsid w:val="00C207BC"/>
    <w:rsid w:val="00C24A01"/>
    <w:rsid w:val="00C2545A"/>
    <w:rsid w:val="00C278AE"/>
    <w:rsid w:val="00C31987"/>
    <w:rsid w:val="00C34F99"/>
    <w:rsid w:val="00C351C5"/>
    <w:rsid w:val="00C35D7E"/>
    <w:rsid w:val="00C410F5"/>
    <w:rsid w:val="00C41759"/>
    <w:rsid w:val="00C420D9"/>
    <w:rsid w:val="00C45AA0"/>
    <w:rsid w:val="00C47393"/>
    <w:rsid w:val="00C51122"/>
    <w:rsid w:val="00C5198B"/>
    <w:rsid w:val="00C6145D"/>
    <w:rsid w:val="00C63F8B"/>
    <w:rsid w:val="00C6469E"/>
    <w:rsid w:val="00C65B12"/>
    <w:rsid w:val="00C65C10"/>
    <w:rsid w:val="00C661AA"/>
    <w:rsid w:val="00C668A9"/>
    <w:rsid w:val="00C758DA"/>
    <w:rsid w:val="00C76ACF"/>
    <w:rsid w:val="00C76AFF"/>
    <w:rsid w:val="00C7774A"/>
    <w:rsid w:val="00C8145A"/>
    <w:rsid w:val="00C84FA3"/>
    <w:rsid w:val="00C87B37"/>
    <w:rsid w:val="00C91326"/>
    <w:rsid w:val="00CA05BF"/>
    <w:rsid w:val="00CA0C16"/>
    <w:rsid w:val="00CA3A29"/>
    <w:rsid w:val="00CA6E32"/>
    <w:rsid w:val="00CB4890"/>
    <w:rsid w:val="00CB500D"/>
    <w:rsid w:val="00CB52F2"/>
    <w:rsid w:val="00CB7D02"/>
    <w:rsid w:val="00CC5FB6"/>
    <w:rsid w:val="00CD0DF2"/>
    <w:rsid w:val="00CD196A"/>
    <w:rsid w:val="00CD288C"/>
    <w:rsid w:val="00CD59AB"/>
    <w:rsid w:val="00CD69D2"/>
    <w:rsid w:val="00CD7147"/>
    <w:rsid w:val="00CD7259"/>
    <w:rsid w:val="00CE0E5A"/>
    <w:rsid w:val="00CF00DF"/>
    <w:rsid w:val="00CF10C2"/>
    <w:rsid w:val="00CF316E"/>
    <w:rsid w:val="00D027AE"/>
    <w:rsid w:val="00D029CA"/>
    <w:rsid w:val="00D06AE9"/>
    <w:rsid w:val="00D10C69"/>
    <w:rsid w:val="00D13367"/>
    <w:rsid w:val="00D2283E"/>
    <w:rsid w:val="00D27B6A"/>
    <w:rsid w:val="00D308E8"/>
    <w:rsid w:val="00D30AE2"/>
    <w:rsid w:val="00D30FF0"/>
    <w:rsid w:val="00D34EEC"/>
    <w:rsid w:val="00D350F6"/>
    <w:rsid w:val="00D35939"/>
    <w:rsid w:val="00D379F4"/>
    <w:rsid w:val="00D401F7"/>
    <w:rsid w:val="00D40340"/>
    <w:rsid w:val="00D42136"/>
    <w:rsid w:val="00D5458C"/>
    <w:rsid w:val="00D563A6"/>
    <w:rsid w:val="00D573B0"/>
    <w:rsid w:val="00D711E8"/>
    <w:rsid w:val="00D71C2B"/>
    <w:rsid w:val="00D83330"/>
    <w:rsid w:val="00D86D5C"/>
    <w:rsid w:val="00D9092D"/>
    <w:rsid w:val="00D915DE"/>
    <w:rsid w:val="00D92302"/>
    <w:rsid w:val="00D938BD"/>
    <w:rsid w:val="00D96245"/>
    <w:rsid w:val="00DA1EFD"/>
    <w:rsid w:val="00DA22E7"/>
    <w:rsid w:val="00DA2826"/>
    <w:rsid w:val="00DA745B"/>
    <w:rsid w:val="00DB21DA"/>
    <w:rsid w:val="00DB5747"/>
    <w:rsid w:val="00DB5DB8"/>
    <w:rsid w:val="00DB6F19"/>
    <w:rsid w:val="00DB6FED"/>
    <w:rsid w:val="00DC0709"/>
    <w:rsid w:val="00DC5EC7"/>
    <w:rsid w:val="00DD344C"/>
    <w:rsid w:val="00DD56E6"/>
    <w:rsid w:val="00DD71D8"/>
    <w:rsid w:val="00DD774C"/>
    <w:rsid w:val="00DD7F42"/>
    <w:rsid w:val="00DF34C0"/>
    <w:rsid w:val="00DF5DD2"/>
    <w:rsid w:val="00DF6B20"/>
    <w:rsid w:val="00DF6C08"/>
    <w:rsid w:val="00DF7895"/>
    <w:rsid w:val="00E0130B"/>
    <w:rsid w:val="00E04FCE"/>
    <w:rsid w:val="00E06BCA"/>
    <w:rsid w:val="00E1109D"/>
    <w:rsid w:val="00E114F0"/>
    <w:rsid w:val="00E132C7"/>
    <w:rsid w:val="00E17243"/>
    <w:rsid w:val="00E27E76"/>
    <w:rsid w:val="00E30104"/>
    <w:rsid w:val="00E30478"/>
    <w:rsid w:val="00E3556F"/>
    <w:rsid w:val="00E4173F"/>
    <w:rsid w:val="00E41FDD"/>
    <w:rsid w:val="00E443A5"/>
    <w:rsid w:val="00E44865"/>
    <w:rsid w:val="00E51EB2"/>
    <w:rsid w:val="00E51F05"/>
    <w:rsid w:val="00E561F8"/>
    <w:rsid w:val="00E57442"/>
    <w:rsid w:val="00E6180B"/>
    <w:rsid w:val="00E620B0"/>
    <w:rsid w:val="00E64301"/>
    <w:rsid w:val="00E64A31"/>
    <w:rsid w:val="00E64A65"/>
    <w:rsid w:val="00E65B19"/>
    <w:rsid w:val="00E71B7B"/>
    <w:rsid w:val="00E779B6"/>
    <w:rsid w:val="00E80302"/>
    <w:rsid w:val="00E817C5"/>
    <w:rsid w:val="00E82DB5"/>
    <w:rsid w:val="00E8455E"/>
    <w:rsid w:val="00E846E8"/>
    <w:rsid w:val="00E84ACF"/>
    <w:rsid w:val="00E91025"/>
    <w:rsid w:val="00E92739"/>
    <w:rsid w:val="00E937D2"/>
    <w:rsid w:val="00E94484"/>
    <w:rsid w:val="00EA5354"/>
    <w:rsid w:val="00EA7FBA"/>
    <w:rsid w:val="00EC4967"/>
    <w:rsid w:val="00ED23B6"/>
    <w:rsid w:val="00ED3A58"/>
    <w:rsid w:val="00ED4FE5"/>
    <w:rsid w:val="00EE1B6C"/>
    <w:rsid w:val="00EE4372"/>
    <w:rsid w:val="00EE45B5"/>
    <w:rsid w:val="00EE53D5"/>
    <w:rsid w:val="00EE7A0D"/>
    <w:rsid w:val="00EE7AB1"/>
    <w:rsid w:val="00EF0AD5"/>
    <w:rsid w:val="00EF2833"/>
    <w:rsid w:val="00EF53E3"/>
    <w:rsid w:val="00EF610F"/>
    <w:rsid w:val="00EF75B9"/>
    <w:rsid w:val="00F00005"/>
    <w:rsid w:val="00F009DC"/>
    <w:rsid w:val="00F03B02"/>
    <w:rsid w:val="00F06C21"/>
    <w:rsid w:val="00F07F9B"/>
    <w:rsid w:val="00F109B1"/>
    <w:rsid w:val="00F10B5C"/>
    <w:rsid w:val="00F14E2A"/>
    <w:rsid w:val="00F151D5"/>
    <w:rsid w:val="00F157A1"/>
    <w:rsid w:val="00F21096"/>
    <w:rsid w:val="00F22C88"/>
    <w:rsid w:val="00F23E81"/>
    <w:rsid w:val="00F25E30"/>
    <w:rsid w:val="00F264F4"/>
    <w:rsid w:val="00F3093E"/>
    <w:rsid w:val="00F31785"/>
    <w:rsid w:val="00F3230C"/>
    <w:rsid w:val="00F330E8"/>
    <w:rsid w:val="00F35117"/>
    <w:rsid w:val="00F36BE3"/>
    <w:rsid w:val="00F4317B"/>
    <w:rsid w:val="00F470ED"/>
    <w:rsid w:val="00F53BC3"/>
    <w:rsid w:val="00F62291"/>
    <w:rsid w:val="00F62A34"/>
    <w:rsid w:val="00F64BEC"/>
    <w:rsid w:val="00F65F6F"/>
    <w:rsid w:val="00F66924"/>
    <w:rsid w:val="00F713F8"/>
    <w:rsid w:val="00F71B4A"/>
    <w:rsid w:val="00F71B73"/>
    <w:rsid w:val="00F7286B"/>
    <w:rsid w:val="00F77377"/>
    <w:rsid w:val="00F83E55"/>
    <w:rsid w:val="00F91A5B"/>
    <w:rsid w:val="00F95848"/>
    <w:rsid w:val="00F967DD"/>
    <w:rsid w:val="00FB0325"/>
    <w:rsid w:val="00FB0A5D"/>
    <w:rsid w:val="00FB1BFD"/>
    <w:rsid w:val="00FC0B83"/>
    <w:rsid w:val="00FC4580"/>
    <w:rsid w:val="00FC7EFE"/>
    <w:rsid w:val="00FD202C"/>
    <w:rsid w:val="00FD32F8"/>
    <w:rsid w:val="00FD3659"/>
    <w:rsid w:val="00FD6DAB"/>
    <w:rsid w:val="00FE4375"/>
    <w:rsid w:val="00FE75B6"/>
    <w:rsid w:val="00FF2BDA"/>
    <w:rsid w:val="00FF6C65"/>
    <w:rsid w:val="00FF6E4F"/>
    <w:rsid w:val="00FF789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FE2BBD2"/>
  <w15:chartTrackingRefBased/>
  <w15:docId w15:val="{A720A44D-D5A9-4F7F-9F8F-5C8C95B19C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3556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53E05"/>
    <w:pPr>
      <w:ind w:left="720"/>
      <w:contextualSpacing/>
    </w:pPr>
  </w:style>
  <w:style w:type="paragraph" w:styleId="Header">
    <w:name w:val="header"/>
    <w:basedOn w:val="Normal"/>
    <w:link w:val="HeaderChar"/>
    <w:uiPriority w:val="99"/>
    <w:unhideWhenUsed/>
    <w:rsid w:val="004F4481"/>
    <w:pPr>
      <w:tabs>
        <w:tab w:val="center" w:pos="4513"/>
        <w:tab w:val="right" w:pos="9026"/>
      </w:tabs>
      <w:spacing w:after="0" w:line="240" w:lineRule="auto"/>
    </w:pPr>
  </w:style>
  <w:style w:type="character" w:customStyle="1" w:styleId="HeaderChar">
    <w:name w:val="Header Char"/>
    <w:basedOn w:val="DefaultParagraphFont"/>
    <w:link w:val="Header"/>
    <w:uiPriority w:val="99"/>
    <w:rsid w:val="004F4481"/>
  </w:style>
  <w:style w:type="paragraph" w:styleId="Footer">
    <w:name w:val="footer"/>
    <w:basedOn w:val="Normal"/>
    <w:link w:val="FooterChar"/>
    <w:uiPriority w:val="99"/>
    <w:unhideWhenUsed/>
    <w:rsid w:val="004F4481"/>
    <w:pPr>
      <w:tabs>
        <w:tab w:val="center" w:pos="4513"/>
        <w:tab w:val="right" w:pos="9026"/>
      </w:tabs>
      <w:spacing w:after="0" w:line="240" w:lineRule="auto"/>
    </w:pPr>
  </w:style>
  <w:style w:type="character" w:customStyle="1" w:styleId="FooterChar">
    <w:name w:val="Footer Char"/>
    <w:basedOn w:val="DefaultParagraphFont"/>
    <w:link w:val="Footer"/>
    <w:uiPriority w:val="99"/>
    <w:rsid w:val="004F4481"/>
  </w:style>
  <w:style w:type="table" w:styleId="TableGrid">
    <w:name w:val="Table Grid"/>
    <w:basedOn w:val="TableNormal"/>
    <w:uiPriority w:val="39"/>
    <w:rsid w:val="007F0F9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A264E4"/>
    <w:pPr>
      <w:spacing w:before="100" w:beforeAutospacing="1" w:after="100" w:afterAutospacing="1" w:line="240" w:lineRule="auto"/>
    </w:pPr>
    <w:rPr>
      <w:rFonts w:ascii="Calibri" w:eastAsiaTheme="minorEastAsia" w:hAnsi="Calibri" w:cs="Calibri"/>
      <w:lang w:eastAsia="en-GB"/>
    </w:rPr>
  </w:style>
  <w:style w:type="paragraph" w:styleId="NoSpacing">
    <w:name w:val="No Spacing"/>
    <w:basedOn w:val="Normal"/>
    <w:uiPriority w:val="1"/>
    <w:qFormat/>
    <w:rsid w:val="00A264E4"/>
    <w:pPr>
      <w:spacing w:after="0" w:line="240" w:lineRule="auto"/>
    </w:pPr>
    <w:rPr>
      <w:rFonts w:ascii="Calibri" w:eastAsiaTheme="minorEastAsia" w:hAnsi="Calibri" w:cs="Calibri"/>
    </w:rPr>
  </w:style>
  <w:style w:type="numbering" w:customStyle="1" w:styleId="Style1">
    <w:name w:val="Style1"/>
    <w:uiPriority w:val="99"/>
    <w:rsid w:val="000C3BFE"/>
    <w:pPr>
      <w:numPr>
        <w:numId w:val="31"/>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48125394">
      <w:bodyDiv w:val="1"/>
      <w:marLeft w:val="0"/>
      <w:marRight w:val="0"/>
      <w:marTop w:val="0"/>
      <w:marBottom w:val="0"/>
      <w:divBdr>
        <w:top w:val="none" w:sz="0" w:space="0" w:color="auto"/>
        <w:left w:val="none" w:sz="0" w:space="0" w:color="auto"/>
        <w:bottom w:val="none" w:sz="0" w:space="0" w:color="auto"/>
        <w:right w:val="none" w:sz="0" w:space="0" w:color="auto"/>
      </w:divBdr>
    </w:div>
    <w:div w:id="601642622">
      <w:bodyDiv w:val="1"/>
      <w:marLeft w:val="0"/>
      <w:marRight w:val="0"/>
      <w:marTop w:val="0"/>
      <w:marBottom w:val="0"/>
      <w:divBdr>
        <w:top w:val="none" w:sz="0" w:space="0" w:color="auto"/>
        <w:left w:val="none" w:sz="0" w:space="0" w:color="auto"/>
        <w:bottom w:val="none" w:sz="0" w:space="0" w:color="auto"/>
        <w:right w:val="none" w:sz="0" w:space="0" w:color="auto"/>
      </w:divBdr>
    </w:div>
    <w:div w:id="2065564243">
      <w:bodyDiv w:val="1"/>
      <w:marLeft w:val="0"/>
      <w:marRight w:val="0"/>
      <w:marTop w:val="0"/>
      <w:marBottom w:val="0"/>
      <w:divBdr>
        <w:top w:val="none" w:sz="0" w:space="0" w:color="auto"/>
        <w:left w:val="none" w:sz="0" w:space="0" w:color="auto"/>
        <w:bottom w:val="none" w:sz="0" w:space="0" w:color="auto"/>
        <w:right w:val="none" w:sz="0" w:space="0" w:color="auto"/>
      </w:divBdr>
      <w:divsChild>
        <w:div w:id="1152873256">
          <w:blockQuote w:val="1"/>
          <w:marLeft w:val="240"/>
          <w:marRight w:val="240"/>
          <w:marTop w:val="240"/>
          <w:marBottom w:val="210"/>
          <w:divBdr>
            <w:top w:val="none" w:sz="0" w:space="9" w:color="auto"/>
            <w:left w:val="single" w:sz="2" w:space="30" w:color="auto"/>
            <w:bottom w:val="none" w:sz="0" w:space="9" w:color="auto"/>
            <w:right w:val="none" w:sz="0" w:space="9" w:color="auto"/>
          </w:divBdr>
          <w:divsChild>
            <w:div w:id="787816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51962AC-16C1-4541-9C0D-F8AF292BDC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13</Pages>
  <Words>5824</Words>
  <Characters>33202</Characters>
  <Application>Microsoft Office Word</Application>
  <DocSecurity>0</DocSecurity>
  <Lines>276</Lines>
  <Paragraphs>77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38949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 Higgins</dc:creator>
  <cp:keywords/>
  <dc:description/>
  <cp:lastModifiedBy>Ann Higgins</cp:lastModifiedBy>
  <cp:revision>3</cp:revision>
  <cp:lastPrinted>2021-01-04T17:34:00Z</cp:lastPrinted>
  <dcterms:created xsi:type="dcterms:W3CDTF">2021-01-05T12:20:00Z</dcterms:created>
  <dcterms:modified xsi:type="dcterms:W3CDTF">2021-01-05T12:30:00Z</dcterms:modified>
</cp:coreProperties>
</file>